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D80A42"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D80A42"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76F3EDB1" w14:textId="77777777" w:rsidR="00DF2FCF" w:rsidRPr="00764F5F" w:rsidRDefault="00DF2FCF" w:rsidP="00554AA1">
      <w:pPr>
        <w:ind w:left="360" w:right="186" w:hanging="360"/>
        <w:rPr>
          <w:rFonts w:ascii="Verdana" w:hAnsi="Verdana"/>
          <w:noProof/>
          <w:sz w:val="18"/>
          <w:szCs w:val="18"/>
          <w:lang w:val="en-US"/>
        </w:rPr>
      </w:pPr>
    </w:p>
    <w:p w14:paraId="425B6589" w14:textId="1D1A4AC4" w:rsidR="00244B8B" w:rsidRPr="00764F5F" w:rsidRDefault="00244B8B" w:rsidP="00554AA1">
      <w:pPr>
        <w:ind w:left="360" w:right="186" w:hanging="360"/>
        <w:rPr>
          <w:rFonts w:ascii="Verdana" w:hAnsi="Verdana"/>
          <w:noProof/>
          <w:color w:val="000000"/>
          <w:sz w:val="18"/>
          <w:szCs w:val="18"/>
        </w:rPr>
      </w:pPr>
      <w:r w:rsidRPr="00764F5F">
        <w:rPr>
          <w:rFonts w:ascii="Verdana" w:hAnsi="Verdana"/>
          <w:noProof/>
          <w:sz w:val="18"/>
          <w:szCs w:val="18"/>
        </w:rPr>
        <w:t xml:space="preserve">UMW / AZ / </w:t>
      </w:r>
      <w:r w:rsidR="0014666A">
        <w:rPr>
          <w:rFonts w:ascii="Verdana" w:hAnsi="Verdana"/>
          <w:noProof/>
          <w:sz w:val="18"/>
          <w:szCs w:val="18"/>
        </w:rPr>
        <w:t>PN</w:t>
      </w:r>
      <w:r w:rsidRPr="00764F5F">
        <w:rPr>
          <w:rFonts w:ascii="Verdana" w:hAnsi="Verdana"/>
          <w:noProof/>
          <w:sz w:val="18"/>
          <w:szCs w:val="18"/>
        </w:rPr>
        <w:t xml:space="preserve"> - </w:t>
      </w:r>
      <w:r w:rsidR="00EE28B8">
        <w:rPr>
          <w:rFonts w:ascii="Verdana" w:hAnsi="Verdana"/>
          <w:noProof/>
          <w:sz w:val="18"/>
          <w:szCs w:val="18"/>
        </w:rPr>
        <w:t>51</w:t>
      </w:r>
      <w:r w:rsidRPr="00764F5F">
        <w:rPr>
          <w:rFonts w:ascii="Verdana" w:hAnsi="Verdana"/>
          <w:noProof/>
          <w:sz w:val="18"/>
          <w:szCs w:val="18"/>
        </w:rPr>
        <w:t xml:space="preserve"> / 1</w:t>
      </w:r>
      <w:r w:rsidR="005B60DF">
        <w:rPr>
          <w:rFonts w:ascii="Verdana" w:hAnsi="Verdana"/>
          <w:noProof/>
          <w:sz w:val="18"/>
          <w:szCs w:val="18"/>
        </w:rPr>
        <w:t>8</w:t>
      </w:r>
      <w:r w:rsidRPr="00764F5F">
        <w:rPr>
          <w:rFonts w:ascii="Verdana" w:hAnsi="Verdana"/>
          <w:noProof/>
          <w:sz w:val="18"/>
          <w:szCs w:val="18"/>
        </w:rPr>
        <w:tab/>
      </w:r>
      <w:r w:rsidRPr="00764F5F">
        <w:rPr>
          <w:rFonts w:ascii="Verdana" w:hAnsi="Verdana"/>
          <w:noProof/>
          <w:sz w:val="18"/>
          <w:szCs w:val="18"/>
        </w:rPr>
        <w:tab/>
      </w:r>
      <w:r w:rsidRPr="00764F5F">
        <w:rPr>
          <w:rFonts w:ascii="Verdana" w:hAnsi="Verdana"/>
          <w:noProof/>
          <w:sz w:val="18"/>
          <w:szCs w:val="18"/>
        </w:rPr>
        <w:tab/>
        <w:t xml:space="preserve">               </w:t>
      </w:r>
      <w:r w:rsidR="00554AA1" w:rsidRPr="00764F5F">
        <w:rPr>
          <w:rFonts w:ascii="Verdana" w:hAnsi="Verdana"/>
          <w:noProof/>
          <w:sz w:val="18"/>
          <w:szCs w:val="18"/>
        </w:rPr>
        <w:t xml:space="preserve">         </w:t>
      </w:r>
      <w:r w:rsidRPr="00764F5F">
        <w:rPr>
          <w:rFonts w:ascii="Verdana" w:hAnsi="Verdana"/>
          <w:noProof/>
          <w:sz w:val="18"/>
          <w:szCs w:val="18"/>
        </w:rPr>
        <w:t xml:space="preserve">  </w:t>
      </w:r>
      <w:r w:rsidR="00B55FF2" w:rsidRPr="00764F5F">
        <w:rPr>
          <w:rFonts w:ascii="Verdana" w:hAnsi="Verdana"/>
          <w:noProof/>
          <w:sz w:val="18"/>
          <w:szCs w:val="18"/>
        </w:rPr>
        <w:t xml:space="preserve">  </w:t>
      </w:r>
      <w:r w:rsidRPr="00764F5F">
        <w:rPr>
          <w:rFonts w:ascii="Verdana" w:hAnsi="Verdana"/>
          <w:noProof/>
          <w:sz w:val="18"/>
          <w:szCs w:val="18"/>
        </w:rPr>
        <w:t xml:space="preserve">            </w:t>
      </w:r>
      <w:r w:rsidR="00FA2F6C" w:rsidRPr="00764F5F">
        <w:rPr>
          <w:rFonts w:ascii="Verdana" w:hAnsi="Verdana"/>
          <w:noProof/>
          <w:sz w:val="18"/>
          <w:szCs w:val="18"/>
        </w:rPr>
        <w:t xml:space="preserve">      </w:t>
      </w:r>
      <w:r w:rsidRPr="00764F5F">
        <w:rPr>
          <w:rFonts w:ascii="Verdana" w:hAnsi="Verdana"/>
          <w:noProof/>
          <w:sz w:val="18"/>
          <w:szCs w:val="18"/>
        </w:rPr>
        <w:t>W</w:t>
      </w:r>
      <w:r w:rsidRPr="00764F5F">
        <w:rPr>
          <w:rFonts w:ascii="Verdana" w:hAnsi="Verdana"/>
          <w:noProof/>
          <w:color w:val="000000"/>
          <w:sz w:val="18"/>
          <w:szCs w:val="18"/>
        </w:rPr>
        <w:t xml:space="preserve">rocław, </w:t>
      </w:r>
      <w:r w:rsidR="004316EF">
        <w:rPr>
          <w:rFonts w:ascii="Verdana" w:hAnsi="Verdana"/>
          <w:noProof/>
          <w:color w:val="000000"/>
          <w:sz w:val="18"/>
          <w:szCs w:val="18"/>
        </w:rPr>
        <w:t>2</w:t>
      </w:r>
      <w:r w:rsidR="00C23C90">
        <w:rPr>
          <w:rFonts w:ascii="Verdana" w:hAnsi="Verdana"/>
          <w:noProof/>
          <w:color w:val="000000"/>
          <w:sz w:val="18"/>
          <w:szCs w:val="18"/>
        </w:rPr>
        <w:t>5</w:t>
      </w:r>
      <w:r w:rsidR="00EE28B8">
        <w:rPr>
          <w:rFonts w:ascii="Verdana" w:hAnsi="Verdana"/>
          <w:noProof/>
          <w:color w:val="000000"/>
          <w:sz w:val="18"/>
          <w:szCs w:val="18"/>
        </w:rPr>
        <w:t>.06</w:t>
      </w:r>
      <w:r w:rsidR="00B55FF2" w:rsidRPr="00764F5F">
        <w:rPr>
          <w:rFonts w:ascii="Verdana" w:hAnsi="Verdana"/>
          <w:noProof/>
          <w:color w:val="000000"/>
          <w:sz w:val="18"/>
          <w:szCs w:val="18"/>
        </w:rPr>
        <w:t>.</w:t>
      </w:r>
      <w:r w:rsidRPr="00764F5F">
        <w:rPr>
          <w:rFonts w:ascii="Verdana" w:hAnsi="Verdana"/>
          <w:noProof/>
          <w:color w:val="000000"/>
          <w:sz w:val="18"/>
          <w:szCs w:val="18"/>
        </w:rPr>
        <w:t>201</w:t>
      </w:r>
      <w:r w:rsidR="00B80BEF">
        <w:rPr>
          <w:rFonts w:ascii="Verdana" w:hAnsi="Verdana"/>
          <w:noProof/>
          <w:color w:val="000000"/>
          <w:sz w:val="18"/>
          <w:szCs w:val="18"/>
        </w:rPr>
        <w:t>8</w:t>
      </w:r>
      <w:r w:rsidRPr="00764F5F">
        <w:rPr>
          <w:rFonts w:ascii="Verdana" w:hAnsi="Verdana"/>
          <w:noProof/>
          <w:color w:val="000000"/>
          <w:sz w:val="18"/>
          <w:szCs w:val="18"/>
        </w:rPr>
        <w:t xml:space="preserve"> r.</w:t>
      </w:r>
    </w:p>
    <w:p w14:paraId="6EDADB30" w14:textId="77777777" w:rsidR="0014666A" w:rsidRDefault="0014666A" w:rsidP="00244B8B">
      <w:pPr>
        <w:ind w:left="360" w:right="470" w:hanging="360"/>
        <w:rPr>
          <w:rFonts w:ascii="Verdana" w:hAnsi="Verdana"/>
          <w:color w:val="000000"/>
          <w:sz w:val="18"/>
          <w:szCs w:val="18"/>
          <w:u w:val="single"/>
        </w:rPr>
      </w:pPr>
    </w:p>
    <w:p w14:paraId="2056B637" w14:textId="77777777" w:rsidR="00244B8B" w:rsidRPr="00764F5F" w:rsidRDefault="00244B8B" w:rsidP="00244B8B">
      <w:pPr>
        <w:ind w:left="360" w:right="470" w:hanging="360"/>
        <w:rPr>
          <w:rFonts w:ascii="Verdana" w:hAnsi="Verdana"/>
          <w:color w:val="000000"/>
          <w:sz w:val="18"/>
          <w:szCs w:val="18"/>
          <w:u w:val="single"/>
        </w:rPr>
      </w:pPr>
      <w:r w:rsidRPr="00764F5F">
        <w:rPr>
          <w:rFonts w:ascii="Verdana" w:hAnsi="Verdana"/>
          <w:color w:val="000000"/>
          <w:sz w:val="18"/>
          <w:szCs w:val="18"/>
          <w:u w:val="single"/>
        </w:rPr>
        <w:t xml:space="preserve">PRZEDMIOT POSTĘPOWANIA  </w:t>
      </w:r>
    </w:p>
    <w:p w14:paraId="5BAEF128" w14:textId="77777777" w:rsidR="00EE28B8" w:rsidRDefault="00EE28B8" w:rsidP="00EE28B8">
      <w:pPr>
        <w:spacing w:line="240" w:lineRule="exact"/>
        <w:ind w:right="44"/>
        <w:jc w:val="both"/>
        <w:rPr>
          <w:rFonts w:ascii="Verdana" w:hAnsi="Verdana"/>
          <w:sz w:val="18"/>
          <w:szCs w:val="18"/>
          <w:u w:val="single"/>
        </w:rPr>
      </w:pPr>
      <w:r w:rsidRPr="00975E36">
        <w:rPr>
          <w:rFonts w:ascii="Century Gothic" w:hAnsi="Century Gothic"/>
          <w:bCs/>
          <w:sz w:val="20"/>
          <w:szCs w:val="20"/>
        </w:rPr>
        <w:t xml:space="preserve">Sukcesywna dostawa artykułów higienicznych, będących wsadem do pojemników typu BOX, opisanych w zał. nr 2 do </w:t>
      </w:r>
      <w:proofErr w:type="spellStart"/>
      <w:r w:rsidRPr="00975E36">
        <w:rPr>
          <w:rFonts w:ascii="Century Gothic" w:hAnsi="Century Gothic"/>
          <w:bCs/>
          <w:sz w:val="20"/>
          <w:szCs w:val="20"/>
        </w:rPr>
        <w:t>Siwz</w:t>
      </w:r>
      <w:proofErr w:type="spellEnd"/>
      <w:r w:rsidRPr="00975E36">
        <w:rPr>
          <w:rFonts w:ascii="Century Gothic" w:hAnsi="Century Gothic"/>
          <w:bCs/>
          <w:sz w:val="20"/>
          <w:szCs w:val="20"/>
        </w:rPr>
        <w:t>, na potrzeby Uniwersytetu Medycznego we Wrocławiu.</w:t>
      </w:r>
    </w:p>
    <w:p w14:paraId="61668118" w14:textId="77777777" w:rsidR="00EE28B8" w:rsidRDefault="00EE28B8" w:rsidP="00EE28B8">
      <w:pPr>
        <w:ind w:right="470"/>
        <w:jc w:val="center"/>
        <w:rPr>
          <w:rFonts w:ascii="Verdana" w:hAnsi="Verdana"/>
          <w:b/>
          <w:bCs/>
          <w:sz w:val="18"/>
          <w:szCs w:val="18"/>
        </w:rPr>
      </w:pPr>
    </w:p>
    <w:p w14:paraId="2FC0D53F" w14:textId="77D60E34" w:rsidR="00821BF4" w:rsidRDefault="00C5624C" w:rsidP="00821BF4">
      <w:pPr>
        <w:shd w:val="clear" w:color="auto" w:fill="FFFFFF"/>
        <w:ind w:right="186"/>
        <w:jc w:val="center"/>
        <w:rPr>
          <w:rFonts w:ascii="Verdana" w:hAnsi="Verdana"/>
          <w:b/>
        </w:rPr>
      </w:pPr>
      <w:r w:rsidRPr="00764F5F">
        <w:rPr>
          <w:rFonts w:ascii="Verdana" w:hAnsi="Verdana"/>
          <w:b/>
        </w:rPr>
        <w:t>WYNIK</w:t>
      </w:r>
      <w:r w:rsidR="0002004E" w:rsidRPr="00764F5F">
        <w:rPr>
          <w:rFonts w:ascii="Verdana" w:hAnsi="Verdana"/>
          <w:b/>
        </w:rPr>
        <w:t xml:space="preserve"> </w:t>
      </w:r>
      <w:r w:rsidR="00FB46A2">
        <w:rPr>
          <w:rFonts w:ascii="Verdana" w:hAnsi="Verdana"/>
          <w:b/>
        </w:rPr>
        <w:t xml:space="preserve"> </w:t>
      </w:r>
    </w:p>
    <w:p w14:paraId="2FD2010A" w14:textId="068975E6" w:rsidR="005C57A6" w:rsidRDefault="005C57A6" w:rsidP="00020E50">
      <w:pPr>
        <w:shd w:val="clear" w:color="auto" w:fill="FFFFFF"/>
        <w:ind w:right="186"/>
        <w:jc w:val="center"/>
        <w:rPr>
          <w:rFonts w:ascii="Verdana" w:hAnsi="Verdana"/>
          <w:b/>
        </w:rPr>
      </w:pPr>
    </w:p>
    <w:p w14:paraId="05C98818" w14:textId="35C5F428" w:rsidR="00C5624C" w:rsidRPr="00764F5F" w:rsidRDefault="00C5624C" w:rsidP="00C5624C">
      <w:pPr>
        <w:tabs>
          <w:tab w:val="right" w:pos="9072"/>
        </w:tabs>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8B0C11" w:rsidRPr="00C23C90">
        <w:rPr>
          <w:rFonts w:ascii="Verdana" w:hAnsi="Verdana"/>
          <w:noProof/>
          <w:sz w:val="18"/>
          <w:szCs w:val="18"/>
        </w:rPr>
        <w:t>om</w:t>
      </w:r>
      <w:r w:rsidRPr="00764F5F">
        <w:rPr>
          <w:rFonts w:ascii="Verdana" w:hAnsi="Verdana"/>
          <w:noProof/>
          <w:sz w:val="18"/>
          <w:szCs w:val="18"/>
        </w:rPr>
        <w:t xml:space="preserve"> za udział w ww. postępowaniu.</w:t>
      </w:r>
    </w:p>
    <w:p w14:paraId="6E7DD1BE" w14:textId="77777777" w:rsidR="005C57A6" w:rsidRDefault="005C57A6" w:rsidP="00D42EA4">
      <w:pPr>
        <w:shd w:val="clear" w:color="auto" w:fill="FFFFFF"/>
        <w:ind w:right="-97"/>
        <w:jc w:val="both"/>
        <w:rPr>
          <w:rFonts w:ascii="Verdana" w:hAnsi="Verdana"/>
          <w:sz w:val="18"/>
          <w:szCs w:val="18"/>
        </w:rPr>
      </w:pPr>
    </w:p>
    <w:p w14:paraId="489D5A86" w14:textId="6EE465AD" w:rsidR="00D42EA4" w:rsidRPr="001D5A20" w:rsidRDefault="00D42EA4" w:rsidP="00EE28B8">
      <w:pPr>
        <w:shd w:val="clear" w:color="auto" w:fill="FFFFFF"/>
        <w:ind w:right="44"/>
        <w:jc w:val="both"/>
        <w:rPr>
          <w:rFonts w:ascii="Verdana" w:hAnsi="Verdana"/>
          <w:sz w:val="18"/>
          <w:szCs w:val="18"/>
        </w:rPr>
      </w:pPr>
      <w:r w:rsidRPr="001D5A20">
        <w:rPr>
          <w:rFonts w:ascii="Verdana" w:hAnsi="Verdana"/>
          <w:sz w:val="18"/>
          <w:szCs w:val="18"/>
        </w:rPr>
        <w:t xml:space="preserve">Zgodnie z art. 92 ustawy z dnia 29 stycznia 2004 r. Prawa zamówień publicznych (tekst jednolity: </w:t>
      </w:r>
      <w:r w:rsidR="00EE28B8">
        <w:rPr>
          <w:rFonts w:ascii="Verdana" w:hAnsi="Verdana"/>
          <w:sz w:val="18"/>
          <w:szCs w:val="18"/>
        </w:rPr>
        <w:br/>
      </w:r>
      <w:r w:rsidRPr="001D5A20">
        <w:rPr>
          <w:rFonts w:ascii="Verdana" w:hAnsi="Verdana"/>
          <w:sz w:val="18"/>
          <w:szCs w:val="18"/>
        </w:rPr>
        <w:t xml:space="preserve">Dz. U. 2017, poz. 1579 z </w:t>
      </w:r>
      <w:proofErr w:type="spellStart"/>
      <w:r w:rsidRPr="001D5A20">
        <w:rPr>
          <w:rFonts w:ascii="Verdana" w:hAnsi="Verdana"/>
          <w:sz w:val="18"/>
          <w:szCs w:val="18"/>
        </w:rPr>
        <w:t>późn</w:t>
      </w:r>
      <w:proofErr w:type="spellEnd"/>
      <w:r w:rsidRPr="001D5A20">
        <w:rPr>
          <w:rFonts w:ascii="Verdana" w:hAnsi="Verdana"/>
          <w:sz w:val="18"/>
          <w:szCs w:val="18"/>
        </w:rPr>
        <w:t>. zm.),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11330A6C" w14:textId="77777777" w:rsidR="008B0C11" w:rsidRDefault="008B0C11" w:rsidP="008B0C11">
      <w:pPr>
        <w:spacing w:line="360" w:lineRule="auto"/>
        <w:jc w:val="both"/>
        <w:rPr>
          <w:rFonts w:ascii="Verdana" w:hAnsi="Verdana"/>
          <w:bCs/>
          <w:sz w:val="18"/>
          <w:szCs w:val="18"/>
        </w:rPr>
      </w:pPr>
    </w:p>
    <w:p w14:paraId="356CD857" w14:textId="4C3663F9" w:rsidR="00734FAF" w:rsidRPr="00764F5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był</w:t>
      </w:r>
      <w:r>
        <w:rPr>
          <w:rFonts w:ascii="Verdana" w:hAnsi="Verdana"/>
          <w:noProof/>
          <w:sz w:val="18"/>
          <w:szCs w:val="18"/>
        </w:rPr>
        <w:t>y</w:t>
      </w:r>
      <w:r w:rsidRPr="00764F5F">
        <w:rPr>
          <w:rFonts w:ascii="Verdana" w:hAnsi="Verdana"/>
          <w:noProof/>
          <w:sz w:val="18"/>
          <w:szCs w:val="18"/>
        </w:rPr>
        <w:t xml:space="preserve">: </w:t>
      </w:r>
    </w:p>
    <w:p w14:paraId="51B947DE" w14:textId="77777777" w:rsidR="005506D2" w:rsidRDefault="005506D2" w:rsidP="005506D2">
      <w:pPr>
        <w:autoSpaceDE w:val="0"/>
        <w:autoSpaceDN w:val="0"/>
        <w:adjustRightInd w:val="0"/>
        <w:rPr>
          <w:rFonts w:ascii="Verdana" w:hAnsi="Verdana"/>
          <w:sz w:val="18"/>
          <w:szCs w:val="18"/>
        </w:rPr>
      </w:pPr>
    </w:p>
    <w:tbl>
      <w:tblPr>
        <w:tblW w:w="978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364"/>
        <w:gridCol w:w="7141"/>
        <w:gridCol w:w="1276"/>
      </w:tblGrid>
      <w:tr w:rsidR="00EE28B8" w:rsidRPr="003C3E06" w14:paraId="1871B1B9" w14:textId="77777777" w:rsidTr="00EE28B8">
        <w:trPr>
          <w:trHeight w:val="570"/>
        </w:trPr>
        <w:tc>
          <w:tcPr>
            <w:tcW w:w="1364" w:type="dxa"/>
          </w:tcPr>
          <w:p w14:paraId="38B1B9AA" w14:textId="77777777" w:rsidR="00EE28B8" w:rsidRPr="003C3E06" w:rsidRDefault="00EE28B8" w:rsidP="009F35FE">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7141" w:type="dxa"/>
          </w:tcPr>
          <w:p w14:paraId="152C860D" w14:textId="77777777" w:rsidR="00EE28B8" w:rsidRPr="003C3E06" w:rsidRDefault="00EE28B8" w:rsidP="009F35FE">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1276" w:type="dxa"/>
          </w:tcPr>
          <w:p w14:paraId="681F6BA6" w14:textId="77777777" w:rsidR="00EE28B8" w:rsidRPr="003C3E06" w:rsidRDefault="00EE28B8" w:rsidP="009F35FE">
            <w:pPr>
              <w:spacing w:line="280" w:lineRule="exact"/>
              <w:ind w:right="44"/>
              <w:jc w:val="center"/>
              <w:outlineLvl w:val="0"/>
              <w:rPr>
                <w:rFonts w:ascii="Verdana" w:hAnsi="Verdana"/>
                <w:sz w:val="16"/>
                <w:szCs w:val="16"/>
              </w:rPr>
            </w:pPr>
            <w:r w:rsidRPr="003C3E06">
              <w:rPr>
                <w:rFonts w:ascii="Verdana" w:hAnsi="Verdana"/>
                <w:sz w:val="16"/>
                <w:szCs w:val="16"/>
              </w:rPr>
              <w:t>WAGA</w:t>
            </w:r>
            <w:r>
              <w:rPr>
                <w:rFonts w:ascii="Verdana" w:hAnsi="Verdana"/>
                <w:sz w:val="16"/>
                <w:szCs w:val="16"/>
              </w:rPr>
              <w:t xml:space="preserve"> </w:t>
            </w:r>
            <w:r w:rsidRPr="003C3E06">
              <w:rPr>
                <w:rFonts w:ascii="Verdana" w:hAnsi="Verdana"/>
                <w:sz w:val="16"/>
                <w:szCs w:val="16"/>
              </w:rPr>
              <w:t>%</w:t>
            </w:r>
          </w:p>
        </w:tc>
      </w:tr>
      <w:tr w:rsidR="00EE28B8" w:rsidRPr="003C3E06" w14:paraId="76E429EF" w14:textId="77777777" w:rsidTr="009F35FE">
        <w:trPr>
          <w:trHeight w:val="415"/>
        </w:trPr>
        <w:tc>
          <w:tcPr>
            <w:tcW w:w="1364" w:type="dxa"/>
            <w:vAlign w:val="center"/>
          </w:tcPr>
          <w:p w14:paraId="5CBBC7B1" w14:textId="77777777" w:rsidR="00EE28B8" w:rsidRPr="003C3E06" w:rsidRDefault="00EE28B8" w:rsidP="009F35FE">
            <w:pPr>
              <w:spacing w:before="60" w:after="60"/>
              <w:ind w:right="45"/>
              <w:jc w:val="center"/>
              <w:outlineLvl w:val="0"/>
              <w:rPr>
                <w:rFonts w:ascii="Verdana" w:hAnsi="Verdana"/>
                <w:sz w:val="16"/>
                <w:szCs w:val="16"/>
              </w:rPr>
            </w:pPr>
            <w:r w:rsidRPr="003C3E06">
              <w:rPr>
                <w:rFonts w:ascii="Verdana" w:hAnsi="Verdana"/>
                <w:sz w:val="16"/>
                <w:szCs w:val="16"/>
              </w:rPr>
              <w:t>1</w:t>
            </w:r>
          </w:p>
        </w:tc>
        <w:tc>
          <w:tcPr>
            <w:tcW w:w="7141" w:type="dxa"/>
            <w:vAlign w:val="center"/>
          </w:tcPr>
          <w:p w14:paraId="2AE8C810" w14:textId="77777777" w:rsidR="00EE28B8" w:rsidRPr="003C3E06" w:rsidRDefault="00EE28B8" w:rsidP="009F35FE">
            <w:pPr>
              <w:spacing w:before="60" w:after="60"/>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1276" w:type="dxa"/>
            <w:vAlign w:val="center"/>
          </w:tcPr>
          <w:p w14:paraId="3F4FE3D5" w14:textId="77777777" w:rsidR="00EE28B8" w:rsidRPr="003C3E06" w:rsidRDefault="00EE28B8" w:rsidP="009F35FE">
            <w:pPr>
              <w:spacing w:before="60" w:after="60"/>
              <w:ind w:right="45"/>
              <w:jc w:val="center"/>
              <w:outlineLvl w:val="0"/>
              <w:rPr>
                <w:rFonts w:ascii="Verdana" w:hAnsi="Verdana"/>
                <w:sz w:val="16"/>
                <w:szCs w:val="16"/>
              </w:rPr>
            </w:pPr>
            <w:r w:rsidRPr="003C3E06">
              <w:rPr>
                <w:rFonts w:ascii="Verdana" w:hAnsi="Verdana"/>
                <w:sz w:val="16"/>
                <w:szCs w:val="16"/>
              </w:rPr>
              <w:t>60</w:t>
            </w:r>
          </w:p>
        </w:tc>
      </w:tr>
      <w:tr w:rsidR="00EE28B8" w:rsidRPr="003C3E06" w14:paraId="73238E29" w14:textId="77777777" w:rsidTr="009F35FE">
        <w:trPr>
          <w:trHeight w:val="563"/>
        </w:trPr>
        <w:tc>
          <w:tcPr>
            <w:tcW w:w="1364" w:type="dxa"/>
            <w:vAlign w:val="center"/>
          </w:tcPr>
          <w:p w14:paraId="2A29A193" w14:textId="77777777" w:rsidR="00EE28B8" w:rsidRPr="003C3E06" w:rsidRDefault="00EE28B8" w:rsidP="009F35FE">
            <w:pPr>
              <w:spacing w:before="60" w:after="60"/>
              <w:ind w:right="45"/>
              <w:jc w:val="center"/>
              <w:outlineLvl w:val="0"/>
              <w:rPr>
                <w:rFonts w:ascii="Verdana" w:hAnsi="Verdana"/>
                <w:sz w:val="16"/>
                <w:szCs w:val="16"/>
              </w:rPr>
            </w:pPr>
            <w:r w:rsidRPr="003C3E06">
              <w:rPr>
                <w:rFonts w:ascii="Verdana" w:hAnsi="Verdana"/>
                <w:sz w:val="16"/>
                <w:szCs w:val="16"/>
              </w:rPr>
              <w:t>2</w:t>
            </w:r>
          </w:p>
        </w:tc>
        <w:tc>
          <w:tcPr>
            <w:tcW w:w="7141" w:type="dxa"/>
            <w:vAlign w:val="center"/>
          </w:tcPr>
          <w:p w14:paraId="1A283FAC" w14:textId="77777777" w:rsidR="00EE28B8" w:rsidRPr="003C3E06" w:rsidRDefault="00EE28B8" w:rsidP="009F35FE">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sidRPr="00A67B5B">
              <w:rPr>
                <w:rFonts w:ascii="Verdana" w:hAnsi="Verdana" w:cs="Verdana"/>
                <w:sz w:val="16"/>
                <w:szCs w:val="16"/>
              </w:rPr>
              <w:t xml:space="preserve">nie dłuższy niż </w:t>
            </w:r>
            <w:r>
              <w:rPr>
                <w:rFonts w:ascii="Verdana" w:hAnsi="Verdana" w:cs="Verdana"/>
                <w:sz w:val="16"/>
                <w:szCs w:val="16"/>
              </w:rPr>
              <w:t>5</w:t>
            </w:r>
            <w:r w:rsidRPr="00A67B5B">
              <w:rPr>
                <w:rFonts w:ascii="Verdana" w:hAnsi="Verdana" w:cs="Verdana"/>
                <w:sz w:val="16"/>
                <w:szCs w:val="16"/>
              </w:rPr>
              <w:t xml:space="preserve"> dni roboczych od daty przesłania zamówienia)</w:t>
            </w:r>
          </w:p>
        </w:tc>
        <w:tc>
          <w:tcPr>
            <w:tcW w:w="1276" w:type="dxa"/>
            <w:vAlign w:val="center"/>
          </w:tcPr>
          <w:p w14:paraId="151F76F7" w14:textId="77777777" w:rsidR="00EE28B8" w:rsidRPr="003C3E06" w:rsidRDefault="00EE28B8" w:rsidP="009F35FE">
            <w:pPr>
              <w:spacing w:before="60" w:after="60"/>
              <w:ind w:right="45"/>
              <w:jc w:val="center"/>
              <w:outlineLvl w:val="0"/>
              <w:rPr>
                <w:rFonts w:ascii="Verdana" w:hAnsi="Verdana" w:cs="Verdana"/>
                <w:bCs/>
                <w:sz w:val="16"/>
                <w:szCs w:val="16"/>
              </w:rPr>
            </w:pPr>
            <w:r>
              <w:rPr>
                <w:rFonts w:ascii="Verdana" w:hAnsi="Verdana" w:cs="Verdana"/>
                <w:bCs/>
                <w:sz w:val="16"/>
                <w:szCs w:val="16"/>
              </w:rPr>
              <w:t>3</w:t>
            </w:r>
            <w:r w:rsidRPr="003C3E06">
              <w:rPr>
                <w:rFonts w:ascii="Verdana" w:hAnsi="Verdana" w:cs="Verdana"/>
                <w:bCs/>
                <w:sz w:val="16"/>
                <w:szCs w:val="16"/>
              </w:rPr>
              <w:t>0</w:t>
            </w:r>
          </w:p>
        </w:tc>
      </w:tr>
      <w:tr w:rsidR="00EE28B8" w:rsidRPr="003C3E06" w14:paraId="3B7A5D48" w14:textId="77777777" w:rsidTr="009F35FE">
        <w:trPr>
          <w:trHeight w:val="543"/>
        </w:trPr>
        <w:tc>
          <w:tcPr>
            <w:tcW w:w="1364" w:type="dxa"/>
            <w:vAlign w:val="center"/>
          </w:tcPr>
          <w:p w14:paraId="3611B015" w14:textId="77777777" w:rsidR="00EE28B8" w:rsidRPr="003C3E06" w:rsidRDefault="00EE28B8" w:rsidP="009F35FE">
            <w:pPr>
              <w:spacing w:before="60" w:after="60"/>
              <w:ind w:right="45"/>
              <w:jc w:val="center"/>
              <w:outlineLvl w:val="0"/>
              <w:rPr>
                <w:rFonts w:ascii="Verdana" w:hAnsi="Verdana"/>
                <w:sz w:val="16"/>
                <w:szCs w:val="16"/>
              </w:rPr>
            </w:pPr>
            <w:r w:rsidRPr="003C3E06">
              <w:rPr>
                <w:rFonts w:ascii="Verdana" w:hAnsi="Verdana"/>
                <w:sz w:val="16"/>
                <w:szCs w:val="16"/>
              </w:rPr>
              <w:t>3</w:t>
            </w:r>
          </w:p>
        </w:tc>
        <w:tc>
          <w:tcPr>
            <w:tcW w:w="7141" w:type="dxa"/>
            <w:vAlign w:val="center"/>
          </w:tcPr>
          <w:p w14:paraId="5F9CF2C3" w14:textId="77777777" w:rsidR="00EE28B8" w:rsidRPr="003C3E06" w:rsidRDefault="00EE28B8" w:rsidP="009F35FE">
            <w:pPr>
              <w:spacing w:before="60" w:after="60"/>
              <w:ind w:right="45"/>
              <w:outlineLvl w:val="0"/>
              <w:rPr>
                <w:rFonts w:ascii="Verdana" w:hAnsi="Verdana" w:cs="Verdana"/>
                <w:sz w:val="16"/>
                <w:szCs w:val="16"/>
              </w:rPr>
            </w:pPr>
            <w:r w:rsidRPr="00A67B5B">
              <w:rPr>
                <w:rFonts w:ascii="Verdana" w:hAnsi="Verdana" w:cs="Verdana"/>
                <w:sz w:val="16"/>
                <w:szCs w:val="16"/>
              </w:rPr>
              <w:t xml:space="preserve">Termin rozpatrzenia reklamacji </w:t>
            </w:r>
            <w:r>
              <w:rPr>
                <w:rFonts w:ascii="Verdana" w:hAnsi="Verdana" w:cs="Verdana"/>
                <w:sz w:val="16"/>
                <w:szCs w:val="16"/>
              </w:rPr>
              <w:t xml:space="preserve">jakościowej, w tym wymiana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sidRPr="00A67B5B">
              <w:rPr>
                <w:rFonts w:ascii="Verdana" w:hAnsi="Verdana" w:cs="Verdana"/>
                <w:sz w:val="16"/>
                <w:szCs w:val="16"/>
              </w:rPr>
              <w:t>nie dłuższy niż 7 dni roboczych od daty je</w:t>
            </w:r>
            <w:r>
              <w:rPr>
                <w:rFonts w:ascii="Verdana" w:hAnsi="Verdana" w:cs="Verdana"/>
                <w:sz w:val="16"/>
                <w:szCs w:val="16"/>
              </w:rPr>
              <w:t>j otrzymania)</w:t>
            </w:r>
          </w:p>
        </w:tc>
        <w:tc>
          <w:tcPr>
            <w:tcW w:w="1276" w:type="dxa"/>
            <w:vAlign w:val="center"/>
          </w:tcPr>
          <w:p w14:paraId="231A1A94" w14:textId="77777777" w:rsidR="00EE28B8" w:rsidRPr="003C3E06" w:rsidRDefault="00EE28B8" w:rsidP="009F35FE">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r>
    </w:tbl>
    <w:p w14:paraId="418DB9CD" w14:textId="77777777" w:rsidR="00E11186" w:rsidRDefault="00E11186" w:rsidP="00B80BEF">
      <w:pPr>
        <w:autoSpaceDE w:val="0"/>
        <w:autoSpaceDN w:val="0"/>
        <w:adjustRightInd w:val="0"/>
        <w:rPr>
          <w:rFonts w:ascii="Verdana" w:hAnsi="Verdana"/>
          <w:sz w:val="18"/>
          <w:szCs w:val="18"/>
        </w:rPr>
      </w:pPr>
    </w:p>
    <w:p w14:paraId="47FD1AC5" w14:textId="71128F51" w:rsidR="008B0C11" w:rsidRPr="00C23C90" w:rsidRDefault="008B0C11" w:rsidP="008B0C11">
      <w:pPr>
        <w:autoSpaceDE w:val="0"/>
        <w:autoSpaceDN w:val="0"/>
        <w:adjustRightInd w:val="0"/>
        <w:spacing w:line="360" w:lineRule="auto"/>
        <w:rPr>
          <w:rFonts w:ascii="Verdana" w:hAnsi="Verdana"/>
          <w:bCs/>
          <w:sz w:val="18"/>
          <w:szCs w:val="18"/>
        </w:rPr>
      </w:pPr>
      <w:r w:rsidRPr="00C23C90">
        <w:rPr>
          <w:rFonts w:ascii="Verdana" w:hAnsi="Verdana"/>
          <w:bCs/>
          <w:sz w:val="18"/>
          <w:szCs w:val="18"/>
        </w:rPr>
        <w:t xml:space="preserve">Zgodnie z treścią art. 24aa ust. 1 </w:t>
      </w:r>
      <w:proofErr w:type="spellStart"/>
      <w:r w:rsidRPr="00C23C90">
        <w:rPr>
          <w:rFonts w:ascii="Verdana" w:hAnsi="Verdana"/>
          <w:bCs/>
          <w:sz w:val="18"/>
          <w:szCs w:val="18"/>
        </w:rPr>
        <w:t>Pzp</w:t>
      </w:r>
      <w:proofErr w:type="spellEnd"/>
      <w:r w:rsidRPr="00C23C90">
        <w:rPr>
          <w:rFonts w:ascii="Verdana" w:hAnsi="Verdana"/>
          <w:bCs/>
          <w:sz w:val="18"/>
          <w:szCs w:val="18"/>
        </w:rPr>
        <w:t>, Zamawiający najpierw dokonał oceny ofert, a następnie zbadał, czy Wykonawca, którego oferta została oceniona jako najkorzystniejsza, nie podlega wykluczeniu.</w:t>
      </w:r>
    </w:p>
    <w:p w14:paraId="751DC882" w14:textId="77777777" w:rsidR="00E11186" w:rsidRPr="00764F5F" w:rsidRDefault="00E11186" w:rsidP="00B80BEF">
      <w:pPr>
        <w:autoSpaceDE w:val="0"/>
        <w:autoSpaceDN w:val="0"/>
        <w:adjustRightInd w:val="0"/>
        <w:rPr>
          <w:rFonts w:ascii="Verdana" w:hAnsi="Verdana"/>
          <w:sz w:val="18"/>
          <w:szCs w:val="18"/>
        </w:rPr>
      </w:pPr>
    </w:p>
    <w:p w14:paraId="512EC25B" w14:textId="15CD8066" w:rsidR="00B80BEF" w:rsidRPr="00C87940" w:rsidRDefault="001C1119" w:rsidP="009107B7">
      <w:pPr>
        <w:numPr>
          <w:ilvl w:val="0"/>
          <w:numId w:val="13"/>
        </w:numPr>
        <w:tabs>
          <w:tab w:val="clear" w:pos="2700"/>
          <w:tab w:val="num" w:pos="426"/>
          <w:tab w:val="right" w:pos="9356"/>
        </w:tabs>
        <w:ind w:right="-97" w:hanging="2842"/>
        <w:jc w:val="both"/>
        <w:rPr>
          <w:rFonts w:ascii="Verdana" w:hAnsi="Verdana"/>
          <w:b/>
          <w:bCs/>
          <w:noProof/>
          <w:sz w:val="18"/>
          <w:szCs w:val="18"/>
          <w:u w:val="single"/>
        </w:rPr>
      </w:pPr>
      <w:r>
        <w:rPr>
          <w:rFonts w:ascii="Verdana" w:hAnsi="Verdana"/>
          <w:b/>
          <w:bCs/>
          <w:noProof/>
          <w:sz w:val="18"/>
          <w:szCs w:val="18"/>
          <w:u w:val="single"/>
        </w:rPr>
        <w:t>Złożone</w:t>
      </w:r>
      <w:r w:rsidR="00B80BEF">
        <w:rPr>
          <w:rFonts w:ascii="Verdana" w:hAnsi="Verdana"/>
          <w:b/>
          <w:bCs/>
          <w:noProof/>
          <w:sz w:val="18"/>
          <w:szCs w:val="18"/>
          <w:u w:val="single"/>
        </w:rPr>
        <w:t xml:space="preserve"> ofert</w:t>
      </w:r>
      <w:r>
        <w:rPr>
          <w:rFonts w:ascii="Verdana" w:hAnsi="Verdana"/>
          <w:b/>
          <w:bCs/>
          <w:noProof/>
          <w:sz w:val="18"/>
          <w:szCs w:val="18"/>
          <w:u w:val="single"/>
        </w:rPr>
        <w:t>y</w:t>
      </w:r>
      <w:r w:rsidR="00B80BEF" w:rsidRPr="00C87940">
        <w:rPr>
          <w:rFonts w:ascii="Verdana" w:hAnsi="Verdana"/>
          <w:b/>
          <w:bCs/>
          <w:noProof/>
          <w:sz w:val="18"/>
          <w:szCs w:val="18"/>
          <w:u w:val="single"/>
        </w:rPr>
        <w:t>.</w:t>
      </w:r>
    </w:p>
    <w:p w14:paraId="09E3055D" w14:textId="77777777" w:rsidR="00B80BEF" w:rsidRPr="00764F5F" w:rsidRDefault="00B80BEF" w:rsidP="00B80BEF">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2EEF4174" w14:textId="7C93BF3D" w:rsidR="00655244" w:rsidRPr="000C1359" w:rsidRDefault="001C1119" w:rsidP="000C1359">
      <w:pPr>
        <w:tabs>
          <w:tab w:val="right" w:pos="9356"/>
        </w:tabs>
        <w:ind w:left="426" w:right="-97"/>
        <w:jc w:val="both"/>
        <w:rPr>
          <w:rFonts w:ascii="Verdana" w:hAnsi="Verdana"/>
          <w:noProof/>
          <w:sz w:val="18"/>
          <w:szCs w:val="18"/>
        </w:rPr>
      </w:pPr>
      <w:r>
        <w:rPr>
          <w:rFonts w:ascii="Verdana" w:hAnsi="Verdana"/>
          <w:noProof/>
          <w:sz w:val="18"/>
          <w:szCs w:val="18"/>
        </w:rPr>
        <w:t xml:space="preserve">Ofertę złożyli </w:t>
      </w:r>
      <w:r w:rsidR="00010327">
        <w:rPr>
          <w:rFonts w:ascii="Verdana" w:hAnsi="Verdana"/>
          <w:noProof/>
          <w:sz w:val="18"/>
          <w:szCs w:val="18"/>
        </w:rPr>
        <w:t>następujący Wykonawc</w:t>
      </w:r>
      <w:r>
        <w:rPr>
          <w:rFonts w:ascii="Verdana" w:hAnsi="Verdana"/>
          <w:noProof/>
          <w:sz w:val="18"/>
          <w:szCs w:val="18"/>
        </w:rPr>
        <w:t>y, wymienieni</w:t>
      </w:r>
      <w:r w:rsidR="00B80BEF" w:rsidRPr="00764F5F">
        <w:rPr>
          <w:rFonts w:ascii="Verdana" w:hAnsi="Verdana"/>
          <w:noProof/>
          <w:sz w:val="18"/>
          <w:szCs w:val="18"/>
        </w:rPr>
        <w:t xml:space="preserve"> w tabeli: </w:t>
      </w:r>
      <w:r w:rsidR="004A1C34">
        <w:rPr>
          <w:noProof/>
        </w:rPr>
        <w:fldChar w:fldCharType="begin"/>
      </w:r>
      <w:r w:rsidR="004A1C34">
        <w:rPr>
          <w:noProof/>
        </w:rPr>
        <w:instrText xml:space="preserve"> LINK </w:instrText>
      </w:r>
      <w:r w:rsidR="009F5A91">
        <w:rPr>
          <w:noProof/>
        </w:rPr>
        <w:instrText xml:space="preserve">Excel.Sheet.12 "C:\\PRZETARGI I ZAPYTANIA OFERTOWE\\PN, ZC, WR\\PN 2018\\27 Gadżety promocyjne\\Ocena.xlsx" "Ocena ofert!W7K1:W15K8" </w:instrText>
      </w:r>
      <w:r w:rsidR="004A1C34">
        <w:rPr>
          <w:noProof/>
        </w:rPr>
        <w:instrText xml:space="preserve">\a \f 4 \h  \* MERGEFORMAT </w:instrText>
      </w:r>
      <w:r w:rsidR="004A1C34">
        <w:rPr>
          <w:noProof/>
        </w:rPr>
        <w:fldChar w:fldCharType="end"/>
      </w:r>
      <w:r w:rsidR="00655244">
        <w:rPr>
          <w:noProof/>
        </w:rPr>
        <w:fldChar w:fldCharType="begin"/>
      </w:r>
      <w:r w:rsidR="00655244">
        <w:rPr>
          <w:noProof/>
        </w:rPr>
        <w:instrText xml:space="preserve"> LINK </w:instrText>
      </w:r>
      <w:r w:rsidR="00F658E7">
        <w:rPr>
          <w:noProof/>
        </w:rPr>
        <w:instrText xml:space="preserve">Excel.Sheet.12 "C:\\PRZETARGI I ZAPYTANIA OFERTOWE\\PN, ZC, WR\\PN, ZC, WR 2017\\87 Sprzątanie\\87 Ocena ofert.xlsx" "Ocena ofert!W14K1:W21K6" </w:instrText>
      </w:r>
      <w:r w:rsidR="00655244">
        <w:rPr>
          <w:noProof/>
        </w:rPr>
        <w:instrText xml:space="preserve">\a \f 4 \h  \* MERGEFORMAT </w:instrText>
      </w:r>
      <w:r w:rsidR="00655244">
        <w:rPr>
          <w:noProof/>
        </w:rPr>
        <w:fldChar w:fldCharType="separate"/>
      </w:r>
    </w:p>
    <w:p w14:paraId="547BE391" w14:textId="6A7B7519" w:rsidR="001C1119" w:rsidRDefault="00655244" w:rsidP="008B0C11">
      <w:pPr>
        <w:pStyle w:val="Akapitzlist"/>
        <w:ind w:left="786"/>
        <w:rPr>
          <w:sz w:val="20"/>
          <w:szCs w:val="20"/>
        </w:rPr>
      </w:pPr>
      <w:r>
        <w:rPr>
          <w:noProof/>
        </w:rPr>
        <w:fldChar w:fldCharType="end"/>
      </w:r>
      <w:r w:rsidR="001C1119">
        <w:rPr>
          <w:noProof/>
        </w:rPr>
        <w:fldChar w:fldCharType="begin"/>
      </w:r>
      <w:r w:rsidR="001C1119">
        <w:rPr>
          <w:noProof/>
        </w:rPr>
        <w:instrText xml:space="preserve"> LINK </w:instrText>
      </w:r>
      <w:r w:rsidR="00D80A42">
        <w:rPr>
          <w:noProof/>
        </w:rPr>
        <w:instrText xml:space="preserve">Excel.Sheet.12 "C:\\PRZETARGI I ZAPYTANIA OFERTOWE\\PN, ZC, WR\\PN 2018\\51 Artykuły higieniczne\\51 Ocena ofert.xlsx" "Ocena ofert!W4K1:W12K8" </w:instrText>
      </w:r>
      <w:r w:rsidR="001C1119">
        <w:rPr>
          <w:noProof/>
        </w:rPr>
        <w:instrText xml:space="preserve">\a \f 4 \h  \* MERGEFORMAT </w:instrText>
      </w:r>
      <w:r w:rsidR="001C1119">
        <w:rPr>
          <w:noProof/>
        </w:rPr>
        <w:fldChar w:fldCharType="separate"/>
      </w:r>
    </w:p>
    <w:tbl>
      <w:tblPr>
        <w:tblW w:w="5000" w:type="pct"/>
        <w:tblCellMar>
          <w:left w:w="70" w:type="dxa"/>
          <w:right w:w="70" w:type="dxa"/>
        </w:tblCellMar>
        <w:tblLook w:val="04A0" w:firstRow="1" w:lastRow="0" w:firstColumn="1" w:lastColumn="0" w:noHBand="0" w:noVBand="1"/>
      </w:tblPr>
      <w:tblGrid>
        <w:gridCol w:w="615"/>
        <w:gridCol w:w="2180"/>
        <w:gridCol w:w="1599"/>
        <w:gridCol w:w="1757"/>
        <w:gridCol w:w="2178"/>
        <w:gridCol w:w="1193"/>
      </w:tblGrid>
      <w:tr w:rsidR="001C1119" w:rsidRPr="001C1119" w14:paraId="7906B6DC" w14:textId="77777777" w:rsidTr="001C1119">
        <w:trPr>
          <w:trHeight w:val="2160"/>
          <w:tblHeader/>
        </w:trPr>
        <w:tc>
          <w:tcPr>
            <w:tcW w:w="354"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508A374C" w14:textId="77777777" w:rsidR="001C1119" w:rsidRPr="001C1119" w:rsidRDefault="001C1119" w:rsidP="001C1119">
            <w:pPr>
              <w:jc w:val="center"/>
              <w:rPr>
                <w:rFonts w:ascii="Verdana" w:hAnsi="Verdana"/>
                <w:color w:val="000000"/>
                <w:sz w:val="16"/>
                <w:szCs w:val="16"/>
              </w:rPr>
            </w:pPr>
            <w:r w:rsidRPr="001C1119">
              <w:rPr>
                <w:rFonts w:ascii="Verdana" w:hAnsi="Verdana"/>
                <w:color w:val="000000"/>
                <w:sz w:val="16"/>
                <w:szCs w:val="16"/>
              </w:rPr>
              <w:t>L.p./ Nr oferty</w:t>
            </w:r>
          </w:p>
        </w:tc>
        <w:tc>
          <w:tcPr>
            <w:tcW w:w="1204" w:type="pct"/>
            <w:tcBorders>
              <w:top w:val="single" w:sz="8" w:space="0" w:color="757171"/>
              <w:left w:val="nil"/>
              <w:bottom w:val="single" w:sz="8" w:space="0" w:color="757171"/>
              <w:right w:val="single" w:sz="8" w:space="0" w:color="757171"/>
            </w:tcBorders>
            <w:shd w:val="clear" w:color="auto" w:fill="auto"/>
            <w:vAlign w:val="center"/>
            <w:hideMark/>
          </w:tcPr>
          <w:p w14:paraId="61783F57" w14:textId="77777777" w:rsidR="001C1119" w:rsidRPr="001C1119" w:rsidRDefault="001C1119" w:rsidP="001C1119">
            <w:pPr>
              <w:jc w:val="center"/>
              <w:rPr>
                <w:rFonts w:ascii="Verdana" w:hAnsi="Verdana"/>
                <w:color w:val="000000"/>
                <w:sz w:val="16"/>
                <w:szCs w:val="16"/>
              </w:rPr>
            </w:pPr>
            <w:r w:rsidRPr="001C1119">
              <w:rPr>
                <w:rFonts w:ascii="Verdana" w:hAnsi="Verdana"/>
                <w:color w:val="000000"/>
                <w:sz w:val="16"/>
                <w:szCs w:val="16"/>
              </w:rPr>
              <w:t>Wykonawca, adres</w:t>
            </w:r>
          </w:p>
        </w:tc>
        <w:tc>
          <w:tcPr>
            <w:tcW w:w="745" w:type="pct"/>
            <w:tcBorders>
              <w:top w:val="single" w:sz="8" w:space="0" w:color="757171"/>
              <w:left w:val="nil"/>
              <w:bottom w:val="single" w:sz="8" w:space="0" w:color="757171"/>
              <w:right w:val="single" w:sz="8" w:space="0" w:color="757171"/>
            </w:tcBorders>
            <w:shd w:val="clear" w:color="auto" w:fill="auto"/>
            <w:vAlign w:val="center"/>
            <w:hideMark/>
          </w:tcPr>
          <w:p w14:paraId="5D22D98D" w14:textId="77777777" w:rsidR="001C1119" w:rsidRPr="001C1119" w:rsidRDefault="001C1119" w:rsidP="001C1119">
            <w:pPr>
              <w:jc w:val="center"/>
              <w:rPr>
                <w:rFonts w:ascii="Verdana" w:hAnsi="Verdana"/>
                <w:sz w:val="16"/>
                <w:szCs w:val="16"/>
              </w:rPr>
            </w:pPr>
            <w:r w:rsidRPr="001C1119">
              <w:rPr>
                <w:rFonts w:ascii="Verdana" w:hAnsi="Verdana"/>
                <w:sz w:val="16"/>
                <w:szCs w:val="16"/>
              </w:rPr>
              <w:t>Cena brutto przedmiotu zamówienia</w:t>
            </w:r>
          </w:p>
        </w:tc>
        <w:tc>
          <w:tcPr>
            <w:tcW w:w="968" w:type="pct"/>
            <w:tcBorders>
              <w:top w:val="single" w:sz="8" w:space="0" w:color="757171"/>
              <w:left w:val="nil"/>
              <w:bottom w:val="single" w:sz="8" w:space="0" w:color="757171"/>
              <w:right w:val="single" w:sz="8" w:space="0" w:color="757171"/>
            </w:tcBorders>
            <w:shd w:val="clear" w:color="auto" w:fill="auto"/>
            <w:vAlign w:val="center"/>
            <w:hideMark/>
          </w:tcPr>
          <w:p w14:paraId="1D00D41C" w14:textId="77777777" w:rsidR="001C1119" w:rsidRPr="001C1119" w:rsidRDefault="001C1119" w:rsidP="001C1119">
            <w:pPr>
              <w:jc w:val="center"/>
              <w:rPr>
                <w:rFonts w:ascii="Verdana" w:hAnsi="Verdana"/>
                <w:color w:val="000000"/>
                <w:sz w:val="16"/>
                <w:szCs w:val="16"/>
              </w:rPr>
            </w:pPr>
            <w:r w:rsidRPr="001C1119">
              <w:rPr>
                <w:rFonts w:ascii="Verdana" w:hAnsi="Verdana"/>
                <w:color w:val="000000"/>
                <w:sz w:val="16"/>
                <w:szCs w:val="16"/>
              </w:rPr>
              <w:t>Termin realizacji jednorazowej dostawy (nie dłuższy niż 5 dni roboczych od daty przesłania zamówienia)</w:t>
            </w:r>
          </w:p>
        </w:tc>
        <w:tc>
          <w:tcPr>
            <w:tcW w:w="1189" w:type="pct"/>
            <w:tcBorders>
              <w:top w:val="single" w:sz="8" w:space="0" w:color="757171"/>
              <w:left w:val="nil"/>
              <w:bottom w:val="single" w:sz="8" w:space="0" w:color="757171"/>
              <w:right w:val="single" w:sz="8" w:space="0" w:color="757171"/>
            </w:tcBorders>
            <w:shd w:val="clear" w:color="auto" w:fill="auto"/>
            <w:vAlign w:val="center"/>
            <w:hideMark/>
          </w:tcPr>
          <w:p w14:paraId="43D60080" w14:textId="77777777" w:rsidR="001C1119" w:rsidRPr="001C1119" w:rsidRDefault="001C1119" w:rsidP="001C1119">
            <w:pPr>
              <w:jc w:val="center"/>
              <w:rPr>
                <w:rFonts w:ascii="Verdana" w:hAnsi="Verdana"/>
                <w:sz w:val="16"/>
                <w:szCs w:val="16"/>
              </w:rPr>
            </w:pPr>
            <w:r w:rsidRPr="001C1119">
              <w:rPr>
                <w:rFonts w:ascii="Verdana" w:hAnsi="Verdana"/>
                <w:sz w:val="16"/>
                <w:szCs w:val="16"/>
              </w:rPr>
              <w:t xml:space="preserve">Termin rozpatrzenia reklamacji jakościowej, w tym wymiana wadliwego przedmiotu zamówienia na wolny od wad </w:t>
            </w:r>
            <w:r w:rsidRPr="001C1119">
              <w:rPr>
                <w:rFonts w:ascii="Verdana" w:hAnsi="Verdana"/>
                <w:sz w:val="16"/>
                <w:szCs w:val="16"/>
              </w:rPr>
              <w:br/>
              <w:t>(nie dłuższy niż 7 dni roboczych od daty jej otrzymania)</w:t>
            </w:r>
          </w:p>
        </w:tc>
        <w:tc>
          <w:tcPr>
            <w:tcW w:w="541" w:type="pct"/>
            <w:tcBorders>
              <w:top w:val="single" w:sz="8" w:space="0" w:color="757171"/>
              <w:left w:val="nil"/>
              <w:bottom w:val="single" w:sz="8" w:space="0" w:color="757171"/>
              <w:right w:val="single" w:sz="8" w:space="0" w:color="757171"/>
            </w:tcBorders>
            <w:shd w:val="clear" w:color="auto" w:fill="auto"/>
            <w:vAlign w:val="center"/>
            <w:hideMark/>
          </w:tcPr>
          <w:p w14:paraId="03DE0F89" w14:textId="77777777" w:rsidR="001C1119" w:rsidRPr="001C1119" w:rsidRDefault="001C1119" w:rsidP="001C1119">
            <w:pPr>
              <w:jc w:val="center"/>
              <w:rPr>
                <w:rFonts w:ascii="Verdana" w:hAnsi="Verdana"/>
                <w:color w:val="000000"/>
                <w:sz w:val="16"/>
                <w:szCs w:val="16"/>
              </w:rPr>
            </w:pPr>
            <w:r w:rsidRPr="001C1119">
              <w:rPr>
                <w:rFonts w:ascii="Verdana" w:hAnsi="Verdana"/>
                <w:color w:val="000000"/>
                <w:sz w:val="16"/>
                <w:szCs w:val="16"/>
              </w:rPr>
              <w:t>Łączna punktacja</w:t>
            </w:r>
          </w:p>
        </w:tc>
      </w:tr>
      <w:tr w:rsidR="001C1119" w:rsidRPr="001C1119" w14:paraId="7C794486" w14:textId="77777777" w:rsidTr="001C1119">
        <w:trPr>
          <w:trHeight w:val="345"/>
        </w:trPr>
        <w:tc>
          <w:tcPr>
            <w:tcW w:w="354" w:type="pct"/>
            <w:tcBorders>
              <w:top w:val="nil"/>
              <w:left w:val="single" w:sz="8" w:space="0" w:color="757171"/>
              <w:bottom w:val="single" w:sz="8" w:space="0" w:color="757171"/>
              <w:right w:val="single" w:sz="8" w:space="0" w:color="757171"/>
            </w:tcBorders>
            <w:shd w:val="clear" w:color="auto" w:fill="auto"/>
            <w:noWrap/>
            <w:vAlign w:val="center"/>
            <w:hideMark/>
          </w:tcPr>
          <w:p w14:paraId="11A209B0" w14:textId="77777777" w:rsidR="001C1119" w:rsidRPr="001C1119" w:rsidRDefault="001C1119" w:rsidP="001C1119">
            <w:pPr>
              <w:rPr>
                <w:rFonts w:ascii="Verdana" w:hAnsi="Verdana"/>
                <w:color w:val="000000"/>
                <w:sz w:val="18"/>
                <w:szCs w:val="18"/>
              </w:rPr>
            </w:pPr>
            <w:r w:rsidRPr="001C1119">
              <w:rPr>
                <w:rFonts w:ascii="Verdana" w:hAnsi="Verdana"/>
                <w:color w:val="000000"/>
                <w:sz w:val="18"/>
                <w:szCs w:val="18"/>
              </w:rPr>
              <w:t> </w:t>
            </w:r>
          </w:p>
        </w:tc>
        <w:tc>
          <w:tcPr>
            <w:tcW w:w="1204" w:type="pct"/>
            <w:tcBorders>
              <w:top w:val="nil"/>
              <w:left w:val="nil"/>
              <w:bottom w:val="single" w:sz="8" w:space="0" w:color="757171"/>
              <w:right w:val="single" w:sz="8" w:space="0" w:color="757171"/>
            </w:tcBorders>
            <w:shd w:val="clear" w:color="auto" w:fill="auto"/>
            <w:vAlign w:val="center"/>
            <w:hideMark/>
          </w:tcPr>
          <w:p w14:paraId="105A70D8" w14:textId="77777777" w:rsidR="001C1119" w:rsidRPr="001C1119" w:rsidRDefault="001C1119" w:rsidP="001C1119">
            <w:pPr>
              <w:rPr>
                <w:rFonts w:ascii="Verdana" w:hAnsi="Verdana"/>
                <w:color w:val="000000"/>
                <w:sz w:val="18"/>
                <w:szCs w:val="18"/>
              </w:rPr>
            </w:pPr>
            <w:r w:rsidRPr="001C1119">
              <w:rPr>
                <w:rFonts w:ascii="Verdana" w:hAnsi="Verdana"/>
                <w:color w:val="000000"/>
                <w:sz w:val="18"/>
                <w:szCs w:val="18"/>
              </w:rPr>
              <w:t> </w:t>
            </w:r>
          </w:p>
        </w:tc>
        <w:tc>
          <w:tcPr>
            <w:tcW w:w="745" w:type="pct"/>
            <w:tcBorders>
              <w:top w:val="nil"/>
              <w:left w:val="nil"/>
              <w:bottom w:val="single" w:sz="8" w:space="0" w:color="757171"/>
              <w:right w:val="single" w:sz="8" w:space="0" w:color="757171"/>
            </w:tcBorders>
            <w:shd w:val="clear" w:color="auto" w:fill="auto"/>
            <w:vAlign w:val="center"/>
            <w:hideMark/>
          </w:tcPr>
          <w:p w14:paraId="78A7C204" w14:textId="77777777" w:rsidR="001C1119" w:rsidRPr="001C1119" w:rsidRDefault="001C1119" w:rsidP="001C1119">
            <w:pPr>
              <w:jc w:val="center"/>
              <w:rPr>
                <w:rFonts w:ascii="Verdana" w:hAnsi="Verdana"/>
                <w:color w:val="0070C0"/>
                <w:sz w:val="18"/>
                <w:szCs w:val="18"/>
              </w:rPr>
            </w:pPr>
            <w:r w:rsidRPr="001C1119">
              <w:rPr>
                <w:rFonts w:ascii="Verdana" w:hAnsi="Verdana"/>
                <w:color w:val="0070C0"/>
                <w:sz w:val="18"/>
                <w:szCs w:val="18"/>
              </w:rPr>
              <w:t>punkty</w:t>
            </w:r>
          </w:p>
        </w:tc>
        <w:tc>
          <w:tcPr>
            <w:tcW w:w="968" w:type="pct"/>
            <w:tcBorders>
              <w:top w:val="nil"/>
              <w:left w:val="nil"/>
              <w:bottom w:val="single" w:sz="8" w:space="0" w:color="757171"/>
              <w:right w:val="single" w:sz="8" w:space="0" w:color="757171"/>
            </w:tcBorders>
            <w:shd w:val="clear" w:color="auto" w:fill="auto"/>
            <w:vAlign w:val="center"/>
            <w:hideMark/>
          </w:tcPr>
          <w:p w14:paraId="56CB1275" w14:textId="77777777" w:rsidR="001C1119" w:rsidRPr="001C1119" w:rsidRDefault="001C1119" w:rsidP="001C1119">
            <w:pPr>
              <w:jc w:val="center"/>
              <w:rPr>
                <w:rFonts w:ascii="Verdana" w:hAnsi="Verdana"/>
                <w:color w:val="0070C0"/>
                <w:sz w:val="18"/>
                <w:szCs w:val="18"/>
              </w:rPr>
            </w:pPr>
            <w:r w:rsidRPr="001C1119">
              <w:rPr>
                <w:rFonts w:ascii="Verdana" w:hAnsi="Verdana"/>
                <w:color w:val="0070C0"/>
                <w:sz w:val="18"/>
                <w:szCs w:val="18"/>
              </w:rPr>
              <w:t>punkty</w:t>
            </w:r>
          </w:p>
        </w:tc>
        <w:tc>
          <w:tcPr>
            <w:tcW w:w="1189" w:type="pct"/>
            <w:tcBorders>
              <w:top w:val="single" w:sz="8" w:space="0" w:color="757171"/>
              <w:left w:val="nil"/>
              <w:bottom w:val="single" w:sz="8" w:space="0" w:color="757171"/>
              <w:right w:val="single" w:sz="8" w:space="0" w:color="757171"/>
            </w:tcBorders>
            <w:shd w:val="clear" w:color="auto" w:fill="auto"/>
            <w:vAlign w:val="center"/>
            <w:hideMark/>
          </w:tcPr>
          <w:p w14:paraId="478FE7D9" w14:textId="77777777" w:rsidR="001C1119" w:rsidRPr="001C1119" w:rsidRDefault="001C1119" w:rsidP="001C1119">
            <w:pPr>
              <w:jc w:val="center"/>
              <w:rPr>
                <w:rFonts w:ascii="Verdana" w:hAnsi="Verdana"/>
                <w:color w:val="0070C0"/>
                <w:sz w:val="18"/>
                <w:szCs w:val="18"/>
              </w:rPr>
            </w:pPr>
            <w:r w:rsidRPr="001C1119">
              <w:rPr>
                <w:rFonts w:ascii="Verdana" w:hAnsi="Verdana"/>
                <w:color w:val="0070C0"/>
                <w:sz w:val="18"/>
                <w:szCs w:val="18"/>
              </w:rPr>
              <w:t>punkty</w:t>
            </w:r>
          </w:p>
        </w:tc>
        <w:tc>
          <w:tcPr>
            <w:tcW w:w="541" w:type="pct"/>
            <w:tcBorders>
              <w:top w:val="nil"/>
              <w:left w:val="nil"/>
              <w:bottom w:val="single" w:sz="8" w:space="0" w:color="757171"/>
              <w:right w:val="single" w:sz="8" w:space="0" w:color="757171"/>
            </w:tcBorders>
            <w:shd w:val="clear" w:color="auto" w:fill="auto"/>
            <w:vAlign w:val="center"/>
            <w:hideMark/>
          </w:tcPr>
          <w:p w14:paraId="76BE4566" w14:textId="77777777" w:rsidR="001C1119" w:rsidRPr="001C1119" w:rsidRDefault="001C1119" w:rsidP="001C1119">
            <w:pPr>
              <w:jc w:val="center"/>
              <w:rPr>
                <w:rFonts w:ascii="Verdana" w:hAnsi="Verdana"/>
                <w:color w:val="0070C0"/>
                <w:sz w:val="18"/>
                <w:szCs w:val="18"/>
              </w:rPr>
            </w:pPr>
            <w:r w:rsidRPr="001C1119">
              <w:rPr>
                <w:rFonts w:ascii="Verdana" w:hAnsi="Verdana"/>
                <w:color w:val="0070C0"/>
                <w:sz w:val="18"/>
                <w:szCs w:val="18"/>
              </w:rPr>
              <w:t>punkty</w:t>
            </w:r>
          </w:p>
        </w:tc>
      </w:tr>
      <w:tr w:rsidR="001C1119" w:rsidRPr="001C1119" w14:paraId="7178122E" w14:textId="77777777" w:rsidTr="001C1119">
        <w:trPr>
          <w:trHeight w:val="600"/>
        </w:trPr>
        <w:tc>
          <w:tcPr>
            <w:tcW w:w="3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5346CD3A" w14:textId="77777777" w:rsidR="001C1119" w:rsidRPr="001C1119" w:rsidRDefault="001C1119" w:rsidP="001C1119">
            <w:pPr>
              <w:jc w:val="center"/>
              <w:rPr>
                <w:rFonts w:ascii="Verdana" w:hAnsi="Verdana"/>
                <w:color w:val="000000"/>
                <w:sz w:val="18"/>
                <w:szCs w:val="18"/>
              </w:rPr>
            </w:pPr>
            <w:r w:rsidRPr="001C1119">
              <w:rPr>
                <w:rFonts w:ascii="Verdana" w:hAnsi="Verdana"/>
                <w:color w:val="000000"/>
                <w:sz w:val="18"/>
                <w:szCs w:val="18"/>
              </w:rPr>
              <w:t>1.</w:t>
            </w:r>
          </w:p>
        </w:tc>
        <w:tc>
          <w:tcPr>
            <w:tcW w:w="1204"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5E3C1059" w14:textId="0E1D7225" w:rsidR="001C1119" w:rsidRPr="001C1119" w:rsidRDefault="001C1119" w:rsidP="001C1119">
            <w:pPr>
              <w:rPr>
                <w:rFonts w:ascii="Verdana" w:hAnsi="Verdana"/>
                <w:color w:val="000000"/>
                <w:sz w:val="16"/>
                <w:szCs w:val="16"/>
              </w:rPr>
            </w:pPr>
            <w:r w:rsidRPr="001C1119">
              <w:rPr>
                <w:rFonts w:ascii="Verdana" w:hAnsi="Verdana"/>
                <w:color w:val="000000"/>
                <w:sz w:val="16"/>
                <w:szCs w:val="16"/>
                <w:lang w:val="en-US"/>
              </w:rPr>
              <w:t xml:space="preserve">HS </w:t>
            </w:r>
            <w:proofErr w:type="spellStart"/>
            <w:r w:rsidRPr="001C1119">
              <w:rPr>
                <w:rFonts w:ascii="Verdana" w:hAnsi="Verdana"/>
                <w:color w:val="000000"/>
                <w:sz w:val="16"/>
                <w:szCs w:val="16"/>
                <w:lang w:val="en-US"/>
              </w:rPr>
              <w:t>Higma</w:t>
            </w:r>
            <w:proofErr w:type="spellEnd"/>
            <w:r w:rsidRPr="001C1119">
              <w:rPr>
                <w:rFonts w:ascii="Verdana" w:hAnsi="Verdana"/>
                <w:color w:val="000000"/>
                <w:sz w:val="16"/>
                <w:szCs w:val="16"/>
                <w:lang w:val="en-US"/>
              </w:rPr>
              <w:t xml:space="preserve"> Service </w:t>
            </w:r>
            <w:r w:rsidR="001809A4">
              <w:rPr>
                <w:rFonts w:ascii="Verdana" w:hAnsi="Verdana"/>
                <w:color w:val="000000"/>
                <w:sz w:val="16"/>
                <w:szCs w:val="16"/>
                <w:lang w:val="en-US"/>
              </w:rPr>
              <w:br/>
            </w:r>
            <w:r w:rsidRPr="001C1119">
              <w:rPr>
                <w:rFonts w:ascii="Verdana" w:hAnsi="Verdana"/>
                <w:color w:val="000000"/>
                <w:sz w:val="16"/>
                <w:szCs w:val="16"/>
                <w:lang w:val="en-US"/>
              </w:rPr>
              <w:t xml:space="preserve">Sp. </w:t>
            </w:r>
            <w:proofErr w:type="spellStart"/>
            <w:r w:rsidRPr="001C1119">
              <w:rPr>
                <w:rFonts w:ascii="Verdana" w:hAnsi="Verdana"/>
                <w:color w:val="000000"/>
                <w:sz w:val="16"/>
                <w:szCs w:val="16"/>
                <w:lang w:val="en-US"/>
              </w:rPr>
              <w:t>o.o</w:t>
            </w:r>
            <w:proofErr w:type="spellEnd"/>
            <w:r w:rsidRPr="001C1119">
              <w:rPr>
                <w:rFonts w:ascii="Verdana" w:hAnsi="Verdana"/>
                <w:color w:val="000000"/>
                <w:sz w:val="16"/>
                <w:szCs w:val="16"/>
                <w:lang w:val="en-US"/>
              </w:rPr>
              <w:t>.</w:t>
            </w:r>
            <w:r w:rsidRPr="001C1119">
              <w:rPr>
                <w:rFonts w:ascii="Verdana" w:hAnsi="Verdana"/>
                <w:color w:val="000000"/>
                <w:sz w:val="16"/>
                <w:szCs w:val="16"/>
                <w:lang w:val="en-US"/>
              </w:rPr>
              <w:br/>
            </w:r>
            <w:proofErr w:type="spellStart"/>
            <w:r w:rsidRPr="001C1119">
              <w:rPr>
                <w:rFonts w:ascii="Verdana" w:hAnsi="Verdana"/>
                <w:color w:val="000000"/>
                <w:sz w:val="16"/>
                <w:szCs w:val="16"/>
                <w:lang w:val="en-US"/>
              </w:rPr>
              <w:t>ul</w:t>
            </w:r>
            <w:proofErr w:type="spellEnd"/>
            <w:r w:rsidRPr="001C1119">
              <w:rPr>
                <w:rFonts w:ascii="Verdana" w:hAnsi="Verdana"/>
                <w:color w:val="000000"/>
                <w:sz w:val="16"/>
                <w:szCs w:val="16"/>
                <w:lang w:val="en-US"/>
              </w:rPr>
              <w:t xml:space="preserve">. </w:t>
            </w:r>
            <w:r w:rsidRPr="001C1119">
              <w:rPr>
                <w:rFonts w:ascii="Verdana" w:hAnsi="Verdana"/>
                <w:color w:val="000000"/>
                <w:sz w:val="16"/>
                <w:szCs w:val="16"/>
              </w:rPr>
              <w:t>Gosławicka 2</w:t>
            </w:r>
            <w:r w:rsidRPr="001C1119">
              <w:rPr>
                <w:rFonts w:ascii="Verdana" w:hAnsi="Verdana"/>
                <w:color w:val="000000"/>
                <w:sz w:val="16"/>
                <w:szCs w:val="16"/>
              </w:rPr>
              <w:br/>
              <w:t>45-446 Opole</w:t>
            </w:r>
          </w:p>
        </w:tc>
        <w:tc>
          <w:tcPr>
            <w:tcW w:w="745" w:type="pct"/>
            <w:tcBorders>
              <w:top w:val="nil"/>
              <w:left w:val="nil"/>
              <w:bottom w:val="nil"/>
              <w:right w:val="single" w:sz="8" w:space="0" w:color="757171"/>
            </w:tcBorders>
            <w:shd w:val="clear" w:color="auto" w:fill="auto"/>
            <w:noWrap/>
            <w:vAlign w:val="center"/>
            <w:hideMark/>
          </w:tcPr>
          <w:p w14:paraId="414BFDD9" w14:textId="77777777" w:rsidR="001C1119" w:rsidRPr="001C1119" w:rsidRDefault="001C1119" w:rsidP="001C1119">
            <w:pPr>
              <w:jc w:val="right"/>
              <w:rPr>
                <w:rFonts w:ascii="Verdana" w:hAnsi="Verdana"/>
                <w:color w:val="000000"/>
                <w:sz w:val="18"/>
                <w:szCs w:val="18"/>
              </w:rPr>
            </w:pPr>
            <w:r w:rsidRPr="001C1119">
              <w:rPr>
                <w:rFonts w:ascii="Verdana" w:hAnsi="Verdana"/>
                <w:color w:val="000000"/>
                <w:sz w:val="18"/>
                <w:szCs w:val="18"/>
              </w:rPr>
              <w:t>182 888,70 zł</w:t>
            </w:r>
          </w:p>
        </w:tc>
        <w:tc>
          <w:tcPr>
            <w:tcW w:w="968" w:type="pct"/>
            <w:tcBorders>
              <w:top w:val="nil"/>
              <w:left w:val="nil"/>
              <w:bottom w:val="nil"/>
              <w:right w:val="single" w:sz="8" w:space="0" w:color="757171"/>
            </w:tcBorders>
            <w:shd w:val="clear" w:color="auto" w:fill="auto"/>
            <w:noWrap/>
            <w:vAlign w:val="center"/>
            <w:hideMark/>
          </w:tcPr>
          <w:p w14:paraId="1B564DAB" w14:textId="31CF1E09" w:rsidR="001C1119" w:rsidRPr="001C1119" w:rsidRDefault="001C1119" w:rsidP="001C1119">
            <w:pPr>
              <w:jc w:val="center"/>
              <w:rPr>
                <w:rFonts w:ascii="Verdana" w:hAnsi="Verdana"/>
                <w:color w:val="000000"/>
                <w:sz w:val="18"/>
                <w:szCs w:val="18"/>
              </w:rPr>
            </w:pPr>
            <w:r w:rsidRPr="001C1119">
              <w:rPr>
                <w:rFonts w:ascii="Verdana" w:hAnsi="Verdana"/>
                <w:color w:val="000000"/>
                <w:sz w:val="18"/>
                <w:szCs w:val="18"/>
              </w:rPr>
              <w:t>1</w:t>
            </w:r>
            <w:r>
              <w:rPr>
                <w:rFonts w:ascii="Verdana" w:hAnsi="Verdana"/>
                <w:color w:val="000000"/>
                <w:sz w:val="18"/>
                <w:szCs w:val="18"/>
              </w:rPr>
              <w:t xml:space="preserve"> dzień roboczy</w:t>
            </w:r>
          </w:p>
        </w:tc>
        <w:tc>
          <w:tcPr>
            <w:tcW w:w="1189" w:type="pct"/>
            <w:tcBorders>
              <w:top w:val="single" w:sz="8" w:space="0" w:color="757171"/>
              <w:left w:val="nil"/>
              <w:bottom w:val="nil"/>
              <w:right w:val="single" w:sz="8" w:space="0" w:color="757171"/>
            </w:tcBorders>
            <w:shd w:val="clear" w:color="auto" w:fill="auto"/>
            <w:noWrap/>
            <w:vAlign w:val="center"/>
            <w:hideMark/>
          </w:tcPr>
          <w:p w14:paraId="58EE58CF" w14:textId="71BFFBCF" w:rsidR="001C1119" w:rsidRPr="001C1119" w:rsidRDefault="001C1119" w:rsidP="001C1119">
            <w:pPr>
              <w:jc w:val="center"/>
              <w:rPr>
                <w:rFonts w:ascii="Verdana" w:hAnsi="Verdana"/>
                <w:color w:val="000000"/>
                <w:sz w:val="18"/>
                <w:szCs w:val="18"/>
              </w:rPr>
            </w:pPr>
            <w:r w:rsidRPr="001C1119">
              <w:rPr>
                <w:rFonts w:ascii="Verdana" w:hAnsi="Verdana"/>
                <w:color w:val="000000"/>
                <w:sz w:val="18"/>
                <w:szCs w:val="18"/>
              </w:rPr>
              <w:t>1</w:t>
            </w:r>
            <w:r>
              <w:rPr>
                <w:rFonts w:ascii="Verdana" w:hAnsi="Verdana"/>
                <w:color w:val="000000"/>
                <w:sz w:val="18"/>
                <w:szCs w:val="18"/>
              </w:rPr>
              <w:t xml:space="preserve"> dzień roboczy</w:t>
            </w:r>
          </w:p>
        </w:tc>
        <w:tc>
          <w:tcPr>
            <w:tcW w:w="541" w:type="pct"/>
            <w:tcBorders>
              <w:top w:val="nil"/>
              <w:left w:val="nil"/>
              <w:bottom w:val="nil"/>
              <w:right w:val="single" w:sz="8" w:space="0" w:color="757171"/>
            </w:tcBorders>
            <w:shd w:val="clear" w:color="auto" w:fill="auto"/>
            <w:noWrap/>
            <w:vAlign w:val="bottom"/>
            <w:hideMark/>
          </w:tcPr>
          <w:p w14:paraId="4AD1E62C" w14:textId="77777777" w:rsidR="001C1119" w:rsidRPr="001C1119" w:rsidRDefault="001C1119" w:rsidP="001C1119">
            <w:pPr>
              <w:rPr>
                <w:rFonts w:ascii="Verdana" w:hAnsi="Verdana"/>
                <w:color w:val="000000"/>
                <w:sz w:val="18"/>
                <w:szCs w:val="18"/>
              </w:rPr>
            </w:pPr>
            <w:r w:rsidRPr="001C1119">
              <w:rPr>
                <w:rFonts w:ascii="Verdana" w:hAnsi="Verdana"/>
                <w:color w:val="000000"/>
                <w:sz w:val="18"/>
                <w:szCs w:val="18"/>
              </w:rPr>
              <w:t> </w:t>
            </w:r>
          </w:p>
        </w:tc>
      </w:tr>
      <w:tr w:rsidR="001C1119" w:rsidRPr="001C1119" w14:paraId="03A107C9" w14:textId="77777777" w:rsidTr="001C1119">
        <w:trPr>
          <w:trHeight w:val="600"/>
        </w:trPr>
        <w:tc>
          <w:tcPr>
            <w:tcW w:w="354" w:type="pct"/>
            <w:vMerge/>
            <w:tcBorders>
              <w:top w:val="nil"/>
              <w:left w:val="single" w:sz="8" w:space="0" w:color="757171"/>
              <w:bottom w:val="single" w:sz="8" w:space="0" w:color="757171"/>
              <w:right w:val="single" w:sz="8" w:space="0" w:color="757171"/>
            </w:tcBorders>
            <w:vAlign w:val="center"/>
            <w:hideMark/>
          </w:tcPr>
          <w:p w14:paraId="265E53A4" w14:textId="77777777" w:rsidR="001C1119" w:rsidRPr="001C1119" w:rsidRDefault="001C1119" w:rsidP="001C1119">
            <w:pPr>
              <w:rPr>
                <w:rFonts w:ascii="Verdana" w:hAnsi="Verdana"/>
                <w:color w:val="000000"/>
                <w:sz w:val="18"/>
                <w:szCs w:val="18"/>
              </w:rPr>
            </w:pPr>
          </w:p>
        </w:tc>
        <w:tc>
          <w:tcPr>
            <w:tcW w:w="1204" w:type="pct"/>
            <w:vMerge/>
            <w:tcBorders>
              <w:top w:val="nil"/>
              <w:left w:val="single" w:sz="8" w:space="0" w:color="757171"/>
              <w:bottom w:val="single" w:sz="8" w:space="0" w:color="757171"/>
              <w:right w:val="single" w:sz="8" w:space="0" w:color="757171"/>
            </w:tcBorders>
            <w:vAlign w:val="center"/>
            <w:hideMark/>
          </w:tcPr>
          <w:p w14:paraId="0BBB87D5" w14:textId="77777777" w:rsidR="001C1119" w:rsidRPr="001C1119" w:rsidRDefault="001C1119" w:rsidP="001C1119">
            <w:pPr>
              <w:rPr>
                <w:rFonts w:ascii="Verdana" w:hAnsi="Verdana"/>
                <w:color w:val="000000"/>
                <w:sz w:val="16"/>
                <w:szCs w:val="16"/>
              </w:rPr>
            </w:pPr>
          </w:p>
        </w:tc>
        <w:tc>
          <w:tcPr>
            <w:tcW w:w="745" w:type="pct"/>
            <w:tcBorders>
              <w:top w:val="nil"/>
              <w:left w:val="nil"/>
              <w:bottom w:val="single" w:sz="8" w:space="0" w:color="757171"/>
              <w:right w:val="single" w:sz="8" w:space="0" w:color="757171"/>
            </w:tcBorders>
            <w:shd w:val="clear" w:color="auto" w:fill="auto"/>
            <w:noWrap/>
            <w:vAlign w:val="center"/>
            <w:hideMark/>
          </w:tcPr>
          <w:p w14:paraId="3456B445" w14:textId="77777777" w:rsidR="001C1119" w:rsidRPr="001C1119" w:rsidRDefault="001C1119" w:rsidP="001C1119">
            <w:pPr>
              <w:jc w:val="center"/>
              <w:rPr>
                <w:rFonts w:ascii="Verdana" w:hAnsi="Verdana"/>
                <w:b/>
                <w:bCs/>
                <w:color w:val="0070C0"/>
                <w:sz w:val="18"/>
                <w:szCs w:val="18"/>
              </w:rPr>
            </w:pPr>
            <w:r w:rsidRPr="001C1119">
              <w:rPr>
                <w:rFonts w:ascii="Verdana" w:hAnsi="Verdana"/>
                <w:b/>
                <w:bCs/>
                <w:color w:val="0070C0"/>
                <w:sz w:val="18"/>
                <w:szCs w:val="18"/>
              </w:rPr>
              <w:t>60,00</w:t>
            </w:r>
          </w:p>
        </w:tc>
        <w:tc>
          <w:tcPr>
            <w:tcW w:w="968" w:type="pct"/>
            <w:tcBorders>
              <w:top w:val="nil"/>
              <w:left w:val="nil"/>
              <w:bottom w:val="single" w:sz="8" w:space="0" w:color="757171"/>
              <w:right w:val="single" w:sz="8" w:space="0" w:color="757171"/>
            </w:tcBorders>
            <w:shd w:val="clear" w:color="auto" w:fill="auto"/>
            <w:noWrap/>
            <w:vAlign w:val="center"/>
            <w:hideMark/>
          </w:tcPr>
          <w:p w14:paraId="7D4E9640" w14:textId="77777777" w:rsidR="001C1119" w:rsidRPr="001C1119" w:rsidRDefault="001C1119" w:rsidP="001C1119">
            <w:pPr>
              <w:jc w:val="center"/>
              <w:rPr>
                <w:rFonts w:ascii="Verdana" w:hAnsi="Verdana"/>
                <w:b/>
                <w:bCs/>
                <w:color w:val="0070C0"/>
                <w:sz w:val="18"/>
                <w:szCs w:val="18"/>
              </w:rPr>
            </w:pPr>
            <w:r w:rsidRPr="001C1119">
              <w:rPr>
                <w:rFonts w:ascii="Verdana" w:hAnsi="Verdana"/>
                <w:b/>
                <w:bCs/>
                <w:color w:val="0070C0"/>
                <w:sz w:val="18"/>
                <w:szCs w:val="18"/>
              </w:rPr>
              <w:t>30,00</w:t>
            </w:r>
          </w:p>
        </w:tc>
        <w:tc>
          <w:tcPr>
            <w:tcW w:w="1189" w:type="pct"/>
            <w:tcBorders>
              <w:top w:val="nil"/>
              <w:left w:val="nil"/>
              <w:bottom w:val="single" w:sz="8" w:space="0" w:color="757171"/>
              <w:right w:val="single" w:sz="8" w:space="0" w:color="757171"/>
            </w:tcBorders>
            <w:shd w:val="clear" w:color="auto" w:fill="auto"/>
            <w:noWrap/>
            <w:vAlign w:val="center"/>
            <w:hideMark/>
          </w:tcPr>
          <w:p w14:paraId="4AE717A0" w14:textId="77777777" w:rsidR="001C1119" w:rsidRPr="001C1119" w:rsidRDefault="001C1119" w:rsidP="001C1119">
            <w:pPr>
              <w:jc w:val="center"/>
              <w:rPr>
                <w:rFonts w:ascii="Verdana" w:hAnsi="Verdana"/>
                <w:b/>
                <w:bCs/>
                <w:color w:val="0070C0"/>
                <w:sz w:val="18"/>
                <w:szCs w:val="18"/>
              </w:rPr>
            </w:pPr>
            <w:r w:rsidRPr="001C1119">
              <w:rPr>
                <w:rFonts w:ascii="Verdana" w:hAnsi="Verdana"/>
                <w:b/>
                <w:bCs/>
                <w:color w:val="0070C0"/>
                <w:sz w:val="18"/>
                <w:szCs w:val="18"/>
              </w:rPr>
              <w:t>10,00</w:t>
            </w:r>
          </w:p>
        </w:tc>
        <w:tc>
          <w:tcPr>
            <w:tcW w:w="541" w:type="pct"/>
            <w:tcBorders>
              <w:top w:val="nil"/>
              <w:left w:val="nil"/>
              <w:bottom w:val="single" w:sz="8" w:space="0" w:color="757171"/>
              <w:right w:val="single" w:sz="8" w:space="0" w:color="757171"/>
            </w:tcBorders>
            <w:shd w:val="clear" w:color="auto" w:fill="auto"/>
            <w:noWrap/>
            <w:vAlign w:val="center"/>
            <w:hideMark/>
          </w:tcPr>
          <w:p w14:paraId="1E823110" w14:textId="77777777" w:rsidR="001C1119" w:rsidRPr="001C1119" w:rsidRDefault="001C1119" w:rsidP="001C1119">
            <w:pPr>
              <w:jc w:val="center"/>
              <w:rPr>
                <w:rFonts w:ascii="Verdana" w:hAnsi="Verdana"/>
                <w:b/>
                <w:bCs/>
                <w:color w:val="0070C0"/>
                <w:sz w:val="18"/>
                <w:szCs w:val="18"/>
              </w:rPr>
            </w:pPr>
            <w:r w:rsidRPr="001C1119">
              <w:rPr>
                <w:rFonts w:ascii="Verdana" w:hAnsi="Verdana"/>
                <w:b/>
                <w:bCs/>
                <w:color w:val="0070C0"/>
                <w:sz w:val="18"/>
                <w:szCs w:val="18"/>
              </w:rPr>
              <w:t>100,00</w:t>
            </w:r>
          </w:p>
        </w:tc>
      </w:tr>
      <w:tr w:rsidR="001C1119" w:rsidRPr="001C1119" w14:paraId="5C92D81A" w14:textId="77777777" w:rsidTr="001C1119">
        <w:trPr>
          <w:trHeight w:val="600"/>
        </w:trPr>
        <w:tc>
          <w:tcPr>
            <w:tcW w:w="3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53B45CBF" w14:textId="77777777" w:rsidR="001C1119" w:rsidRPr="001C1119" w:rsidRDefault="001C1119" w:rsidP="001C1119">
            <w:pPr>
              <w:jc w:val="center"/>
              <w:rPr>
                <w:rFonts w:ascii="Verdana" w:hAnsi="Verdana"/>
                <w:color w:val="000000"/>
                <w:sz w:val="18"/>
                <w:szCs w:val="18"/>
              </w:rPr>
            </w:pPr>
            <w:r w:rsidRPr="001C1119">
              <w:rPr>
                <w:rFonts w:ascii="Verdana" w:hAnsi="Verdana"/>
                <w:color w:val="000000"/>
                <w:sz w:val="18"/>
                <w:szCs w:val="18"/>
              </w:rPr>
              <w:lastRenderedPageBreak/>
              <w:t>2.</w:t>
            </w:r>
          </w:p>
        </w:tc>
        <w:tc>
          <w:tcPr>
            <w:tcW w:w="1204"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4956E41A" w14:textId="77777777" w:rsidR="001C1119" w:rsidRPr="001C1119" w:rsidRDefault="001C1119" w:rsidP="001C1119">
            <w:pPr>
              <w:rPr>
                <w:rFonts w:ascii="Verdana" w:hAnsi="Verdana"/>
                <w:color w:val="000000"/>
                <w:sz w:val="16"/>
                <w:szCs w:val="16"/>
              </w:rPr>
            </w:pPr>
            <w:r w:rsidRPr="001C1119">
              <w:rPr>
                <w:rFonts w:ascii="Verdana" w:hAnsi="Verdana"/>
                <w:color w:val="000000"/>
                <w:sz w:val="16"/>
                <w:szCs w:val="16"/>
              </w:rPr>
              <w:t>LP SERWIS Sp. z o.o.</w:t>
            </w:r>
            <w:r w:rsidRPr="001C1119">
              <w:rPr>
                <w:rFonts w:ascii="Verdana" w:hAnsi="Verdana"/>
                <w:color w:val="000000"/>
                <w:sz w:val="16"/>
                <w:szCs w:val="16"/>
              </w:rPr>
              <w:br/>
              <w:t>Ligota 1/13</w:t>
            </w:r>
            <w:r w:rsidRPr="001C1119">
              <w:rPr>
                <w:rFonts w:ascii="Verdana" w:hAnsi="Verdana"/>
                <w:color w:val="000000"/>
                <w:sz w:val="16"/>
                <w:szCs w:val="16"/>
              </w:rPr>
              <w:br/>
              <w:t>55-100 Trzebnica</w:t>
            </w:r>
          </w:p>
        </w:tc>
        <w:tc>
          <w:tcPr>
            <w:tcW w:w="745" w:type="pct"/>
            <w:tcBorders>
              <w:top w:val="nil"/>
              <w:left w:val="nil"/>
              <w:bottom w:val="nil"/>
              <w:right w:val="single" w:sz="8" w:space="0" w:color="757171"/>
            </w:tcBorders>
            <w:shd w:val="clear" w:color="auto" w:fill="auto"/>
            <w:noWrap/>
            <w:vAlign w:val="center"/>
            <w:hideMark/>
          </w:tcPr>
          <w:p w14:paraId="257995AF" w14:textId="4BB70CD8" w:rsidR="001C1119" w:rsidRPr="001C1119" w:rsidRDefault="001C1119" w:rsidP="004316EF">
            <w:pPr>
              <w:jc w:val="right"/>
              <w:rPr>
                <w:rFonts w:ascii="Verdana" w:hAnsi="Verdana"/>
                <w:color w:val="000000"/>
                <w:sz w:val="18"/>
                <w:szCs w:val="18"/>
              </w:rPr>
            </w:pPr>
            <w:r w:rsidRPr="001C1119">
              <w:rPr>
                <w:rFonts w:ascii="Verdana" w:hAnsi="Verdana"/>
                <w:color w:val="000000"/>
                <w:sz w:val="18"/>
                <w:szCs w:val="18"/>
              </w:rPr>
              <w:t>147 275,</w:t>
            </w:r>
            <w:r w:rsidR="004316EF">
              <w:rPr>
                <w:rFonts w:ascii="Verdana" w:hAnsi="Verdana"/>
                <w:color w:val="000000"/>
                <w:sz w:val="18"/>
                <w:szCs w:val="18"/>
              </w:rPr>
              <w:t>28</w:t>
            </w:r>
            <w:r w:rsidRPr="001C1119">
              <w:rPr>
                <w:rFonts w:ascii="Verdana" w:hAnsi="Verdana"/>
                <w:color w:val="000000"/>
                <w:sz w:val="18"/>
                <w:szCs w:val="18"/>
              </w:rPr>
              <w:t xml:space="preserve"> zł</w:t>
            </w:r>
            <w:r w:rsidR="004316EF">
              <w:rPr>
                <w:rFonts w:ascii="Verdana" w:hAnsi="Verdana"/>
                <w:color w:val="000000"/>
                <w:sz w:val="18"/>
                <w:szCs w:val="18"/>
              </w:rPr>
              <w:t>*</w:t>
            </w:r>
          </w:p>
        </w:tc>
        <w:tc>
          <w:tcPr>
            <w:tcW w:w="968" w:type="pct"/>
            <w:tcBorders>
              <w:top w:val="nil"/>
              <w:left w:val="nil"/>
              <w:bottom w:val="nil"/>
              <w:right w:val="single" w:sz="8" w:space="0" w:color="757171"/>
            </w:tcBorders>
            <w:shd w:val="clear" w:color="auto" w:fill="auto"/>
            <w:noWrap/>
            <w:vAlign w:val="center"/>
            <w:hideMark/>
          </w:tcPr>
          <w:p w14:paraId="4470250E" w14:textId="6D2C2B68" w:rsidR="001C1119" w:rsidRPr="001C1119" w:rsidRDefault="001C1119" w:rsidP="001C1119">
            <w:pPr>
              <w:jc w:val="center"/>
              <w:rPr>
                <w:rFonts w:ascii="Verdana" w:hAnsi="Verdana"/>
                <w:color w:val="000000"/>
                <w:sz w:val="18"/>
                <w:szCs w:val="18"/>
              </w:rPr>
            </w:pPr>
            <w:r w:rsidRPr="001C1119">
              <w:rPr>
                <w:rFonts w:ascii="Verdana" w:hAnsi="Verdana"/>
                <w:color w:val="000000"/>
                <w:sz w:val="18"/>
                <w:szCs w:val="18"/>
              </w:rPr>
              <w:t>2</w:t>
            </w:r>
            <w:r>
              <w:rPr>
                <w:rFonts w:ascii="Verdana" w:hAnsi="Verdana"/>
                <w:color w:val="000000"/>
                <w:sz w:val="18"/>
                <w:szCs w:val="18"/>
              </w:rPr>
              <w:t xml:space="preserve"> dni robocze</w:t>
            </w:r>
          </w:p>
        </w:tc>
        <w:tc>
          <w:tcPr>
            <w:tcW w:w="1189" w:type="pct"/>
            <w:tcBorders>
              <w:top w:val="single" w:sz="8" w:space="0" w:color="757171"/>
              <w:left w:val="nil"/>
              <w:bottom w:val="nil"/>
              <w:right w:val="single" w:sz="8" w:space="0" w:color="757171"/>
            </w:tcBorders>
            <w:shd w:val="clear" w:color="auto" w:fill="auto"/>
            <w:noWrap/>
            <w:vAlign w:val="center"/>
            <w:hideMark/>
          </w:tcPr>
          <w:p w14:paraId="1D4A52B2" w14:textId="528A34AF" w:rsidR="001C1119" w:rsidRPr="001C1119" w:rsidRDefault="001C1119" w:rsidP="001C1119">
            <w:pPr>
              <w:jc w:val="center"/>
              <w:rPr>
                <w:rFonts w:ascii="Verdana" w:hAnsi="Verdana"/>
                <w:color w:val="000000"/>
                <w:sz w:val="18"/>
                <w:szCs w:val="18"/>
              </w:rPr>
            </w:pPr>
            <w:r w:rsidRPr="001C1119">
              <w:rPr>
                <w:rFonts w:ascii="Verdana" w:hAnsi="Verdana"/>
                <w:color w:val="000000"/>
                <w:sz w:val="18"/>
                <w:szCs w:val="18"/>
              </w:rPr>
              <w:t>1</w:t>
            </w:r>
            <w:r>
              <w:rPr>
                <w:rFonts w:ascii="Verdana" w:hAnsi="Verdana"/>
                <w:color w:val="000000"/>
                <w:sz w:val="18"/>
                <w:szCs w:val="18"/>
              </w:rPr>
              <w:t xml:space="preserve"> dzień roboczy</w:t>
            </w:r>
          </w:p>
        </w:tc>
        <w:tc>
          <w:tcPr>
            <w:tcW w:w="541" w:type="pct"/>
            <w:tcBorders>
              <w:top w:val="nil"/>
              <w:left w:val="nil"/>
              <w:bottom w:val="nil"/>
              <w:right w:val="single" w:sz="8" w:space="0" w:color="757171"/>
            </w:tcBorders>
            <w:shd w:val="clear" w:color="auto" w:fill="auto"/>
            <w:noWrap/>
            <w:vAlign w:val="bottom"/>
            <w:hideMark/>
          </w:tcPr>
          <w:p w14:paraId="47532A84" w14:textId="3EBD4617" w:rsidR="001C1119" w:rsidRPr="004316EF" w:rsidRDefault="001C1119" w:rsidP="004316EF">
            <w:pPr>
              <w:jc w:val="both"/>
              <w:rPr>
                <w:rFonts w:ascii="Verdana" w:hAnsi="Verdana"/>
                <w:b/>
                <w:color w:val="000000"/>
                <w:sz w:val="18"/>
                <w:szCs w:val="18"/>
              </w:rPr>
            </w:pPr>
            <w:r w:rsidRPr="004316EF">
              <w:rPr>
                <w:rFonts w:ascii="Verdana" w:hAnsi="Verdana"/>
                <w:b/>
                <w:color w:val="000000"/>
                <w:sz w:val="18"/>
                <w:szCs w:val="18"/>
              </w:rPr>
              <w:t xml:space="preserve">Oferta </w:t>
            </w:r>
            <w:r w:rsidRPr="004316EF">
              <w:rPr>
                <w:rFonts w:ascii="Verdana" w:hAnsi="Verdana"/>
                <w:b/>
                <w:color w:val="000000"/>
                <w:sz w:val="18"/>
                <w:szCs w:val="18"/>
              </w:rPr>
              <w:br/>
              <w:t>odrzucona</w:t>
            </w:r>
          </w:p>
        </w:tc>
      </w:tr>
      <w:tr w:rsidR="001C1119" w:rsidRPr="001C1119" w14:paraId="713B220D" w14:textId="77777777" w:rsidTr="001C1119">
        <w:trPr>
          <w:trHeight w:val="600"/>
        </w:trPr>
        <w:tc>
          <w:tcPr>
            <w:tcW w:w="354" w:type="pct"/>
            <w:vMerge/>
            <w:tcBorders>
              <w:top w:val="nil"/>
              <w:left w:val="single" w:sz="8" w:space="0" w:color="757171"/>
              <w:bottom w:val="single" w:sz="8" w:space="0" w:color="757171"/>
              <w:right w:val="single" w:sz="8" w:space="0" w:color="757171"/>
            </w:tcBorders>
            <w:vAlign w:val="center"/>
            <w:hideMark/>
          </w:tcPr>
          <w:p w14:paraId="08794899" w14:textId="77777777" w:rsidR="001C1119" w:rsidRPr="001C1119" w:rsidRDefault="001C1119" w:rsidP="001C1119">
            <w:pPr>
              <w:rPr>
                <w:rFonts w:ascii="Verdana" w:hAnsi="Verdana"/>
                <w:color w:val="000000"/>
                <w:sz w:val="18"/>
                <w:szCs w:val="18"/>
              </w:rPr>
            </w:pPr>
          </w:p>
        </w:tc>
        <w:tc>
          <w:tcPr>
            <w:tcW w:w="1204" w:type="pct"/>
            <w:vMerge/>
            <w:tcBorders>
              <w:top w:val="nil"/>
              <w:left w:val="single" w:sz="8" w:space="0" w:color="757171"/>
              <w:bottom w:val="single" w:sz="8" w:space="0" w:color="757171"/>
              <w:right w:val="single" w:sz="8" w:space="0" w:color="757171"/>
            </w:tcBorders>
            <w:vAlign w:val="center"/>
            <w:hideMark/>
          </w:tcPr>
          <w:p w14:paraId="2FE2BF52" w14:textId="77777777" w:rsidR="001C1119" w:rsidRPr="001C1119" w:rsidRDefault="001C1119" w:rsidP="001C1119">
            <w:pPr>
              <w:rPr>
                <w:rFonts w:ascii="Verdana" w:hAnsi="Verdana"/>
                <w:color w:val="000000"/>
                <w:sz w:val="16"/>
                <w:szCs w:val="16"/>
              </w:rPr>
            </w:pPr>
          </w:p>
        </w:tc>
        <w:tc>
          <w:tcPr>
            <w:tcW w:w="745" w:type="pct"/>
            <w:tcBorders>
              <w:top w:val="nil"/>
              <w:left w:val="nil"/>
              <w:bottom w:val="single" w:sz="8" w:space="0" w:color="757171"/>
              <w:right w:val="single" w:sz="8" w:space="0" w:color="757171"/>
            </w:tcBorders>
            <w:shd w:val="clear" w:color="auto" w:fill="auto"/>
            <w:noWrap/>
            <w:vAlign w:val="center"/>
            <w:hideMark/>
          </w:tcPr>
          <w:p w14:paraId="28D266EF" w14:textId="1AB0B85B" w:rsidR="001C1119" w:rsidRPr="00C23C90" w:rsidRDefault="001C1119" w:rsidP="001C1119">
            <w:pPr>
              <w:jc w:val="center"/>
              <w:rPr>
                <w:rFonts w:ascii="Verdana" w:hAnsi="Verdana"/>
                <w:bCs/>
                <w:sz w:val="18"/>
                <w:szCs w:val="18"/>
              </w:rPr>
            </w:pPr>
            <w:r w:rsidRPr="00C23C90">
              <w:rPr>
                <w:rFonts w:ascii="Verdana" w:hAnsi="Verdana"/>
                <w:bCs/>
                <w:sz w:val="18"/>
                <w:szCs w:val="18"/>
              </w:rPr>
              <w:t> </w:t>
            </w:r>
            <w:r w:rsidR="001809A4" w:rsidRPr="00C23C90">
              <w:rPr>
                <w:rFonts w:ascii="Verdana" w:hAnsi="Verdana"/>
                <w:bCs/>
                <w:sz w:val="18"/>
                <w:szCs w:val="18"/>
              </w:rPr>
              <w:t>Niepunktowana</w:t>
            </w:r>
          </w:p>
        </w:tc>
        <w:tc>
          <w:tcPr>
            <w:tcW w:w="968" w:type="pct"/>
            <w:tcBorders>
              <w:top w:val="nil"/>
              <w:left w:val="nil"/>
              <w:bottom w:val="single" w:sz="8" w:space="0" w:color="757171"/>
              <w:right w:val="single" w:sz="8" w:space="0" w:color="757171"/>
            </w:tcBorders>
            <w:shd w:val="clear" w:color="auto" w:fill="auto"/>
            <w:noWrap/>
            <w:vAlign w:val="center"/>
            <w:hideMark/>
          </w:tcPr>
          <w:p w14:paraId="2AC3B6DE" w14:textId="69F18A7F" w:rsidR="001C1119" w:rsidRPr="00C23C90" w:rsidRDefault="001C1119" w:rsidP="00DD3972">
            <w:pPr>
              <w:jc w:val="center"/>
              <w:rPr>
                <w:rFonts w:ascii="Verdana" w:hAnsi="Verdana"/>
                <w:bCs/>
                <w:sz w:val="18"/>
                <w:szCs w:val="18"/>
              </w:rPr>
            </w:pPr>
            <w:r w:rsidRPr="00C23C90">
              <w:rPr>
                <w:rFonts w:ascii="Verdana" w:hAnsi="Verdana"/>
                <w:b/>
                <w:bCs/>
                <w:sz w:val="18"/>
                <w:szCs w:val="18"/>
              </w:rPr>
              <w:t> </w:t>
            </w:r>
            <w:r w:rsidR="001809A4" w:rsidRPr="00C23C90">
              <w:rPr>
                <w:rFonts w:ascii="Verdana" w:hAnsi="Verdana"/>
                <w:bCs/>
                <w:sz w:val="18"/>
                <w:szCs w:val="18"/>
              </w:rPr>
              <w:t> Niepunktowan</w:t>
            </w:r>
            <w:r w:rsidR="00DD3972" w:rsidRPr="00C23C90">
              <w:rPr>
                <w:rFonts w:ascii="Verdana" w:hAnsi="Verdana"/>
                <w:bCs/>
                <w:sz w:val="18"/>
                <w:szCs w:val="18"/>
              </w:rPr>
              <w:t>y</w:t>
            </w:r>
          </w:p>
        </w:tc>
        <w:tc>
          <w:tcPr>
            <w:tcW w:w="1189" w:type="pct"/>
            <w:tcBorders>
              <w:top w:val="nil"/>
              <w:left w:val="nil"/>
              <w:bottom w:val="single" w:sz="8" w:space="0" w:color="757171"/>
              <w:right w:val="single" w:sz="8" w:space="0" w:color="757171"/>
            </w:tcBorders>
            <w:shd w:val="clear" w:color="auto" w:fill="auto"/>
            <w:noWrap/>
            <w:vAlign w:val="center"/>
            <w:hideMark/>
          </w:tcPr>
          <w:p w14:paraId="314B2689" w14:textId="2EC1B9C9" w:rsidR="001C1119" w:rsidRPr="00C23C90" w:rsidRDefault="001C1119" w:rsidP="00DD3972">
            <w:pPr>
              <w:jc w:val="center"/>
              <w:rPr>
                <w:rFonts w:ascii="Verdana" w:hAnsi="Verdana"/>
                <w:bCs/>
                <w:sz w:val="18"/>
                <w:szCs w:val="18"/>
              </w:rPr>
            </w:pPr>
            <w:r w:rsidRPr="00C23C90">
              <w:rPr>
                <w:rFonts w:ascii="Verdana" w:hAnsi="Verdana"/>
                <w:bCs/>
                <w:sz w:val="18"/>
                <w:szCs w:val="18"/>
              </w:rPr>
              <w:t> </w:t>
            </w:r>
            <w:r w:rsidR="00DD3972" w:rsidRPr="00C23C90">
              <w:rPr>
                <w:rFonts w:ascii="Verdana" w:hAnsi="Verdana"/>
                <w:bCs/>
                <w:sz w:val="18"/>
                <w:szCs w:val="18"/>
              </w:rPr>
              <w:t>Niepunktowany</w:t>
            </w:r>
          </w:p>
        </w:tc>
        <w:tc>
          <w:tcPr>
            <w:tcW w:w="541" w:type="pct"/>
            <w:tcBorders>
              <w:top w:val="nil"/>
              <w:left w:val="nil"/>
              <w:bottom w:val="single" w:sz="8" w:space="0" w:color="757171"/>
              <w:right w:val="single" w:sz="8" w:space="0" w:color="757171"/>
            </w:tcBorders>
            <w:shd w:val="clear" w:color="auto" w:fill="auto"/>
            <w:noWrap/>
            <w:vAlign w:val="center"/>
            <w:hideMark/>
          </w:tcPr>
          <w:p w14:paraId="2B121EFA" w14:textId="77777777" w:rsidR="001C1119" w:rsidRPr="001C1119" w:rsidRDefault="001C1119" w:rsidP="001C1119">
            <w:pPr>
              <w:jc w:val="center"/>
              <w:rPr>
                <w:rFonts w:ascii="Verdana" w:hAnsi="Verdana"/>
                <w:b/>
                <w:bCs/>
                <w:color w:val="0070C0"/>
                <w:sz w:val="18"/>
                <w:szCs w:val="18"/>
              </w:rPr>
            </w:pPr>
            <w:r w:rsidRPr="001C1119">
              <w:rPr>
                <w:rFonts w:ascii="Verdana" w:hAnsi="Verdana"/>
                <w:b/>
                <w:bCs/>
                <w:color w:val="0070C0"/>
                <w:sz w:val="18"/>
                <w:szCs w:val="18"/>
              </w:rPr>
              <w:t> </w:t>
            </w:r>
          </w:p>
        </w:tc>
      </w:tr>
      <w:tr w:rsidR="001C1119" w:rsidRPr="001C1119" w14:paraId="75B95165" w14:textId="77777777" w:rsidTr="001C1119">
        <w:trPr>
          <w:trHeight w:val="600"/>
        </w:trPr>
        <w:tc>
          <w:tcPr>
            <w:tcW w:w="35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049646A3" w14:textId="77777777" w:rsidR="001C1119" w:rsidRPr="001C1119" w:rsidRDefault="001C1119" w:rsidP="001C1119">
            <w:pPr>
              <w:jc w:val="center"/>
              <w:rPr>
                <w:rFonts w:ascii="Verdana" w:hAnsi="Verdana"/>
                <w:color w:val="000000"/>
                <w:sz w:val="18"/>
                <w:szCs w:val="18"/>
              </w:rPr>
            </w:pPr>
            <w:r w:rsidRPr="001C1119">
              <w:rPr>
                <w:rFonts w:ascii="Verdana" w:hAnsi="Verdana"/>
                <w:color w:val="000000"/>
                <w:sz w:val="18"/>
                <w:szCs w:val="18"/>
              </w:rPr>
              <w:t>3.</w:t>
            </w:r>
          </w:p>
        </w:tc>
        <w:tc>
          <w:tcPr>
            <w:tcW w:w="1204"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14207CB6" w14:textId="77777777" w:rsidR="001C1119" w:rsidRPr="001C1119" w:rsidRDefault="001C1119" w:rsidP="001C1119">
            <w:pPr>
              <w:rPr>
                <w:rFonts w:ascii="Verdana" w:hAnsi="Verdana"/>
                <w:color w:val="000000"/>
                <w:sz w:val="16"/>
                <w:szCs w:val="16"/>
              </w:rPr>
            </w:pPr>
            <w:r w:rsidRPr="001C1119">
              <w:rPr>
                <w:rFonts w:ascii="Verdana" w:hAnsi="Verdana"/>
                <w:color w:val="000000"/>
                <w:sz w:val="16"/>
                <w:szCs w:val="16"/>
              </w:rPr>
              <w:t>HENRY KRUSE Sp. z o.o.</w:t>
            </w:r>
            <w:r w:rsidRPr="001C1119">
              <w:rPr>
                <w:rFonts w:ascii="Verdana" w:hAnsi="Verdana"/>
                <w:color w:val="000000"/>
                <w:sz w:val="16"/>
                <w:szCs w:val="16"/>
              </w:rPr>
              <w:br/>
              <w:t>Bielany Wrocławskie, ul. Kolejowa 3</w:t>
            </w:r>
            <w:r w:rsidRPr="001C1119">
              <w:rPr>
                <w:rFonts w:ascii="Verdana" w:hAnsi="Verdana"/>
                <w:color w:val="000000"/>
                <w:sz w:val="16"/>
                <w:szCs w:val="16"/>
              </w:rPr>
              <w:br/>
              <w:t>55-040 Kobierzyce</w:t>
            </w:r>
          </w:p>
        </w:tc>
        <w:tc>
          <w:tcPr>
            <w:tcW w:w="745" w:type="pct"/>
            <w:tcBorders>
              <w:top w:val="nil"/>
              <w:left w:val="nil"/>
              <w:bottom w:val="nil"/>
              <w:right w:val="single" w:sz="8" w:space="0" w:color="757171"/>
            </w:tcBorders>
            <w:shd w:val="clear" w:color="auto" w:fill="auto"/>
            <w:noWrap/>
            <w:vAlign w:val="center"/>
            <w:hideMark/>
          </w:tcPr>
          <w:p w14:paraId="3D5D0D03" w14:textId="77777777" w:rsidR="001C1119" w:rsidRPr="001C1119" w:rsidRDefault="001C1119" w:rsidP="001C1119">
            <w:pPr>
              <w:jc w:val="right"/>
              <w:rPr>
                <w:rFonts w:ascii="Verdana" w:hAnsi="Verdana"/>
                <w:color w:val="000000"/>
                <w:sz w:val="18"/>
                <w:szCs w:val="18"/>
              </w:rPr>
            </w:pPr>
            <w:r w:rsidRPr="001C1119">
              <w:rPr>
                <w:rFonts w:ascii="Verdana" w:hAnsi="Verdana"/>
                <w:color w:val="000000"/>
                <w:sz w:val="18"/>
                <w:szCs w:val="18"/>
              </w:rPr>
              <w:t>186 224,46 zł</w:t>
            </w:r>
          </w:p>
        </w:tc>
        <w:tc>
          <w:tcPr>
            <w:tcW w:w="968" w:type="pct"/>
            <w:tcBorders>
              <w:top w:val="nil"/>
              <w:left w:val="nil"/>
              <w:bottom w:val="nil"/>
              <w:right w:val="single" w:sz="8" w:space="0" w:color="757171"/>
            </w:tcBorders>
            <w:shd w:val="clear" w:color="auto" w:fill="auto"/>
            <w:noWrap/>
            <w:vAlign w:val="center"/>
            <w:hideMark/>
          </w:tcPr>
          <w:p w14:paraId="35C8FD17" w14:textId="1B13F9D0" w:rsidR="001C1119" w:rsidRPr="001C1119" w:rsidRDefault="001C1119" w:rsidP="001C1119">
            <w:pPr>
              <w:jc w:val="center"/>
              <w:rPr>
                <w:rFonts w:ascii="Verdana" w:hAnsi="Verdana"/>
                <w:color w:val="000000"/>
                <w:sz w:val="18"/>
                <w:szCs w:val="18"/>
              </w:rPr>
            </w:pPr>
            <w:r w:rsidRPr="001C1119">
              <w:rPr>
                <w:rFonts w:ascii="Verdana" w:hAnsi="Verdana"/>
                <w:color w:val="000000"/>
                <w:sz w:val="18"/>
                <w:szCs w:val="18"/>
              </w:rPr>
              <w:t>1</w:t>
            </w:r>
            <w:r>
              <w:rPr>
                <w:rFonts w:ascii="Verdana" w:hAnsi="Verdana"/>
                <w:color w:val="000000"/>
                <w:sz w:val="18"/>
                <w:szCs w:val="18"/>
              </w:rPr>
              <w:t xml:space="preserve"> dzień roboczy</w:t>
            </w:r>
          </w:p>
        </w:tc>
        <w:tc>
          <w:tcPr>
            <w:tcW w:w="1189" w:type="pct"/>
            <w:tcBorders>
              <w:top w:val="single" w:sz="8" w:space="0" w:color="757171"/>
              <w:left w:val="nil"/>
              <w:bottom w:val="nil"/>
              <w:right w:val="single" w:sz="8" w:space="0" w:color="757171"/>
            </w:tcBorders>
            <w:shd w:val="clear" w:color="auto" w:fill="auto"/>
            <w:noWrap/>
            <w:vAlign w:val="center"/>
            <w:hideMark/>
          </w:tcPr>
          <w:p w14:paraId="7AA21C64" w14:textId="68636B0A" w:rsidR="001C1119" w:rsidRPr="001C1119" w:rsidRDefault="001C1119" w:rsidP="001C1119">
            <w:pPr>
              <w:jc w:val="center"/>
              <w:rPr>
                <w:rFonts w:ascii="Verdana" w:hAnsi="Verdana"/>
                <w:color w:val="000000"/>
                <w:sz w:val="18"/>
                <w:szCs w:val="18"/>
              </w:rPr>
            </w:pPr>
            <w:r w:rsidRPr="001C1119">
              <w:rPr>
                <w:rFonts w:ascii="Verdana" w:hAnsi="Verdana"/>
                <w:color w:val="000000"/>
                <w:sz w:val="18"/>
                <w:szCs w:val="18"/>
              </w:rPr>
              <w:t>1</w:t>
            </w:r>
            <w:r>
              <w:rPr>
                <w:rFonts w:ascii="Verdana" w:hAnsi="Verdana"/>
                <w:color w:val="000000"/>
                <w:sz w:val="18"/>
                <w:szCs w:val="18"/>
              </w:rPr>
              <w:t xml:space="preserve"> dzień roboczy</w:t>
            </w:r>
          </w:p>
        </w:tc>
        <w:tc>
          <w:tcPr>
            <w:tcW w:w="541" w:type="pct"/>
            <w:tcBorders>
              <w:top w:val="nil"/>
              <w:left w:val="nil"/>
              <w:bottom w:val="nil"/>
              <w:right w:val="single" w:sz="8" w:space="0" w:color="757171"/>
            </w:tcBorders>
            <w:shd w:val="clear" w:color="auto" w:fill="auto"/>
            <w:noWrap/>
            <w:vAlign w:val="bottom"/>
            <w:hideMark/>
          </w:tcPr>
          <w:p w14:paraId="38281BA5" w14:textId="77777777" w:rsidR="001C1119" w:rsidRPr="001C1119" w:rsidRDefault="001C1119" w:rsidP="001C1119">
            <w:pPr>
              <w:rPr>
                <w:rFonts w:ascii="Verdana" w:hAnsi="Verdana"/>
                <w:color w:val="000000"/>
                <w:sz w:val="18"/>
                <w:szCs w:val="18"/>
              </w:rPr>
            </w:pPr>
            <w:r w:rsidRPr="001C1119">
              <w:rPr>
                <w:rFonts w:ascii="Verdana" w:hAnsi="Verdana"/>
                <w:color w:val="000000"/>
                <w:sz w:val="18"/>
                <w:szCs w:val="18"/>
              </w:rPr>
              <w:t> </w:t>
            </w:r>
          </w:p>
        </w:tc>
      </w:tr>
      <w:tr w:rsidR="001C1119" w:rsidRPr="001C1119" w14:paraId="2E38CF77" w14:textId="77777777" w:rsidTr="001C1119">
        <w:trPr>
          <w:trHeight w:val="600"/>
        </w:trPr>
        <w:tc>
          <w:tcPr>
            <w:tcW w:w="354" w:type="pct"/>
            <w:vMerge/>
            <w:tcBorders>
              <w:top w:val="nil"/>
              <w:left w:val="single" w:sz="8" w:space="0" w:color="757171"/>
              <w:bottom w:val="single" w:sz="8" w:space="0" w:color="757171"/>
              <w:right w:val="single" w:sz="8" w:space="0" w:color="757171"/>
            </w:tcBorders>
            <w:vAlign w:val="center"/>
            <w:hideMark/>
          </w:tcPr>
          <w:p w14:paraId="61748254" w14:textId="77777777" w:rsidR="001C1119" w:rsidRPr="001C1119" w:rsidRDefault="001C1119" w:rsidP="001C1119">
            <w:pPr>
              <w:rPr>
                <w:rFonts w:ascii="Verdana" w:hAnsi="Verdana"/>
                <w:color w:val="000000"/>
                <w:sz w:val="18"/>
                <w:szCs w:val="18"/>
              </w:rPr>
            </w:pPr>
          </w:p>
        </w:tc>
        <w:tc>
          <w:tcPr>
            <w:tcW w:w="1204" w:type="pct"/>
            <w:vMerge/>
            <w:tcBorders>
              <w:top w:val="nil"/>
              <w:left w:val="single" w:sz="8" w:space="0" w:color="757171"/>
              <w:bottom w:val="single" w:sz="8" w:space="0" w:color="757171"/>
              <w:right w:val="single" w:sz="8" w:space="0" w:color="757171"/>
            </w:tcBorders>
            <w:vAlign w:val="center"/>
            <w:hideMark/>
          </w:tcPr>
          <w:p w14:paraId="4DB8CD6C" w14:textId="77777777" w:rsidR="001C1119" w:rsidRPr="001C1119" w:rsidRDefault="001C1119" w:rsidP="001C1119">
            <w:pPr>
              <w:rPr>
                <w:rFonts w:ascii="Verdana" w:hAnsi="Verdana"/>
                <w:color w:val="000000"/>
                <w:sz w:val="18"/>
                <w:szCs w:val="18"/>
              </w:rPr>
            </w:pPr>
          </w:p>
        </w:tc>
        <w:tc>
          <w:tcPr>
            <w:tcW w:w="745" w:type="pct"/>
            <w:tcBorders>
              <w:top w:val="nil"/>
              <w:left w:val="nil"/>
              <w:bottom w:val="single" w:sz="8" w:space="0" w:color="757171"/>
              <w:right w:val="single" w:sz="8" w:space="0" w:color="757171"/>
            </w:tcBorders>
            <w:shd w:val="clear" w:color="auto" w:fill="auto"/>
            <w:noWrap/>
            <w:vAlign w:val="center"/>
            <w:hideMark/>
          </w:tcPr>
          <w:p w14:paraId="45AD7A35" w14:textId="77777777" w:rsidR="001C1119" w:rsidRPr="001C1119" w:rsidRDefault="001C1119" w:rsidP="001C1119">
            <w:pPr>
              <w:jc w:val="center"/>
              <w:rPr>
                <w:rFonts w:ascii="Verdana" w:hAnsi="Verdana"/>
                <w:b/>
                <w:bCs/>
                <w:color w:val="0070C0"/>
                <w:sz w:val="18"/>
                <w:szCs w:val="18"/>
              </w:rPr>
            </w:pPr>
            <w:r w:rsidRPr="001C1119">
              <w:rPr>
                <w:rFonts w:ascii="Verdana" w:hAnsi="Verdana"/>
                <w:b/>
                <w:bCs/>
                <w:color w:val="0070C0"/>
                <w:sz w:val="18"/>
                <w:szCs w:val="18"/>
              </w:rPr>
              <w:t>58,93</w:t>
            </w:r>
          </w:p>
        </w:tc>
        <w:tc>
          <w:tcPr>
            <w:tcW w:w="968" w:type="pct"/>
            <w:tcBorders>
              <w:top w:val="nil"/>
              <w:left w:val="nil"/>
              <w:bottom w:val="single" w:sz="8" w:space="0" w:color="757171"/>
              <w:right w:val="single" w:sz="8" w:space="0" w:color="757171"/>
            </w:tcBorders>
            <w:shd w:val="clear" w:color="auto" w:fill="auto"/>
            <w:noWrap/>
            <w:vAlign w:val="center"/>
            <w:hideMark/>
          </w:tcPr>
          <w:p w14:paraId="2B361228" w14:textId="77777777" w:rsidR="001C1119" w:rsidRPr="001C1119" w:rsidRDefault="001C1119" w:rsidP="001C1119">
            <w:pPr>
              <w:jc w:val="center"/>
              <w:rPr>
                <w:rFonts w:ascii="Verdana" w:hAnsi="Verdana"/>
                <w:b/>
                <w:bCs/>
                <w:color w:val="0070C0"/>
                <w:sz w:val="18"/>
                <w:szCs w:val="18"/>
              </w:rPr>
            </w:pPr>
            <w:r w:rsidRPr="001C1119">
              <w:rPr>
                <w:rFonts w:ascii="Verdana" w:hAnsi="Verdana"/>
                <w:b/>
                <w:bCs/>
                <w:color w:val="0070C0"/>
                <w:sz w:val="18"/>
                <w:szCs w:val="18"/>
              </w:rPr>
              <w:t>30,00</w:t>
            </w:r>
          </w:p>
        </w:tc>
        <w:tc>
          <w:tcPr>
            <w:tcW w:w="1189" w:type="pct"/>
            <w:tcBorders>
              <w:top w:val="nil"/>
              <w:left w:val="nil"/>
              <w:bottom w:val="single" w:sz="8" w:space="0" w:color="757171"/>
              <w:right w:val="single" w:sz="8" w:space="0" w:color="757171"/>
            </w:tcBorders>
            <w:shd w:val="clear" w:color="auto" w:fill="auto"/>
            <w:noWrap/>
            <w:vAlign w:val="center"/>
            <w:hideMark/>
          </w:tcPr>
          <w:p w14:paraId="54634645" w14:textId="77777777" w:rsidR="001C1119" w:rsidRPr="001C1119" w:rsidRDefault="001C1119" w:rsidP="001C1119">
            <w:pPr>
              <w:jc w:val="center"/>
              <w:rPr>
                <w:rFonts w:ascii="Verdana" w:hAnsi="Verdana"/>
                <w:b/>
                <w:bCs/>
                <w:color w:val="0070C0"/>
                <w:sz w:val="18"/>
                <w:szCs w:val="18"/>
              </w:rPr>
            </w:pPr>
            <w:r w:rsidRPr="001C1119">
              <w:rPr>
                <w:rFonts w:ascii="Verdana" w:hAnsi="Verdana"/>
                <w:b/>
                <w:bCs/>
                <w:color w:val="0070C0"/>
                <w:sz w:val="18"/>
                <w:szCs w:val="18"/>
              </w:rPr>
              <w:t>10,00</w:t>
            </w:r>
          </w:p>
        </w:tc>
        <w:tc>
          <w:tcPr>
            <w:tcW w:w="541" w:type="pct"/>
            <w:tcBorders>
              <w:top w:val="nil"/>
              <w:left w:val="nil"/>
              <w:bottom w:val="single" w:sz="8" w:space="0" w:color="757171"/>
              <w:right w:val="single" w:sz="8" w:space="0" w:color="757171"/>
            </w:tcBorders>
            <w:shd w:val="clear" w:color="auto" w:fill="auto"/>
            <w:noWrap/>
            <w:vAlign w:val="center"/>
            <w:hideMark/>
          </w:tcPr>
          <w:p w14:paraId="7F8BB8AD" w14:textId="77777777" w:rsidR="001C1119" w:rsidRPr="001C1119" w:rsidRDefault="001C1119" w:rsidP="001C1119">
            <w:pPr>
              <w:jc w:val="center"/>
              <w:rPr>
                <w:rFonts w:ascii="Verdana" w:hAnsi="Verdana"/>
                <w:b/>
                <w:bCs/>
                <w:color w:val="0070C0"/>
                <w:sz w:val="18"/>
                <w:szCs w:val="18"/>
              </w:rPr>
            </w:pPr>
            <w:r w:rsidRPr="001C1119">
              <w:rPr>
                <w:rFonts w:ascii="Verdana" w:hAnsi="Verdana"/>
                <w:b/>
                <w:bCs/>
                <w:color w:val="0070C0"/>
                <w:sz w:val="18"/>
                <w:szCs w:val="18"/>
              </w:rPr>
              <w:t>98,93</w:t>
            </w:r>
          </w:p>
        </w:tc>
      </w:tr>
    </w:tbl>
    <w:p w14:paraId="07C39808" w14:textId="2550B03A" w:rsidR="001C1119" w:rsidRDefault="001C1119" w:rsidP="00B80BEF">
      <w:pPr>
        <w:tabs>
          <w:tab w:val="right" w:pos="9356"/>
        </w:tabs>
        <w:ind w:left="426" w:right="-97"/>
        <w:jc w:val="both"/>
        <w:rPr>
          <w:rFonts w:ascii="Verdana" w:hAnsi="Verdana"/>
          <w:noProof/>
          <w:sz w:val="18"/>
          <w:szCs w:val="18"/>
        </w:rPr>
      </w:pPr>
      <w:r>
        <w:rPr>
          <w:rFonts w:ascii="Verdana" w:hAnsi="Verdana"/>
          <w:noProof/>
          <w:sz w:val="18"/>
          <w:szCs w:val="18"/>
        </w:rPr>
        <w:fldChar w:fldCharType="end"/>
      </w:r>
    </w:p>
    <w:p w14:paraId="75AC2F9D" w14:textId="4F95C56C" w:rsidR="001C1119" w:rsidRPr="004C7508" w:rsidRDefault="004316EF" w:rsidP="004316EF">
      <w:pPr>
        <w:pStyle w:val="Akapitzlist"/>
        <w:tabs>
          <w:tab w:val="right" w:pos="9356"/>
        </w:tabs>
        <w:ind w:left="786" w:right="-97"/>
        <w:jc w:val="both"/>
        <w:rPr>
          <w:rFonts w:ascii="Verdana" w:hAnsi="Verdana"/>
          <w:noProof/>
          <w:sz w:val="18"/>
          <w:szCs w:val="18"/>
        </w:rPr>
      </w:pPr>
      <w:r w:rsidRPr="004C7508">
        <w:rPr>
          <w:rFonts w:ascii="Verdana" w:hAnsi="Verdana"/>
          <w:noProof/>
          <w:sz w:val="18"/>
          <w:szCs w:val="18"/>
        </w:rPr>
        <w:t>*</w:t>
      </w:r>
      <w:r w:rsidR="00DD3972" w:rsidRPr="00C23C90">
        <w:rPr>
          <w:rFonts w:ascii="Verdana" w:hAnsi="Verdana"/>
          <w:noProof/>
          <w:sz w:val="18"/>
          <w:szCs w:val="18"/>
        </w:rPr>
        <w:t xml:space="preserve">przed poprawieniem omyłki rachunkowej </w:t>
      </w:r>
      <w:r w:rsidRPr="00C23C90">
        <w:rPr>
          <w:rFonts w:ascii="Verdana" w:hAnsi="Verdana"/>
          <w:noProof/>
          <w:sz w:val="18"/>
          <w:szCs w:val="18"/>
        </w:rPr>
        <w:t>b</w:t>
      </w:r>
      <w:r w:rsidRPr="004C7508">
        <w:rPr>
          <w:rFonts w:ascii="Verdana" w:hAnsi="Verdana"/>
          <w:noProof/>
          <w:sz w:val="18"/>
          <w:szCs w:val="18"/>
        </w:rPr>
        <w:t xml:space="preserve">yło: 147 275, 00 zł </w:t>
      </w:r>
    </w:p>
    <w:p w14:paraId="13D409BA" w14:textId="77777777" w:rsidR="001C1119" w:rsidRDefault="001C1119" w:rsidP="00B80BEF">
      <w:pPr>
        <w:tabs>
          <w:tab w:val="right" w:pos="9356"/>
        </w:tabs>
        <w:ind w:left="426" w:right="-97"/>
        <w:jc w:val="both"/>
        <w:rPr>
          <w:rFonts w:ascii="Verdana" w:hAnsi="Verdana"/>
          <w:noProof/>
          <w:sz w:val="18"/>
          <w:szCs w:val="18"/>
        </w:rPr>
      </w:pPr>
    </w:p>
    <w:p w14:paraId="2565245E" w14:textId="77777777" w:rsidR="001C1119" w:rsidRPr="00D34CBD" w:rsidRDefault="001C1119" w:rsidP="001C1119">
      <w:pPr>
        <w:pStyle w:val="Akapitzlist"/>
        <w:numPr>
          <w:ilvl w:val="0"/>
          <w:numId w:val="12"/>
        </w:numPr>
        <w:ind w:left="426" w:right="-97" w:hanging="284"/>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3430E0C6" w14:textId="77777777" w:rsidR="001C1119" w:rsidRDefault="001C1119" w:rsidP="001C1119">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y</w:t>
      </w:r>
      <w:r w:rsidRPr="00A554D8">
        <w:rPr>
          <w:rFonts w:ascii="Verdana" w:hAnsi="Verdana"/>
          <w:sz w:val="18"/>
          <w:szCs w:val="18"/>
          <w:lang w:eastAsia="en-US"/>
        </w:rPr>
        <w:t>, któr</w:t>
      </w:r>
      <w:r>
        <w:rPr>
          <w:rFonts w:ascii="Verdana" w:hAnsi="Verdana"/>
          <w:sz w:val="18"/>
          <w:szCs w:val="18"/>
          <w:lang w:eastAsia="en-US"/>
        </w:rPr>
        <w:t>z</w:t>
      </w:r>
      <w:r w:rsidRPr="00A554D8">
        <w:rPr>
          <w:rFonts w:ascii="Verdana" w:hAnsi="Verdana"/>
          <w:sz w:val="18"/>
          <w:szCs w:val="18"/>
          <w:lang w:eastAsia="en-US"/>
        </w:rPr>
        <w:t>y złoży</w:t>
      </w:r>
      <w:r>
        <w:rPr>
          <w:rFonts w:ascii="Verdana" w:hAnsi="Verdana"/>
          <w:sz w:val="18"/>
          <w:szCs w:val="18"/>
          <w:lang w:eastAsia="en-US"/>
        </w:rPr>
        <w:t>li</w:t>
      </w:r>
      <w:r w:rsidRPr="00A554D8">
        <w:rPr>
          <w:rFonts w:ascii="Verdana" w:hAnsi="Verdana"/>
          <w:sz w:val="18"/>
          <w:szCs w:val="18"/>
          <w:lang w:eastAsia="en-US"/>
        </w:rPr>
        <w:t xml:space="preserve"> ofert</w:t>
      </w:r>
      <w:r>
        <w:rPr>
          <w:rFonts w:ascii="Verdana" w:hAnsi="Verdana"/>
          <w:sz w:val="18"/>
          <w:szCs w:val="18"/>
          <w:lang w:eastAsia="en-US"/>
        </w:rPr>
        <w:t>y, nie zostali</w:t>
      </w:r>
      <w:r w:rsidRPr="00A554D8">
        <w:rPr>
          <w:rFonts w:ascii="Verdana" w:hAnsi="Verdana"/>
          <w:sz w:val="18"/>
          <w:szCs w:val="18"/>
          <w:lang w:eastAsia="en-US"/>
        </w:rPr>
        <w:t xml:space="preserve"> wyklucz</w:t>
      </w:r>
      <w:r>
        <w:rPr>
          <w:rFonts w:ascii="Verdana" w:hAnsi="Verdana"/>
          <w:sz w:val="18"/>
          <w:szCs w:val="18"/>
          <w:lang w:eastAsia="en-US"/>
        </w:rPr>
        <w:t>eni</w:t>
      </w:r>
      <w:r w:rsidRPr="00A554D8">
        <w:rPr>
          <w:rFonts w:ascii="Verdana" w:hAnsi="Verdana"/>
          <w:sz w:val="18"/>
          <w:szCs w:val="18"/>
          <w:lang w:eastAsia="en-US"/>
        </w:rPr>
        <w:t xml:space="preserve"> z postępowania.</w:t>
      </w:r>
    </w:p>
    <w:p w14:paraId="522BCF5D" w14:textId="77777777" w:rsidR="001C1119" w:rsidRDefault="001C1119" w:rsidP="001C1119">
      <w:pPr>
        <w:tabs>
          <w:tab w:val="num" w:pos="1080"/>
        </w:tabs>
        <w:ind w:left="426" w:right="-97"/>
        <w:jc w:val="both"/>
        <w:rPr>
          <w:rFonts w:ascii="Verdana" w:hAnsi="Verdana"/>
          <w:sz w:val="18"/>
          <w:szCs w:val="18"/>
          <w:lang w:eastAsia="en-US"/>
        </w:rPr>
      </w:pPr>
    </w:p>
    <w:p w14:paraId="75BF0EE7" w14:textId="77777777" w:rsidR="001C1119" w:rsidRPr="00587B82" w:rsidRDefault="001C1119" w:rsidP="001C1119">
      <w:pPr>
        <w:pStyle w:val="Akapitzlist"/>
        <w:numPr>
          <w:ilvl w:val="0"/>
          <w:numId w:val="15"/>
        </w:numPr>
        <w:tabs>
          <w:tab w:val="num" w:pos="1080"/>
        </w:tabs>
        <w:ind w:left="426" w:right="-97" w:hanging="568"/>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1E680E42" w14:textId="240BDFBF" w:rsidR="00AD44EE" w:rsidRPr="00245107" w:rsidRDefault="00AD44EE" w:rsidP="00245107">
      <w:pPr>
        <w:spacing w:after="60" w:line="276" w:lineRule="auto"/>
        <w:ind w:left="426" w:right="-96"/>
        <w:jc w:val="both"/>
        <w:rPr>
          <w:rFonts w:ascii="Verdana" w:hAnsi="Verdana"/>
          <w:sz w:val="18"/>
          <w:szCs w:val="18"/>
          <w:lang w:eastAsia="en-US"/>
        </w:rPr>
      </w:pPr>
      <w:r>
        <w:rPr>
          <w:rFonts w:ascii="Verdana" w:hAnsi="Verdana"/>
          <w:b/>
          <w:sz w:val="18"/>
          <w:szCs w:val="18"/>
          <w:lang w:eastAsia="en-US"/>
        </w:rPr>
        <w:t xml:space="preserve">Oferta </w:t>
      </w:r>
      <w:r w:rsidRPr="00B6395D">
        <w:rPr>
          <w:rFonts w:ascii="Verdana" w:hAnsi="Verdana"/>
          <w:b/>
          <w:sz w:val="18"/>
          <w:szCs w:val="18"/>
          <w:lang w:eastAsia="en-US"/>
        </w:rPr>
        <w:t xml:space="preserve">Wykonawcy </w:t>
      </w:r>
      <w:r>
        <w:rPr>
          <w:rFonts w:ascii="Verdana" w:hAnsi="Verdana"/>
          <w:color w:val="000000"/>
          <w:sz w:val="18"/>
          <w:szCs w:val="18"/>
        </w:rPr>
        <w:t xml:space="preserve">LP SERWIS Sp. z o.o., Ligota 1/13, </w:t>
      </w:r>
      <w:r w:rsidRPr="00AD44EE">
        <w:rPr>
          <w:rFonts w:ascii="Verdana" w:hAnsi="Verdana"/>
          <w:color w:val="000000"/>
          <w:sz w:val="18"/>
          <w:szCs w:val="18"/>
        </w:rPr>
        <w:t>55-100 Trzebnica</w:t>
      </w:r>
      <w:r w:rsidRPr="00B6395D">
        <w:rPr>
          <w:rFonts w:ascii="Verdana" w:hAnsi="Verdana"/>
          <w:sz w:val="18"/>
          <w:szCs w:val="18"/>
          <w:lang w:eastAsia="en-US"/>
        </w:rPr>
        <w:t xml:space="preserve"> została odrzucona </w:t>
      </w:r>
      <w:r w:rsidR="004316EF">
        <w:rPr>
          <w:rFonts w:ascii="Verdana" w:hAnsi="Verdana"/>
          <w:sz w:val="18"/>
          <w:szCs w:val="18"/>
          <w:lang w:eastAsia="en-US"/>
        </w:rPr>
        <w:br/>
      </w:r>
      <w:r w:rsidRPr="00B6395D">
        <w:rPr>
          <w:rFonts w:ascii="Verdana" w:hAnsi="Verdana"/>
          <w:sz w:val="18"/>
          <w:szCs w:val="18"/>
          <w:lang w:eastAsia="en-US"/>
        </w:rPr>
        <w:t>w oparciu o</w:t>
      </w:r>
      <w:r w:rsidR="00245107">
        <w:rPr>
          <w:rFonts w:ascii="Verdana" w:hAnsi="Verdana"/>
          <w:sz w:val="18"/>
          <w:szCs w:val="18"/>
          <w:lang w:eastAsia="en-US"/>
        </w:rPr>
        <w:t xml:space="preserve"> </w:t>
      </w:r>
      <w:r w:rsidRPr="00245107">
        <w:rPr>
          <w:rFonts w:ascii="Verdana" w:hAnsi="Verdana"/>
          <w:sz w:val="18"/>
          <w:szCs w:val="18"/>
          <w:lang w:eastAsia="en-US"/>
        </w:rPr>
        <w:t xml:space="preserve">art. 89 ust. 1 pkt 2) </w:t>
      </w:r>
      <w:proofErr w:type="spellStart"/>
      <w:r w:rsidRPr="00245107">
        <w:rPr>
          <w:rFonts w:ascii="Verdana" w:hAnsi="Verdana"/>
          <w:sz w:val="18"/>
          <w:szCs w:val="18"/>
          <w:lang w:eastAsia="en-US"/>
        </w:rPr>
        <w:t>Pzp</w:t>
      </w:r>
      <w:proofErr w:type="spellEnd"/>
      <w:r w:rsidRPr="00245107">
        <w:rPr>
          <w:rFonts w:ascii="Verdana" w:hAnsi="Verdana"/>
          <w:sz w:val="18"/>
          <w:szCs w:val="18"/>
          <w:lang w:eastAsia="en-US"/>
        </w:rPr>
        <w:t>., ponieważ jej treść nie odpowiada treści specyfikacji istotnych warunków zamówienia.</w:t>
      </w:r>
      <w:bookmarkStart w:id="0" w:name="_GoBack"/>
      <w:bookmarkEnd w:id="0"/>
    </w:p>
    <w:p w14:paraId="18F7C92E" w14:textId="77777777" w:rsidR="00AD44EE" w:rsidRDefault="00AD44EE" w:rsidP="00AD44EE">
      <w:pPr>
        <w:spacing w:after="60" w:line="276" w:lineRule="auto"/>
        <w:ind w:left="426" w:right="-96"/>
        <w:jc w:val="both"/>
        <w:rPr>
          <w:rFonts w:ascii="Verdana" w:eastAsia="Calibri" w:hAnsi="Verdana"/>
          <w:sz w:val="18"/>
          <w:szCs w:val="18"/>
          <w:lang w:eastAsia="en-US"/>
        </w:rPr>
      </w:pPr>
      <w:r w:rsidRPr="0080067B">
        <w:rPr>
          <w:rFonts w:ascii="Verdana" w:eastAsia="Calibri" w:hAnsi="Verdana"/>
          <w:sz w:val="18"/>
          <w:szCs w:val="18"/>
          <w:lang w:eastAsia="en-US"/>
        </w:rPr>
        <w:t xml:space="preserve">Uzasadnienie faktyczne: </w:t>
      </w:r>
    </w:p>
    <w:p w14:paraId="3BB50E52" w14:textId="77777777" w:rsidR="00245107" w:rsidRPr="00C23C90" w:rsidRDefault="00245107" w:rsidP="00245107">
      <w:pPr>
        <w:pStyle w:val="Akapitzlist"/>
        <w:numPr>
          <w:ilvl w:val="0"/>
          <w:numId w:val="28"/>
        </w:numPr>
        <w:spacing w:after="60" w:line="276" w:lineRule="auto"/>
        <w:ind w:right="-96"/>
        <w:jc w:val="both"/>
        <w:rPr>
          <w:rFonts w:ascii="Verdana" w:hAnsi="Verdana"/>
          <w:sz w:val="18"/>
          <w:szCs w:val="18"/>
          <w:lang w:eastAsia="en-US"/>
        </w:rPr>
      </w:pPr>
      <w:r w:rsidRPr="00C23C90">
        <w:rPr>
          <w:rFonts w:ascii="Verdana" w:hAnsi="Verdana"/>
          <w:sz w:val="18"/>
          <w:szCs w:val="18"/>
          <w:lang w:eastAsia="en-US"/>
        </w:rPr>
        <w:t xml:space="preserve">Zgodnie z treścią wzoru Formularza asortymentowo-cenowego (załącznik nr 2 do </w:t>
      </w:r>
      <w:proofErr w:type="spellStart"/>
      <w:r w:rsidRPr="00C23C90">
        <w:rPr>
          <w:rFonts w:ascii="Verdana" w:hAnsi="Verdana"/>
          <w:sz w:val="18"/>
          <w:szCs w:val="18"/>
          <w:lang w:eastAsia="en-US"/>
        </w:rPr>
        <w:t>Siwz</w:t>
      </w:r>
      <w:proofErr w:type="spellEnd"/>
      <w:r w:rsidRPr="00C23C90">
        <w:rPr>
          <w:rFonts w:ascii="Verdana" w:hAnsi="Verdana"/>
          <w:sz w:val="18"/>
          <w:szCs w:val="18"/>
          <w:lang w:eastAsia="en-US"/>
        </w:rPr>
        <w:t xml:space="preserve">, Kolumna 6) Zamawiający wymagał od Wykonawcy podania danych odnośnie zaoferowanego produktu tj.: nazwy lub nr produktu/producenta </w:t>
      </w:r>
      <w:r w:rsidRPr="00C23C90">
        <w:rPr>
          <w:rFonts w:ascii="Verdana" w:hAnsi="Verdana"/>
          <w:sz w:val="18"/>
          <w:szCs w:val="18"/>
          <w:u w:val="single"/>
          <w:lang w:eastAsia="en-US"/>
        </w:rPr>
        <w:t>oraz opisu produktu w przypadku produktu równoważnego</w:t>
      </w:r>
      <w:r w:rsidRPr="00C23C90">
        <w:rPr>
          <w:rFonts w:ascii="Verdana" w:hAnsi="Verdana"/>
          <w:sz w:val="18"/>
          <w:szCs w:val="18"/>
          <w:lang w:eastAsia="en-US"/>
        </w:rPr>
        <w:t>, tj. spełniającego parametry wymienione w kolumnie "Nazwa produktu i opis".</w:t>
      </w:r>
    </w:p>
    <w:p w14:paraId="293E12E6" w14:textId="43062FE3" w:rsidR="00245107" w:rsidRPr="00C23C90" w:rsidRDefault="00245107" w:rsidP="00245107">
      <w:pPr>
        <w:pStyle w:val="Akapitzlist"/>
        <w:numPr>
          <w:ilvl w:val="0"/>
          <w:numId w:val="28"/>
        </w:numPr>
        <w:spacing w:after="60" w:line="276" w:lineRule="auto"/>
        <w:ind w:right="-96"/>
        <w:jc w:val="both"/>
        <w:rPr>
          <w:rFonts w:ascii="Verdana" w:hAnsi="Verdana"/>
          <w:sz w:val="18"/>
          <w:szCs w:val="18"/>
          <w:lang w:eastAsia="en-US"/>
        </w:rPr>
      </w:pPr>
      <w:r w:rsidRPr="00C23C90">
        <w:rPr>
          <w:rFonts w:ascii="Verdana" w:hAnsi="Verdana"/>
          <w:sz w:val="18"/>
          <w:szCs w:val="18"/>
          <w:lang w:eastAsia="en-US"/>
        </w:rPr>
        <w:t xml:space="preserve">W poz. 2 – 5 </w:t>
      </w:r>
      <w:r w:rsidR="00C5051B" w:rsidRPr="00C23C90">
        <w:rPr>
          <w:rFonts w:ascii="Verdana" w:hAnsi="Verdana"/>
          <w:sz w:val="18"/>
          <w:szCs w:val="18"/>
          <w:lang w:eastAsia="en-US"/>
        </w:rPr>
        <w:t>Formularza</w:t>
      </w:r>
      <w:r w:rsidRPr="00C23C90">
        <w:rPr>
          <w:rFonts w:ascii="Verdana" w:hAnsi="Verdana"/>
          <w:sz w:val="18"/>
          <w:szCs w:val="18"/>
          <w:lang w:eastAsia="en-US"/>
        </w:rPr>
        <w:t xml:space="preserve"> asortymentowo-cenow</w:t>
      </w:r>
      <w:r w:rsidR="00C5051B" w:rsidRPr="00C23C90">
        <w:rPr>
          <w:rFonts w:ascii="Verdana" w:hAnsi="Verdana"/>
          <w:sz w:val="18"/>
          <w:szCs w:val="18"/>
          <w:lang w:eastAsia="en-US"/>
        </w:rPr>
        <w:t>ego</w:t>
      </w:r>
      <w:r w:rsidRPr="00C23C90">
        <w:rPr>
          <w:rFonts w:ascii="Verdana" w:hAnsi="Verdana"/>
          <w:sz w:val="18"/>
          <w:szCs w:val="18"/>
          <w:lang w:eastAsia="en-US"/>
        </w:rPr>
        <w:t xml:space="preserve"> Wykonawca </w:t>
      </w:r>
      <w:r w:rsidR="00C5051B" w:rsidRPr="00C23C90">
        <w:rPr>
          <w:rFonts w:ascii="Verdana" w:hAnsi="Verdana"/>
          <w:sz w:val="18"/>
          <w:szCs w:val="18"/>
          <w:lang w:eastAsia="en-US"/>
        </w:rPr>
        <w:t xml:space="preserve">zaoferował </w:t>
      </w:r>
      <w:r w:rsidRPr="00C23C90">
        <w:rPr>
          <w:rFonts w:ascii="Verdana" w:hAnsi="Verdana"/>
          <w:sz w:val="18"/>
          <w:szCs w:val="18"/>
          <w:lang w:eastAsia="en-US"/>
        </w:rPr>
        <w:t xml:space="preserve">produkty </w:t>
      </w:r>
      <w:r w:rsidR="00C5051B" w:rsidRPr="00C23C90">
        <w:rPr>
          <w:rFonts w:ascii="Verdana" w:hAnsi="Verdana"/>
          <w:sz w:val="18"/>
          <w:szCs w:val="18"/>
          <w:lang w:eastAsia="en-US"/>
        </w:rPr>
        <w:t xml:space="preserve">inne niż wskazane w kolumnie „Nazwa produktu i opis”, </w:t>
      </w:r>
      <w:r w:rsidRPr="00C23C90">
        <w:rPr>
          <w:rFonts w:ascii="Verdana" w:hAnsi="Verdana"/>
          <w:sz w:val="18"/>
          <w:szCs w:val="18"/>
          <w:lang w:eastAsia="en-US"/>
        </w:rPr>
        <w:t xml:space="preserve">bez </w:t>
      </w:r>
      <w:r w:rsidR="00C5051B" w:rsidRPr="00C23C90">
        <w:rPr>
          <w:rFonts w:ascii="Verdana" w:hAnsi="Verdana"/>
          <w:sz w:val="18"/>
          <w:szCs w:val="18"/>
          <w:lang w:eastAsia="en-US"/>
        </w:rPr>
        <w:t xml:space="preserve">podania </w:t>
      </w:r>
      <w:r w:rsidRPr="00C23C90">
        <w:rPr>
          <w:rFonts w:ascii="Verdana" w:hAnsi="Verdana"/>
          <w:sz w:val="18"/>
          <w:szCs w:val="18"/>
          <w:lang w:eastAsia="en-US"/>
        </w:rPr>
        <w:t xml:space="preserve">opisu </w:t>
      </w:r>
      <w:r w:rsidR="00C5051B" w:rsidRPr="00C23C90">
        <w:rPr>
          <w:rFonts w:ascii="Verdana" w:hAnsi="Verdana"/>
          <w:sz w:val="18"/>
          <w:szCs w:val="18"/>
          <w:lang w:eastAsia="en-US"/>
        </w:rPr>
        <w:t>tych produktów oraz ich parametrów.</w:t>
      </w:r>
    </w:p>
    <w:p w14:paraId="4D8501AB" w14:textId="205B524B" w:rsidR="00AD44EE" w:rsidRDefault="00AD44EE" w:rsidP="00C86D95">
      <w:pPr>
        <w:spacing w:after="60" w:line="276" w:lineRule="auto"/>
        <w:ind w:left="1134" w:right="-96"/>
        <w:jc w:val="both"/>
        <w:rPr>
          <w:rFonts w:ascii="Verdana" w:hAnsi="Verdana"/>
          <w:sz w:val="18"/>
          <w:szCs w:val="18"/>
          <w:lang w:eastAsia="en-US"/>
        </w:rPr>
      </w:pPr>
      <w:r w:rsidRPr="00BD2D8A">
        <w:rPr>
          <w:rFonts w:ascii="Verdana" w:hAnsi="Verdana"/>
          <w:sz w:val="18"/>
          <w:szCs w:val="18"/>
          <w:lang w:eastAsia="en-US"/>
        </w:rPr>
        <w:t>Ponieważ treść oferty nie odpowiada treści specyfikacji istotnych warunków zamówienia oferta Wykonawcy zostaje odrzucona.</w:t>
      </w:r>
    </w:p>
    <w:p w14:paraId="7FC7F3F8" w14:textId="77777777" w:rsidR="001C1119" w:rsidRDefault="001C1119" w:rsidP="001C1119">
      <w:pPr>
        <w:tabs>
          <w:tab w:val="num" w:pos="1080"/>
        </w:tabs>
        <w:ind w:left="426" w:right="-97"/>
        <w:jc w:val="both"/>
        <w:rPr>
          <w:rFonts w:ascii="Verdana" w:hAnsi="Verdana"/>
          <w:sz w:val="18"/>
          <w:szCs w:val="18"/>
          <w:lang w:eastAsia="en-US"/>
        </w:rPr>
      </w:pPr>
    </w:p>
    <w:p w14:paraId="34E75BF1" w14:textId="77777777" w:rsidR="001C1119" w:rsidRPr="00C87940" w:rsidRDefault="001C1119" w:rsidP="001C1119">
      <w:pPr>
        <w:numPr>
          <w:ilvl w:val="0"/>
          <w:numId w:val="15"/>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2ABF074A" w14:textId="77777777" w:rsidR="001C1119" w:rsidRPr="00C87940" w:rsidRDefault="001C1119" w:rsidP="001C1119">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7D877A72" w14:textId="77777777" w:rsidR="001C1119" w:rsidRPr="00C87940" w:rsidRDefault="001C1119" w:rsidP="001C1119">
      <w:pPr>
        <w:spacing w:line="276" w:lineRule="auto"/>
        <w:ind w:right="-97"/>
        <w:rPr>
          <w:rFonts w:ascii="Verdana" w:eastAsia="Calibri" w:hAnsi="Verdana"/>
          <w:sz w:val="16"/>
          <w:szCs w:val="16"/>
          <w:lang w:eastAsia="en-US"/>
        </w:rPr>
      </w:pPr>
    </w:p>
    <w:p w14:paraId="21A9BE40" w14:textId="77777777" w:rsidR="001C1119" w:rsidRPr="001C1119" w:rsidRDefault="001C1119" w:rsidP="001C1119">
      <w:pPr>
        <w:pStyle w:val="Default"/>
        <w:ind w:left="426" w:right="-97"/>
        <w:jc w:val="both"/>
        <w:rPr>
          <w:rFonts w:ascii="Verdana" w:hAnsi="Verdana" w:cs="Times New Roman"/>
          <w:b/>
          <w:color w:val="auto"/>
          <w:sz w:val="18"/>
          <w:szCs w:val="18"/>
          <w:lang w:val="en-US"/>
        </w:rPr>
      </w:pPr>
      <w:r w:rsidRPr="001C1119">
        <w:rPr>
          <w:rFonts w:ascii="Verdana" w:hAnsi="Verdana" w:cs="Times New Roman"/>
          <w:b/>
          <w:color w:val="auto"/>
          <w:sz w:val="18"/>
          <w:szCs w:val="18"/>
          <w:lang w:val="en-US"/>
        </w:rPr>
        <w:t xml:space="preserve">HS </w:t>
      </w:r>
      <w:proofErr w:type="spellStart"/>
      <w:r w:rsidRPr="001C1119">
        <w:rPr>
          <w:rFonts w:ascii="Verdana" w:hAnsi="Verdana" w:cs="Times New Roman"/>
          <w:b/>
          <w:color w:val="auto"/>
          <w:sz w:val="18"/>
          <w:szCs w:val="18"/>
          <w:lang w:val="en-US"/>
        </w:rPr>
        <w:t>Higma</w:t>
      </w:r>
      <w:proofErr w:type="spellEnd"/>
      <w:r w:rsidRPr="001C1119">
        <w:rPr>
          <w:rFonts w:ascii="Verdana" w:hAnsi="Verdana" w:cs="Times New Roman"/>
          <w:b/>
          <w:color w:val="auto"/>
          <w:sz w:val="18"/>
          <w:szCs w:val="18"/>
          <w:lang w:val="en-US"/>
        </w:rPr>
        <w:t xml:space="preserve"> Service Sp. </w:t>
      </w:r>
      <w:proofErr w:type="spellStart"/>
      <w:r w:rsidRPr="001C1119">
        <w:rPr>
          <w:rFonts w:ascii="Verdana" w:hAnsi="Verdana" w:cs="Times New Roman"/>
          <w:b/>
          <w:color w:val="auto"/>
          <w:sz w:val="18"/>
          <w:szCs w:val="18"/>
          <w:lang w:val="en-US"/>
        </w:rPr>
        <w:t>o.o</w:t>
      </w:r>
      <w:proofErr w:type="spellEnd"/>
      <w:r w:rsidRPr="001C1119">
        <w:rPr>
          <w:rFonts w:ascii="Verdana" w:hAnsi="Verdana" w:cs="Times New Roman"/>
          <w:b/>
          <w:color w:val="auto"/>
          <w:sz w:val="18"/>
          <w:szCs w:val="18"/>
          <w:lang w:val="en-US"/>
        </w:rPr>
        <w:t>.</w:t>
      </w:r>
    </w:p>
    <w:p w14:paraId="07F4591F" w14:textId="77777777" w:rsidR="001C1119" w:rsidRPr="001C1119" w:rsidRDefault="001C1119" w:rsidP="001C1119">
      <w:pPr>
        <w:pStyle w:val="Default"/>
        <w:ind w:left="426" w:right="-97"/>
        <w:jc w:val="both"/>
        <w:rPr>
          <w:rFonts w:ascii="Verdana" w:hAnsi="Verdana" w:cs="Times New Roman"/>
          <w:b/>
          <w:color w:val="auto"/>
          <w:sz w:val="18"/>
          <w:szCs w:val="18"/>
        </w:rPr>
      </w:pPr>
      <w:r w:rsidRPr="001C1119">
        <w:rPr>
          <w:rFonts w:ascii="Verdana" w:hAnsi="Verdana" w:cs="Times New Roman"/>
          <w:b/>
          <w:color w:val="auto"/>
          <w:sz w:val="18"/>
          <w:szCs w:val="18"/>
        </w:rPr>
        <w:t>ul. Gosławicka 2</w:t>
      </w:r>
    </w:p>
    <w:p w14:paraId="0FE7BAA4" w14:textId="440BB2C2" w:rsidR="001C1119" w:rsidRDefault="001C1119" w:rsidP="001C1119">
      <w:pPr>
        <w:pStyle w:val="Default"/>
        <w:ind w:left="426" w:right="-97"/>
        <w:jc w:val="both"/>
        <w:rPr>
          <w:rFonts w:ascii="Verdana" w:hAnsi="Verdana" w:cs="Times New Roman"/>
          <w:b/>
          <w:color w:val="auto"/>
          <w:sz w:val="18"/>
          <w:szCs w:val="18"/>
        </w:rPr>
      </w:pPr>
      <w:r w:rsidRPr="001C1119">
        <w:rPr>
          <w:rFonts w:ascii="Verdana" w:hAnsi="Verdana" w:cs="Times New Roman"/>
          <w:b/>
          <w:color w:val="auto"/>
          <w:sz w:val="18"/>
          <w:szCs w:val="18"/>
        </w:rPr>
        <w:t>45-446 Opole</w:t>
      </w:r>
    </w:p>
    <w:p w14:paraId="47EFDC5A" w14:textId="77777777" w:rsidR="001C1119" w:rsidRPr="00C87940" w:rsidRDefault="001C1119" w:rsidP="001C1119">
      <w:pPr>
        <w:pStyle w:val="Default"/>
        <w:ind w:left="426" w:right="-97"/>
        <w:jc w:val="both"/>
        <w:rPr>
          <w:rFonts w:ascii="Verdana" w:hAnsi="Verdana" w:cs="Times New Roman"/>
          <w:color w:val="auto"/>
          <w:sz w:val="18"/>
          <w:szCs w:val="18"/>
        </w:rPr>
      </w:pPr>
    </w:p>
    <w:p w14:paraId="57E53A11" w14:textId="77777777" w:rsidR="001C1119" w:rsidRPr="002F10A4" w:rsidRDefault="001C1119" w:rsidP="001C1119">
      <w:pPr>
        <w:ind w:left="426" w:right="-97"/>
        <w:jc w:val="both"/>
        <w:rPr>
          <w:rFonts w:ascii="Verdana" w:hAnsi="Verdana"/>
          <w:sz w:val="18"/>
          <w:szCs w:val="18"/>
          <w:lang w:eastAsia="en-US"/>
        </w:rPr>
      </w:pPr>
      <w:r w:rsidRPr="00807563">
        <w:rPr>
          <w:rFonts w:ascii="Verdana" w:hAnsi="Verdana" w:cs="Arial"/>
          <w:color w:val="000000"/>
          <w:sz w:val="18"/>
          <w:szCs w:val="18"/>
        </w:rPr>
        <w:t xml:space="preserve">Ww. Wykonawca nie został </w:t>
      </w:r>
      <w:r>
        <w:rPr>
          <w:rFonts w:ascii="Verdana" w:hAnsi="Verdana" w:cs="Arial"/>
          <w:color w:val="000000"/>
          <w:sz w:val="18"/>
          <w:szCs w:val="18"/>
        </w:rPr>
        <w:t xml:space="preserve">wykluczony 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 i </w:t>
      </w:r>
      <w:r w:rsidRPr="00807563">
        <w:rPr>
          <w:rFonts w:ascii="Verdana" w:hAnsi="Verdana" w:cs="Arial"/>
          <w:color w:val="000000"/>
          <w:sz w:val="18"/>
          <w:szCs w:val="18"/>
        </w:rPr>
        <w:t xml:space="preserve">otrzymała największą ilość punktów na podstawie kryteriów opisanych </w:t>
      </w:r>
      <w:r>
        <w:rPr>
          <w:rFonts w:ascii="Verdana" w:hAnsi="Verdana" w:cs="Arial"/>
          <w:color w:val="000000"/>
          <w:sz w:val="18"/>
          <w:szCs w:val="18"/>
        </w:rPr>
        <w:br/>
      </w:r>
      <w:r w:rsidRPr="00807563">
        <w:rPr>
          <w:rFonts w:ascii="Verdana" w:hAnsi="Verdana" w:cs="Arial"/>
          <w:color w:val="000000"/>
          <w:sz w:val="18"/>
          <w:szCs w:val="18"/>
        </w:rPr>
        <w:t>w nagłówku</w:t>
      </w:r>
      <w:r>
        <w:rPr>
          <w:rFonts w:ascii="Verdana" w:hAnsi="Verdana" w:cs="Arial"/>
          <w:color w:val="000000"/>
          <w:sz w:val="18"/>
          <w:szCs w:val="18"/>
        </w:rPr>
        <w:t xml:space="preserve"> pisma</w:t>
      </w:r>
      <w:r w:rsidRPr="00807563">
        <w:rPr>
          <w:rFonts w:ascii="Verdana" w:hAnsi="Verdana" w:cs="Arial"/>
          <w:color w:val="000000"/>
          <w:sz w:val="18"/>
          <w:szCs w:val="18"/>
        </w:rPr>
        <w:t>.</w:t>
      </w:r>
    </w:p>
    <w:p w14:paraId="0FF1820F" w14:textId="77777777" w:rsidR="001C1119" w:rsidRDefault="001C1119" w:rsidP="001C1119">
      <w:pPr>
        <w:tabs>
          <w:tab w:val="num" w:pos="720"/>
          <w:tab w:val="right" w:pos="9356"/>
        </w:tabs>
        <w:spacing w:after="60"/>
        <w:ind w:right="-97"/>
        <w:jc w:val="both"/>
        <w:rPr>
          <w:rFonts w:ascii="Verdana" w:hAnsi="Verdana"/>
          <w:noProof/>
          <w:u w:val="single"/>
        </w:rPr>
      </w:pPr>
    </w:p>
    <w:p w14:paraId="5E0CDDF0" w14:textId="77777777" w:rsidR="00D839F4" w:rsidRPr="00764F5F" w:rsidRDefault="00D839F4" w:rsidP="006B0D23">
      <w:pPr>
        <w:tabs>
          <w:tab w:val="num" w:pos="720"/>
          <w:tab w:val="right" w:pos="9356"/>
        </w:tabs>
        <w:spacing w:after="60"/>
        <w:ind w:right="-97"/>
        <w:jc w:val="both"/>
        <w:rPr>
          <w:rFonts w:ascii="Verdana" w:hAnsi="Verdana"/>
          <w:noProof/>
          <w:u w:val="single"/>
        </w:rPr>
      </w:pPr>
    </w:p>
    <w:p w14:paraId="43884F13" w14:textId="77777777" w:rsidR="001451DE" w:rsidRPr="00E2161C" w:rsidRDefault="001451DE" w:rsidP="001451DE">
      <w:pPr>
        <w:spacing w:line="280" w:lineRule="exact"/>
        <w:ind w:left="3545" w:firstLine="709"/>
        <w:rPr>
          <w:rFonts w:ascii="Verdana" w:hAnsi="Verdana"/>
          <w:sz w:val="18"/>
          <w:szCs w:val="18"/>
        </w:rPr>
      </w:pPr>
      <w:r w:rsidRPr="00E2161C">
        <w:rPr>
          <w:rFonts w:ascii="Verdana" w:hAnsi="Verdana"/>
          <w:sz w:val="18"/>
          <w:szCs w:val="18"/>
        </w:rPr>
        <w:t>Kanclerz UMW</w:t>
      </w:r>
    </w:p>
    <w:p w14:paraId="5F4E71F4" w14:textId="77777777" w:rsidR="001451DE" w:rsidRPr="00E2161C" w:rsidRDefault="001451DE" w:rsidP="001451DE">
      <w:pPr>
        <w:spacing w:line="280" w:lineRule="exact"/>
        <w:rPr>
          <w:rFonts w:ascii="Verdana" w:hAnsi="Verdana"/>
          <w:sz w:val="18"/>
          <w:szCs w:val="18"/>
        </w:rPr>
      </w:pPr>
    </w:p>
    <w:p w14:paraId="5F76869D" w14:textId="71CCAA09" w:rsidR="001451DE" w:rsidRDefault="001451DE" w:rsidP="001451DE">
      <w:pPr>
        <w:spacing w:line="280" w:lineRule="exact"/>
        <w:rPr>
          <w:rFonts w:ascii="Verdana" w:hAnsi="Verdana"/>
          <w:sz w:val="18"/>
          <w:szCs w:val="18"/>
        </w:rPr>
      </w:pPr>
      <w:r w:rsidRPr="00E2161C">
        <w:rPr>
          <w:rFonts w:ascii="Verdana" w:hAnsi="Verdana"/>
          <w:sz w:val="18"/>
          <w:szCs w:val="18"/>
        </w:rPr>
        <w:t xml:space="preserve">   </w:t>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t xml:space="preserve">mgr </w:t>
      </w:r>
      <w:r>
        <w:rPr>
          <w:rFonts w:ascii="Verdana" w:hAnsi="Verdana"/>
          <w:sz w:val="18"/>
          <w:szCs w:val="18"/>
        </w:rPr>
        <w:t>Iwona Jan</w:t>
      </w:r>
      <w:r w:rsidR="00765ABA">
        <w:rPr>
          <w:rFonts w:ascii="Verdana" w:hAnsi="Verdana"/>
          <w:sz w:val="18"/>
          <w:szCs w:val="18"/>
        </w:rPr>
        <w:t>us</w:t>
      </w:r>
    </w:p>
    <w:p w14:paraId="661BBA5D" w14:textId="2CA7FC57" w:rsidR="00764F5F" w:rsidRPr="0014666A" w:rsidRDefault="00764F5F" w:rsidP="001451DE">
      <w:pPr>
        <w:spacing w:line="280" w:lineRule="exact"/>
        <w:ind w:left="1134" w:firstLine="3402"/>
        <w:jc w:val="both"/>
        <w:rPr>
          <w:rFonts w:ascii="Verdana" w:hAnsi="Verdana"/>
          <w:color w:val="000000" w:themeColor="text1"/>
          <w:sz w:val="18"/>
          <w:szCs w:val="18"/>
        </w:rPr>
      </w:pPr>
    </w:p>
    <w:sectPr w:rsidR="00764F5F" w:rsidRPr="0014666A"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D32D3" w14:textId="77777777" w:rsidR="00D5259E" w:rsidRDefault="00D5259E">
      <w:r>
        <w:separator/>
      </w:r>
    </w:p>
  </w:endnote>
  <w:endnote w:type="continuationSeparator" w:id="0">
    <w:p w14:paraId="5793DE72" w14:textId="77777777" w:rsidR="00D5259E" w:rsidRDefault="00D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3A5ADE" w:rsidRPr="003A5ADE">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3A5ADE">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7D8AE" w14:textId="77777777" w:rsidR="00D5259E" w:rsidRDefault="00D5259E">
      <w:r>
        <w:separator/>
      </w:r>
    </w:p>
  </w:footnote>
  <w:footnote w:type="continuationSeparator" w:id="0">
    <w:p w14:paraId="5E643E8F" w14:textId="77777777" w:rsidR="00D5259E" w:rsidRDefault="00D5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15:restartNumberingAfterBreak="0">
    <w:nsid w:val="1DAA3F92"/>
    <w:multiLevelType w:val="hybridMultilevel"/>
    <w:tmpl w:val="F1DC3B58"/>
    <w:lvl w:ilvl="0" w:tplc="62B0814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E13CE1"/>
    <w:multiLevelType w:val="hybridMultilevel"/>
    <w:tmpl w:val="841827BC"/>
    <w:lvl w:ilvl="0" w:tplc="811EED9E">
      <w:start w:val="147"/>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273B2BBF"/>
    <w:multiLevelType w:val="hybridMultilevel"/>
    <w:tmpl w:val="489E2240"/>
    <w:lvl w:ilvl="0" w:tplc="67A6C9C0">
      <w:start w:val="1"/>
      <w:numFmt w:val="decimal"/>
      <w:lvlText w:val="%1."/>
      <w:lvlJc w:val="left"/>
      <w:pPr>
        <w:ind w:left="786" w:hanging="360"/>
      </w:pPr>
      <w:rPr>
        <w:rFonts w:ascii="Verdana" w:eastAsia="Times New Roman" w:hAnsi="Verdana" w:cs="Times New Roman"/>
        <w:b w:val="0"/>
        <w:i w:val="0"/>
        <w:color w:val="00000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3365EAD"/>
    <w:multiLevelType w:val="hybridMultilevel"/>
    <w:tmpl w:val="BE6CB7CA"/>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CC5769"/>
    <w:multiLevelType w:val="hybridMultilevel"/>
    <w:tmpl w:val="21E2409C"/>
    <w:lvl w:ilvl="0" w:tplc="D58A93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340E2"/>
    <w:multiLevelType w:val="hybridMultilevel"/>
    <w:tmpl w:val="466C33DC"/>
    <w:lvl w:ilvl="0" w:tplc="A7E2FF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03C090E"/>
    <w:multiLevelType w:val="hybridMultilevel"/>
    <w:tmpl w:val="B6069290"/>
    <w:lvl w:ilvl="0" w:tplc="CACA32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7A139B0"/>
    <w:multiLevelType w:val="hybridMultilevel"/>
    <w:tmpl w:val="B010FF40"/>
    <w:lvl w:ilvl="0" w:tplc="4FD411B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0021768"/>
    <w:multiLevelType w:val="hybridMultilevel"/>
    <w:tmpl w:val="14B4879A"/>
    <w:lvl w:ilvl="0" w:tplc="B296C534">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013DE"/>
    <w:multiLevelType w:val="hybridMultilevel"/>
    <w:tmpl w:val="E09AF818"/>
    <w:lvl w:ilvl="0" w:tplc="8662F99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1D6138B"/>
    <w:multiLevelType w:val="hybridMultilevel"/>
    <w:tmpl w:val="B74C8C34"/>
    <w:lvl w:ilvl="0" w:tplc="A60A40F8">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577A35"/>
    <w:multiLevelType w:val="hybridMultilevel"/>
    <w:tmpl w:val="3B00FD70"/>
    <w:lvl w:ilvl="0" w:tplc="23CE0E7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34D88"/>
    <w:multiLevelType w:val="hybridMultilevel"/>
    <w:tmpl w:val="26D88572"/>
    <w:lvl w:ilvl="0" w:tplc="0F3A93A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803F5"/>
    <w:multiLevelType w:val="hybridMultilevel"/>
    <w:tmpl w:val="F4423D54"/>
    <w:lvl w:ilvl="0" w:tplc="1FA08170">
      <w:start w:val="1"/>
      <w:numFmt w:val="upperRoman"/>
      <w:lvlText w:val="%1."/>
      <w:lvlJc w:val="right"/>
      <w:pPr>
        <w:ind w:left="720" w:hanging="360"/>
      </w:pPr>
      <w:rPr>
        <w:rFonts w:ascii="Verdana" w:hAnsi="Verdana" w:cs="Times New Roman" w:hint="default"/>
        <w:b w:val="0"/>
        <w:i w:val="0"/>
        <w:color w:val="auto"/>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CD5A17"/>
    <w:multiLevelType w:val="hybridMultilevel"/>
    <w:tmpl w:val="73260720"/>
    <w:lvl w:ilvl="0" w:tplc="F8A0C314">
      <w:start w:val="560"/>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7C6462E4"/>
    <w:multiLevelType w:val="hybridMultilevel"/>
    <w:tmpl w:val="32E25FF8"/>
    <w:lvl w:ilvl="0" w:tplc="5DA858EE">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C21812"/>
    <w:multiLevelType w:val="hybridMultilevel"/>
    <w:tmpl w:val="3D2C1E2E"/>
    <w:lvl w:ilvl="0" w:tplc="ED5A52B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33"/>
  </w:num>
  <w:num w:numId="14">
    <w:abstractNumId w:val="28"/>
  </w:num>
  <w:num w:numId="15">
    <w:abstractNumId w:val="27"/>
  </w:num>
  <w:num w:numId="16">
    <w:abstractNumId w:val="29"/>
  </w:num>
  <w:num w:numId="17">
    <w:abstractNumId w:val="36"/>
  </w:num>
  <w:num w:numId="18">
    <w:abstractNumId w:val="23"/>
  </w:num>
  <w:num w:numId="19">
    <w:abstractNumId w:val="35"/>
  </w:num>
  <w:num w:numId="20">
    <w:abstractNumId w:val="22"/>
  </w:num>
  <w:num w:numId="21">
    <w:abstractNumId w:val="37"/>
  </w:num>
  <w:num w:numId="22">
    <w:abstractNumId w:val="25"/>
  </w:num>
  <w:num w:numId="23">
    <w:abstractNumId w:val="18"/>
  </w:num>
  <w:num w:numId="24">
    <w:abstractNumId w:val="32"/>
  </w:num>
  <w:num w:numId="25">
    <w:abstractNumId w:val="31"/>
  </w:num>
  <w:num w:numId="26">
    <w:abstractNumId w:val="21"/>
  </w:num>
  <w:num w:numId="27">
    <w:abstractNumId w:val="30"/>
  </w:num>
  <w:num w:numId="28">
    <w:abstractNumId w:val="26"/>
  </w:num>
  <w:num w:numId="29">
    <w:abstractNumId w:val="20"/>
  </w:num>
  <w:num w:numId="30">
    <w:abstractNumId w:val="34"/>
  </w:num>
  <w:num w:numId="31">
    <w:abstractNumId w:val="24"/>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63A1"/>
    <w:rsid w:val="000167EC"/>
    <w:rsid w:val="0002004E"/>
    <w:rsid w:val="00020E50"/>
    <w:rsid w:val="000305BB"/>
    <w:rsid w:val="00031F57"/>
    <w:rsid w:val="00031FC2"/>
    <w:rsid w:val="00032E8F"/>
    <w:rsid w:val="00034057"/>
    <w:rsid w:val="000405F0"/>
    <w:rsid w:val="00043A9C"/>
    <w:rsid w:val="00053B57"/>
    <w:rsid w:val="000558D9"/>
    <w:rsid w:val="0006371D"/>
    <w:rsid w:val="000642FA"/>
    <w:rsid w:val="00064A13"/>
    <w:rsid w:val="0006553A"/>
    <w:rsid w:val="00065C50"/>
    <w:rsid w:val="000713FD"/>
    <w:rsid w:val="00071FA9"/>
    <w:rsid w:val="000732B3"/>
    <w:rsid w:val="00077755"/>
    <w:rsid w:val="000831F1"/>
    <w:rsid w:val="000910FC"/>
    <w:rsid w:val="000A14B1"/>
    <w:rsid w:val="000A4669"/>
    <w:rsid w:val="000A47CF"/>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3DC8"/>
    <w:rsid w:val="000F4B10"/>
    <w:rsid w:val="00100A1C"/>
    <w:rsid w:val="001014B6"/>
    <w:rsid w:val="001059D4"/>
    <w:rsid w:val="00111C65"/>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158C"/>
    <w:rsid w:val="00164729"/>
    <w:rsid w:val="001748CF"/>
    <w:rsid w:val="0017624A"/>
    <w:rsid w:val="001809A4"/>
    <w:rsid w:val="0018119B"/>
    <w:rsid w:val="00181235"/>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12CD"/>
    <w:rsid w:val="00222C9A"/>
    <w:rsid w:val="0022584F"/>
    <w:rsid w:val="00226E9D"/>
    <w:rsid w:val="00233C8C"/>
    <w:rsid w:val="00233EAB"/>
    <w:rsid w:val="00240CB2"/>
    <w:rsid w:val="00241AAB"/>
    <w:rsid w:val="002437FA"/>
    <w:rsid w:val="00244B8B"/>
    <w:rsid w:val="00245107"/>
    <w:rsid w:val="00246C84"/>
    <w:rsid w:val="00250E6F"/>
    <w:rsid w:val="00251E90"/>
    <w:rsid w:val="00252952"/>
    <w:rsid w:val="00256E4C"/>
    <w:rsid w:val="002636B2"/>
    <w:rsid w:val="00271350"/>
    <w:rsid w:val="00293C70"/>
    <w:rsid w:val="002A036C"/>
    <w:rsid w:val="002A3FBA"/>
    <w:rsid w:val="002A3FE2"/>
    <w:rsid w:val="002A56D1"/>
    <w:rsid w:val="002A5915"/>
    <w:rsid w:val="002A76E1"/>
    <w:rsid w:val="002B0F6C"/>
    <w:rsid w:val="002C77FF"/>
    <w:rsid w:val="002D0971"/>
    <w:rsid w:val="002D26C6"/>
    <w:rsid w:val="002D3FDA"/>
    <w:rsid w:val="002D4627"/>
    <w:rsid w:val="002D4E9D"/>
    <w:rsid w:val="002D60CD"/>
    <w:rsid w:val="002D6671"/>
    <w:rsid w:val="002D755F"/>
    <w:rsid w:val="002E01AF"/>
    <w:rsid w:val="002E038F"/>
    <w:rsid w:val="002E2081"/>
    <w:rsid w:val="002E51D3"/>
    <w:rsid w:val="002F10A4"/>
    <w:rsid w:val="002F4E99"/>
    <w:rsid w:val="002F7920"/>
    <w:rsid w:val="003000AF"/>
    <w:rsid w:val="00301ADC"/>
    <w:rsid w:val="00302ED2"/>
    <w:rsid w:val="003030C8"/>
    <w:rsid w:val="00305B22"/>
    <w:rsid w:val="00322414"/>
    <w:rsid w:val="003228DC"/>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6B5E"/>
    <w:rsid w:val="00371F25"/>
    <w:rsid w:val="003720E4"/>
    <w:rsid w:val="0037344E"/>
    <w:rsid w:val="00374B67"/>
    <w:rsid w:val="003754FA"/>
    <w:rsid w:val="00380C4F"/>
    <w:rsid w:val="00383494"/>
    <w:rsid w:val="0038430A"/>
    <w:rsid w:val="00384531"/>
    <w:rsid w:val="003927D0"/>
    <w:rsid w:val="003927D2"/>
    <w:rsid w:val="00392FD3"/>
    <w:rsid w:val="003A06FA"/>
    <w:rsid w:val="003A2E82"/>
    <w:rsid w:val="003A5ADE"/>
    <w:rsid w:val="003B3650"/>
    <w:rsid w:val="003C53F3"/>
    <w:rsid w:val="003D6D8D"/>
    <w:rsid w:val="003E3AFA"/>
    <w:rsid w:val="003E404A"/>
    <w:rsid w:val="003E4269"/>
    <w:rsid w:val="003F0916"/>
    <w:rsid w:val="003F0B95"/>
    <w:rsid w:val="003F55BC"/>
    <w:rsid w:val="003F6D13"/>
    <w:rsid w:val="003F7460"/>
    <w:rsid w:val="0040191D"/>
    <w:rsid w:val="004028A6"/>
    <w:rsid w:val="004055BF"/>
    <w:rsid w:val="004177A1"/>
    <w:rsid w:val="00423507"/>
    <w:rsid w:val="004316EF"/>
    <w:rsid w:val="00432D16"/>
    <w:rsid w:val="00432D74"/>
    <w:rsid w:val="00434671"/>
    <w:rsid w:val="00435D19"/>
    <w:rsid w:val="004376DE"/>
    <w:rsid w:val="00444E81"/>
    <w:rsid w:val="0044599A"/>
    <w:rsid w:val="00454089"/>
    <w:rsid w:val="00456F65"/>
    <w:rsid w:val="004571D0"/>
    <w:rsid w:val="00463762"/>
    <w:rsid w:val="00466FCC"/>
    <w:rsid w:val="00472144"/>
    <w:rsid w:val="0047688A"/>
    <w:rsid w:val="00476D54"/>
    <w:rsid w:val="00477EFE"/>
    <w:rsid w:val="00483878"/>
    <w:rsid w:val="0049045F"/>
    <w:rsid w:val="004966D9"/>
    <w:rsid w:val="004A0A7A"/>
    <w:rsid w:val="004A1C34"/>
    <w:rsid w:val="004A2627"/>
    <w:rsid w:val="004A2BBA"/>
    <w:rsid w:val="004A5158"/>
    <w:rsid w:val="004B0A65"/>
    <w:rsid w:val="004B328A"/>
    <w:rsid w:val="004C4FFD"/>
    <w:rsid w:val="004C7508"/>
    <w:rsid w:val="004D3C22"/>
    <w:rsid w:val="004D7345"/>
    <w:rsid w:val="004E6A32"/>
    <w:rsid w:val="004F2979"/>
    <w:rsid w:val="00500F5D"/>
    <w:rsid w:val="00511C02"/>
    <w:rsid w:val="00516AC5"/>
    <w:rsid w:val="00521735"/>
    <w:rsid w:val="005218F7"/>
    <w:rsid w:val="00524030"/>
    <w:rsid w:val="0052667C"/>
    <w:rsid w:val="00530E42"/>
    <w:rsid w:val="0053432F"/>
    <w:rsid w:val="005414AF"/>
    <w:rsid w:val="005442D8"/>
    <w:rsid w:val="00546CFC"/>
    <w:rsid w:val="005506D2"/>
    <w:rsid w:val="005515FF"/>
    <w:rsid w:val="00552A37"/>
    <w:rsid w:val="00554AA1"/>
    <w:rsid w:val="00562A22"/>
    <w:rsid w:val="005734A8"/>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856"/>
    <w:rsid w:val="005C73CC"/>
    <w:rsid w:val="005F01C5"/>
    <w:rsid w:val="005F4442"/>
    <w:rsid w:val="005F4C5B"/>
    <w:rsid w:val="005F7450"/>
    <w:rsid w:val="005F755F"/>
    <w:rsid w:val="006003CA"/>
    <w:rsid w:val="00600897"/>
    <w:rsid w:val="00601B3F"/>
    <w:rsid w:val="00603458"/>
    <w:rsid w:val="00610BBA"/>
    <w:rsid w:val="006177BF"/>
    <w:rsid w:val="006210AE"/>
    <w:rsid w:val="006222F0"/>
    <w:rsid w:val="00624016"/>
    <w:rsid w:val="006242BF"/>
    <w:rsid w:val="00624F7A"/>
    <w:rsid w:val="00630600"/>
    <w:rsid w:val="0063382C"/>
    <w:rsid w:val="00636981"/>
    <w:rsid w:val="0063719F"/>
    <w:rsid w:val="00645ADB"/>
    <w:rsid w:val="00651F9A"/>
    <w:rsid w:val="00652CF2"/>
    <w:rsid w:val="006535CE"/>
    <w:rsid w:val="006549C8"/>
    <w:rsid w:val="00655244"/>
    <w:rsid w:val="00662773"/>
    <w:rsid w:val="00671EFB"/>
    <w:rsid w:val="00672484"/>
    <w:rsid w:val="00673BFE"/>
    <w:rsid w:val="006760B3"/>
    <w:rsid w:val="006825DF"/>
    <w:rsid w:val="00687814"/>
    <w:rsid w:val="00695BE6"/>
    <w:rsid w:val="006B0C55"/>
    <w:rsid w:val="006B0D23"/>
    <w:rsid w:val="006C1C27"/>
    <w:rsid w:val="006C24C1"/>
    <w:rsid w:val="006C416C"/>
    <w:rsid w:val="006C77E8"/>
    <w:rsid w:val="006D2093"/>
    <w:rsid w:val="006D325E"/>
    <w:rsid w:val="006D4F77"/>
    <w:rsid w:val="006D773E"/>
    <w:rsid w:val="006E065E"/>
    <w:rsid w:val="006E09A0"/>
    <w:rsid w:val="006E75EF"/>
    <w:rsid w:val="006F3055"/>
    <w:rsid w:val="006F41F2"/>
    <w:rsid w:val="006F4A68"/>
    <w:rsid w:val="006F7CBE"/>
    <w:rsid w:val="00705360"/>
    <w:rsid w:val="007056D8"/>
    <w:rsid w:val="00707B75"/>
    <w:rsid w:val="00714124"/>
    <w:rsid w:val="00714FD0"/>
    <w:rsid w:val="007200A2"/>
    <w:rsid w:val="0072077D"/>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70C1E"/>
    <w:rsid w:val="00772EFE"/>
    <w:rsid w:val="00775197"/>
    <w:rsid w:val="0077602B"/>
    <w:rsid w:val="00780CE7"/>
    <w:rsid w:val="00781746"/>
    <w:rsid w:val="00781C7F"/>
    <w:rsid w:val="00794FEB"/>
    <w:rsid w:val="00797900"/>
    <w:rsid w:val="007A47F6"/>
    <w:rsid w:val="007B3638"/>
    <w:rsid w:val="007B6037"/>
    <w:rsid w:val="007C17BE"/>
    <w:rsid w:val="007C2753"/>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719D6"/>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5E11"/>
    <w:rsid w:val="008A6581"/>
    <w:rsid w:val="008A6F51"/>
    <w:rsid w:val="008B0C11"/>
    <w:rsid w:val="008B22E1"/>
    <w:rsid w:val="008B60C5"/>
    <w:rsid w:val="008C0C7B"/>
    <w:rsid w:val="008C26CE"/>
    <w:rsid w:val="008C7859"/>
    <w:rsid w:val="008D0E80"/>
    <w:rsid w:val="008E0047"/>
    <w:rsid w:val="008E5D42"/>
    <w:rsid w:val="008E69B9"/>
    <w:rsid w:val="008E7AEF"/>
    <w:rsid w:val="008E7F52"/>
    <w:rsid w:val="008F333C"/>
    <w:rsid w:val="008F5E04"/>
    <w:rsid w:val="008F7472"/>
    <w:rsid w:val="009019C2"/>
    <w:rsid w:val="009068CA"/>
    <w:rsid w:val="00910584"/>
    <w:rsid w:val="009107B7"/>
    <w:rsid w:val="00911B49"/>
    <w:rsid w:val="009142DE"/>
    <w:rsid w:val="009223A5"/>
    <w:rsid w:val="00923565"/>
    <w:rsid w:val="009241AA"/>
    <w:rsid w:val="00931DEC"/>
    <w:rsid w:val="00933F61"/>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BD2"/>
    <w:rsid w:val="009B6828"/>
    <w:rsid w:val="009B7EBB"/>
    <w:rsid w:val="009C3520"/>
    <w:rsid w:val="009C536E"/>
    <w:rsid w:val="009D60DB"/>
    <w:rsid w:val="009E1A02"/>
    <w:rsid w:val="009E2CD0"/>
    <w:rsid w:val="009E3ABF"/>
    <w:rsid w:val="009E4AA9"/>
    <w:rsid w:val="009E5256"/>
    <w:rsid w:val="009F3DBA"/>
    <w:rsid w:val="009F49E7"/>
    <w:rsid w:val="009F5A91"/>
    <w:rsid w:val="009F72BA"/>
    <w:rsid w:val="00A003F9"/>
    <w:rsid w:val="00A00EE9"/>
    <w:rsid w:val="00A0234F"/>
    <w:rsid w:val="00A0394E"/>
    <w:rsid w:val="00A043EE"/>
    <w:rsid w:val="00A04E69"/>
    <w:rsid w:val="00A07D1B"/>
    <w:rsid w:val="00A23C42"/>
    <w:rsid w:val="00A30554"/>
    <w:rsid w:val="00A32F69"/>
    <w:rsid w:val="00A33E3D"/>
    <w:rsid w:val="00A370D3"/>
    <w:rsid w:val="00A3785D"/>
    <w:rsid w:val="00A47FE9"/>
    <w:rsid w:val="00A5217B"/>
    <w:rsid w:val="00A554D8"/>
    <w:rsid w:val="00A62A34"/>
    <w:rsid w:val="00A62C49"/>
    <w:rsid w:val="00A7098E"/>
    <w:rsid w:val="00A71160"/>
    <w:rsid w:val="00A74D7D"/>
    <w:rsid w:val="00A7754C"/>
    <w:rsid w:val="00A77D29"/>
    <w:rsid w:val="00A8016E"/>
    <w:rsid w:val="00A8159A"/>
    <w:rsid w:val="00A86B7B"/>
    <w:rsid w:val="00A9276D"/>
    <w:rsid w:val="00A94565"/>
    <w:rsid w:val="00AB1761"/>
    <w:rsid w:val="00AB1B48"/>
    <w:rsid w:val="00AB3A75"/>
    <w:rsid w:val="00AB57D5"/>
    <w:rsid w:val="00AD01D5"/>
    <w:rsid w:val="00AD44EE"/>
    <w:rsid w:val="00AD4748"/>
    <w:rsid w:val="00AD547A"/>
    <w:rsid w:val="00AE0302"/>
    <w:rsid w:val="00AF0C9A"/>
    <w:rsid w:val="00AF2D2B"/>
    <w:rsid w:val="00B00BAF"/>
    <w:rsid w:val="00B0430C"/>
    <w:rsid w:val="00B06F52"/>
    <w:rsid w:val="00B07944"/>
    <w:rsid w:val="00B16355"/>
    <w:rsid w:val="00B2177D"/>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70066"/>
    <w:rsid w:val="00B756F0"/>
    <w:rsid w:val="00B75D95"/>
    <w:rsid w:val="00B77E60"/>
    <w:rsid w:val="00B80319"/>
    <w:rsid w:val="00B80BEF"/>
    <w:rsid w:val="00B81DEC"/>
    <w:rsid w:val="00B8316F"/>
    <w:rsid w:val="00B859DC"/>
    <w:rsid w:val="00B95B0A"/>
    <w:rsid w:val="00BA18D7"/>
    <w:rsid w:val="00BA18ED"/>
    <w:rsid w:val="00BA2F67"/>
    <w:rsid w:val="00BA3971"/>
    <w:rsid w:val="00BA6BF8"/>
    <w:rsid w:val="00BA7190"/>
    <w:rsid w:val="00BC14CB"/>
    <w:rsid w:val="00BC261B"/>
    <w:rsid w:val="00BC3393"/>
    <w:rsid w:val="00BC59A5"/>
    <w:rsid w:val="00BD215A"/>
    <w:rsid w:val="00BD61C6"/>
    <w:rsid w:val="00BD6D33"/>
    <w:rsid w:val="00BE224E"/>
    <w:rsid w:val="00BE2A44"/>
    <w:rsid w:val="00BE2D24"/>
    <w:rsid w:val="00BF0297"/>
    <w:rsid w:val="00BF0E2B"/>
    <w:rsid w:val="00BF6348"/>
    <w:rsid w:val="00BF6A5B"/>
    <w:rsid w:val="00C00AD6"/>
    <w:rsid w:val="00C00E51"/>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3C90"/>
    <w:rsid w:val="00C24139"/>
    <w:rsid w:val="00C304A0"/>
    <w:rsid w:val="00C31956"/>
    <w:rsid w:val="00C36EF9"/>
    <w:rsid w:val="00C432AD"/>
    <w:rsid w:val="00C5051B"/>
    <w:rsid w:val="00C5624C"/>
    <w:rsid w:val="00C603B6"/>
    <w:rsid w:val="00C64D88"/>
    <w:rsid w:val="00C66ABF"/>
    <w:rsid w:val="00C70807"/>
    <w:rsid w:val="00C75468"/>
    <w:rsid w:val="00C7596B"/>
    <w:rsid w:val="00C76561"/>
    <w:rsid w:val="00C76F59"/>
    <w:rsid w:val="00C846D7"/>
    <w:rsid w:val="00C86D95"/>
    <w:rsid w:val="00C87940"/>
    <w:rsid w:val="00C95C70"/>
    <w:rsid w:val="00CA62FB"/>
    <w:rsid w:val="00CA665E"/>
    <w:rsid w:val="00CB136E"/>
    <w:rsid w:val="00CB1606"/>
    <w:rsid w:val="00CB2F3F"/>
    <w:rsid w:val="00CB54A7"/>
    <w:rsid w:val="00CB5D64"/>
    <w:rsid w:val="00CC6074"/>
    <w:rsid w:val="00CC700A"/>
    <w:rsid w:val="00CC79DB"/>
    <w:rsid w:val="00CD2733"/>
    <w:rsid w:val="00CE3275"/>
    <w:rsid w:val="00CE5A37"/>
    <w:rsid w:val="00CE6EAA"/>
    <w:rsid w:val="00CE7ADD"/>
    <w:rsid w:val="00CF07D3"/>
    <w:rsid w:val="00CF0B61"/>
    <w:rsid w:val="00CF484C"/>
    <w:rsid w:val="00CF66A0"/>
    <w:rsid w:val="00D00F72"/>
    <w:rsid w:val="00D10761"/>
    <w:rsid w:val="00D10DA2"/>
    <w:rsid w:val="00D14A81"/>
    <w:rsid w:val="00D150E6"/>
    <w:rsid w:val="00D2029B"/>
    <w:rsid w:val="00D21AF7"/>
    <w:rsid w:val="00D22887"/>
    <w:rsid w:val="00D25191"/>
    <w:rsid w:val="00D34CBD"/>
    <w:rsid w:val="00D41111"/>
    <w:rsid w:val="00D42224"/>
    <w:rsid w:val="00D42EA4"/>
    <w:rsid w:val="00D446A8"/>
    <w:rsid w:val="00D44706"/>
    <w:rsid w:val="00D45BC4"/>
    <w:rsid w:val="00D5259E"/>
    <w:rsid w:val="00D52EBD"/>
    <w:rsid w:val="00D53DE1"/>
    <w:rsid w:val="00D558A1"/>
    <w:rsid w:val="00D579E0"/>
    <w:rsid w:val="00D641B6"/>
    <w:rsid w:val="00D6488E"/>
    <w:rsid w:val="00D66F31"/>
    <w:rsid w:val="00D7253B"/>
    <w:rsid w:val="00D77B05"/>
    <w:rsid w:val="00D80A42"/>
    <w:rsid w:val="00D8255F"/>
    <w:rsid w:val="00D82671"/>
    <w:rsid w:val="00D839F4"/>
    <w:rsid w:val="00D84235"/>
    <w:rsid w:val="00D954E5"/>
    <w:rsid w:val="00D964A3"/>
    <w:rsid w:val="00D97E62"/>
    <w:rsid w:val="00D97E81"/>
    <w:rsid w:val="00DA5623"/>
    <w:rsid w:val="00DA68CE"/>
    <w:rsid w:val="00DB03B8"/>
    <w:rsid w:val="00DB6F67"/>
    <w:rsid w:val="00DC4124"/>
    <w:rsid w:val="00DC71A3"/>
    <w:rsid w:val="00DC741A"/>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1186"/>
    <w:rsid w:val="00E12E5F"/>
    <w:rsid w:val="00E17EDB"/>
    <w:rsid w:val="00E20BE0"/>
    <w:rsid w:val="00E22CF0"/>
    <w:rsid w:val="00E234FA"/>
    <w:rsid w:val="00E23FD8"/>
    <w:rsid w:val="00E260F9"/>
    <w:rsid w:val="00E26944"/>
    <w:rsid w:val="00E26CA1"/>
    <w:rsid w:val="00E31857"/>
    <w:rsid w:val="00E37673"/>
    <w:rsid w:val="00E37B84"/>
    <w:rsid w:val="00E41166"/>
    <w:rsid w:val="00E42077"/>
    <w:rsid w:val="00E515BA"/>
    <w:rsid w:val="00E51FE1"/>
    <w:rsid w:val="00E53BD9"/>
    <w:rsid w:val="00E577BE"/>
    <w:rsid w:val="00E70A5F"/>
    <w:rsid w:val="00E7161E"/>
    <w:rsid w:val="00E76B9F"/>
    <w:rsid w:val="00E77126"/>
    <w:rsid w:val="00E835B5"/>
    <w:rsid w:val="00EA4863"/>
    <w:rsid w:val="00EA504F"/>
    <w:rsid w:val="00EA56B8"/>
    <w:rsid w:val="00EB07CD"/>
    <w:rsid w:val="00EC01FE"/>
    <w:rsid w:val="00EC05F0"/>
    <w:rsid w:val="00EC4A8D"/>
    <w:rsid w:val="00EC7F49"/>
    <w:rsid w:val="00ED1755"/>
    <w:rsid w:val="00ED1C84"/>
    <w:rsid w:val="00EE180C"/>
    <w:rsid w:val="00EE28B8"/>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40B52"/>
    <w:rsid w:val="00F41CE2"/>
    <w:rsid w:val="00F42454"/>
    <w:rsid w:val="00F4714A"/>
    <w:rsid w:val="00F53DC0"/>
    <w:rsid w:val="00F55633"/>
    <w:rsid w:val="00F62E89"/>
    <w:rsid w:val="00F64663"/>
    <w:rsid w:val="00F658E7"/>
    <w:rsid w:val="00F6590D"/>
    <w:rsid w:val="00F678CF"/>
    <w:rsid w:val="00F73678"/>
    <w:rsid w:val="00F74555"/>
    <w:rsid w:val="00F745F4"/>
    <w:rsid w:val="00F77F47"/>
    <w:rsid w:val="00F831D8"/>
    <w:rsid w:val="00F875E3"/>
    <w:rsid w:val="00F87B57"/>
    <w:rsid w:val="00F90163"/>
    <w:rsid w:val="00F9082B"/>
    <w:rsid w:val="00F92C7C"/>
    <w:rsid w:val="00F94B0B"/>
    <w:rsid w:val="00F94CA0"/>
    <w:rsid w:val="00FA2F6C"/>
    <w:rsid w:val="00FB46A2"/>
    <w:rsid w:val="00FB708B"/>
    <w:rsid w:val="00FC0AC6"/>
    <w:rsid w:val="00FC37D9"/>
    <w:rsid w:val="00FC3E39"/>
    <w:rsid w:val="00FC5816"/>
    <w:rsid w:val="00FC5982"/>
    <w:rsid w:val="00FD4D02"/>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327"/>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15A87-038D-4C42-B10A-0FE813BC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3722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4334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3</cp:revision>
  <cp:lastPrinted>2018-04-17T05:53:00Z</cp:lastPrinted>
  <dcterms:created xsi:type="dcterms:W3CDTF">2018-06-25T10:59:00Z</dcterms:created>
  <dcterms:modified xsi:type="dcterms:W3CDTF">2018-06-25T12:35:00Z</dcterms:modified>
</cp:coreProperties>
</file>