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A91B66" w14:paraId="47EB700C"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0952D01" w14:textId="77777777" w:rsidR="00970B6B" w:rsidRPr="002F451F" w:rsidRDefault="00DE5415" w:rsidP="009100FF">
            <w:pPr>
              <w:ind w:right="470"/>
              <w:jc w:val="center"/>
              <w:rPr>
                <w:rFonts w:eastAsia="MS Mincho"/>
                <w:b/>
                <w:sz w:val="16"/>
                <w:szCs w:val="16"/>
                <w:lang w:eastAsia="en-US"/>
              </w:rPr>
            </w:pPr>
            <w:bookmarkStart w:id="0" w:name="_GoBack"/>
            <w:bookmarkEnd w:id="0"/>
            <w:r w:rsidRPr="002F451F">
              <w:rPr>
                <w:rFonts w:ascii="Courier New" w:hAnsi="Courier New"/>
                <w:noProof/>
                <w:sz w:val="20"/>
                <w:szCs w:val="20"/>
              </w:rPr>
              <w:drawing>
                <wp:inline distT="0" distB="0" distL="0" distR="0" wp14:anchorId="057526BA" wp14:editId="7A5B542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65EC4A37" w14:textId="20107482" w:rsidR="00970B6B" w:rsidRPr="002F451F" w:rsidRDefault="00970B6B"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w:t>
            </w:r>
            <w:r w:rsidR="00154C12">
              <w:rPr>
                <w:rFonts w:ascii="Verdana" w:eastAsia="MS Mincho" w:hAnsi="Verdana"/>
                <w:bCs/>
                <w:sz w:val="18"/>
                <w:szCs w:val="18"/>
                <w:lang w:eastAsia="en-US"/>
              </w:rPr>
              <w:t xml:space="preserve">L. </w:t>
            </w:r>
            <w:r w:rsidRPr="002F451F">
              <w:rPr>
                <w:rFonts w:ascii="Verdana" w:eastAsia="MS Mincho" w:hAnsi="Verdana"/>
                <w:bCs/>
                <w:sz w:val="18"/>
                <w:szCs w:val="18"/>
                <w:lang w:eastAsia="en-US"/>
              </w:rPr>
              <w:t>Pasteura 1</w:t>
            </w:r>
          </w:p>
          <w:p w14:paraId="34E816EE" w14:textId="77777777" w:rsidR="00970B6B" w:rsidRPr="002F451F" w:rsidRDefault="00970B6B" w:rsidP="009100FF">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46C47CAE" w14:textId="77777777" w:rsidR="00970B6B" w:rsidRPr="002F451F" w:rsidRDefault="005A471A"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7AEFFF57" w14:textId="77777777" w:rsidR="00970B6B" w:rsidRPr="002F451F" w:rsidRDefault="006F7C1C" w:rsidP="009100FF">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6423AE87" w14:textId="19663E58" w:rsidR="00970B6B" w:rsidRPr="002F451F" w:rsidRDefault="005A471A" w:rsidP="00FF6EF5">
            <w:pPr>
              <w:ind w:right="470"/>
              <w:jc w:val="center"/>
              <w:rPr>
                <w:szCs w:val="20"/>
                <w:lang w:val="de-DE" w:eastAsia="en-US"/>
              </w:rPr>
            </w:pPr>
            <w:r w:rsidRPr="002F451F">
              <w:rPr>
                <w:rFonts w:ascii="Verdana" w:hAnsi="Verdana"/>
                <w:sz w:val="18"/>
                <w:szCs w:val="18"/>
                <w:lang w:val="de-DE" w:eastAsia="en-US"/>
              </w:rPr>
              <w:t xml:space="preserve">e-mail: </w:t>
            </w:r>
            <w:r w:rsidR="00FF6EF5">
              <w:rPr>
                <w:rFonts w:ascii="Verdana" w:hAnsi="Verdana"/>
                <w:sz w:val="18"/>
                <w:szCs w:val="18"/>
                <w:lang w:val="de-DE" w:eastAsia="en-US"/>
              </w:rPr>
              <w:t>joanna.czopik</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A91B66" w14:paraId="74E65C16"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E3651A1" w14:textId="77777777" w:rsidR="00970B6B" w:rsidRPr="002F451F" w:rsidRDefault="00970B6B" w:rsidP="009100FF">
            <w:pPr>
              <w:ind w:right="470"/>
              <w:rPr>
                <w:rFonts w:ascii="Arial" w:hAnsi="Arial" w:cs="Arial"/>
                <w:sz w:val="22"/>
                <w:lang w:val="de-DE"/>
              </w:rPr>
            </w:pPr>
          </w:p>
        </w:tc>
      </w:tr>
    </w:tbl>
    <w:p w14:paraId="4467A696" w14:textId="77777777" w:rsidR="00563CDF" w:rsidRPr="00FF6EF5" w:rsidRDefault="00563CDF" w:rsidP="009100FF">
      <w:pPr>
        <w:ind w:left="360" w:right="470" w:hanging="360"/>
        <w:rPr>
          <w:rFonts w:ascii="Verdana" w:hAnsi="Verdana"/>
          <w:noProof/>
          <w:sz w:val="18"/>
          <w:szCs w:val="18"/>
          <w:lang w:val="en-US"/>
        </w:rPr>
      </w:pPr>
    </w:p>
    <w:p w14:paraId="576EA63A" w14:textId="0EF3C374" w:rsidR="008215A9" w:rsidRPr="0006391F" w:rsidRDefault="008215A9" w:rsidP="00FF6EF5">
      <w:pPr>
        <w:ind w:left="360" w:right="470" w:hanging="360"/>
        <w:jc w:val="center"/>
        <w:rPr>
          <w:rFonts w:ascii="Verdana" w:hAnsi="Verdana"/>
          <w:noProof/>
          <w:sz w:val="18"/>
          <w:szCs w:val="18"/>
        </w:rPr>
      </w:pPr>
      <w:r w:rsidRPr="005C2AF2">
        <w:rPr>
          <w:rFonts w:ascii="Verdana" w:hAnsi="Verdana"/>
          <w:noProof/>
          <w:color w:val="000000" w:themeColor="text1"/>
          <w:sz w:val="18"/>
          <w:szCs w:val="18"/>
        </w:rPr>
        <w:t>UMW/AZ/</w:t>
      </w:r>
      <w:r w:rsidR="00C002CC" w:rsidRPr="005C2AF2">
        <w:rPr>
          <w:rFonts w:ascii="Verdana" w:hAnsi="Verdana"/>
          <w:noProof/>
          <w:color w:val="000000" w:themeColor="text1"/>
          <w:sz w:val="18"/>
          <w:szCs w:val="18"/>
        </w:rPr>
        <w:t>PN-</w:t>
      </w:r>
      <w:r w:rsidR="005C2AF2" w:rsidRPr="005C2AF2">
        <w:rPr>
          <w:rFonts w:ascii="Verdana" w:hAnsi="Verdana"/>
          <w:noProof/>
          <w:color w:val="000000" w:themeColor="text1"/>
          <w:sz w:val="18"/>
          <w:szCs w:val="18"/>
        </w:rPr>
        <w:t>43</w:t>
      </w:r>
      <w:r w:rsidR="00C002CC" w:rsidRPr="005C2AF2">
        <w:rPr>
          <w:rFonts w:ascii="Verdana" w:hAnsi="Verdana"/>
          <w:noProof/>
          <w:color w:val="000000" w:themeColor="text1"/>
          <w:sz w:val="18"/>
          <w:szCs w:val="18"/>
        </w:rPr>
        <w:t>/18</w:t>
      </w:r>
      <w:r w:rsidRPr="00D43A1C">
        <w:rPr>
          <w:rFonts w:ascii="Verdana" w:hAnsi="Verdana"/>
          <w:noProof/>
          <w:sz w:val="18"/>
          <w:szCs w:val="18"/>
        </w:rPr>
        <w:tab/>
      </w:r>
      <w:r w:rsidR="003609DF">
        <w:rPr>
          <w:rFonts w:ascii="Verdana" w:hAnsi="Verdana"/>
          <w:noProof/>
          <w:color w:val="FF0000"/>
          <w:sz w:val="18"/>
          <w:szCs w:val="18"/>
        </w:rPr>
        <w:tab/>
      </w:r>
      <w:r w:rsidR="003609DF">
        <w:rPr>
          <w:rFonts w:ascii="Verdana" w:hAnsi="Verdana"/>
          <w:noProof/>
          <w:color w:val="FF0000"/>
          <w:sz w:val="18"/>
          <w:szCs w:val="18"/>
        </w:rPr>
        <w:tab/>
      </w:r>
      <w:r w:rsidR="003609DF">
        <w:rPr>
          <w:rFonts w:ascii="Verdana" w:hAnsi="Verdana"/>
          <w:noProof/>
          <w:color w:val="FF0000"/>
          <w:sz w:val="18"/>
          <w:szCs w:val="18"/>
        </w:rPr>
        <w:tab/>
      </w:r>
      <w:r w:rsidR="003609DF">
        <w:rPr>
          <w:rFonts w:ascii="Verdana" w:hAnsi="Verdana"/>
          <w:noProof/>
          <w:color w:val="FF0000"/>
          <w:sz w:val="18"/>
          <w:szCs w:val="18"/>
        </w:rPr>
        <w:tab/>
      </w:r>
      <w:r w:rsidR="003609DF">
        <w:rPr>
          <w:rFonts w:ascii="Verdana" w:hAnsi="Verdana"/>
          <w:noProof/>
          <w:color w:val="FF0000"/>
          <w:sz w:val="18"/>
          <w:szCs w:val="18"/>
        </w:rPr>
        <w:tab/>
      </w:r>
      <w:r w:rsidR="009100FF">
        <w:rPr>
          <w:rFonts w:ascii="Verdana" w:hAnsi="Verdana"/>
          <w:noProof/>
          <w:color w:val="FF0000"/>
          <w:sz w:val="18"/>
          <w:szCs w:val="18"/>
        </w:rPr>
        <w:t xml:space="preserve">       </w:t>
      </w:r>
      <w:r w:rsidR="00FF6EF5">
        <w:rPr>
          <w:rFonts w:ascii="Verdana" w:hAnsi="Verdana"/>
          <w:noProof/>
          <w:color w:val="FF0000"/>
          <w:sz w:val="18"/>
          <w:szCs w:val="18"/>
        </w:rPr>
        <w:tab/>
      </w:r>
      <w:r w:rsidR="001D4737" w:rsidRPr="0006391F">
        <w:rPr>
          <w:rFonts w:ascii="Verdana" w:hAnsi="Verdana"/>
          <w:noProof/>
          <w:sz w:val="18"/>
          <w:szCs w:val="18"/>
        </w:rPr>
        <w:t>W</w:t>
      </w:r>
      <w:r w:rsidRPr="0006391F">
        <w:rPr>
          <w:rFonts w:ascii="Verdana" w:hAnsi="Verdana"/>
          <w:noProof/>
          <w:sz w:val="18"/>
          <w:szCs w:val="18"/>
        </w:rPr>
        <w:t>rocław,</w:t>
      </w:r>
      <w:r w:rsidR="00FE4611" w:rsidRPr="0006391F">
        <w:rPr>
          <w:rFonts w:ascii="Verdana" w:hAnsi="Verdana"/>
          <w:noProof/>
          <w:sz w:val="18"/>
          <w:szCs w:val="18"/>
        </w:rPr>
        <w:t xml:space="preserve"> </w:t>
      </w:r>
      <w:r w:rsidR="006B6F4A" w:rsidRPr="0006391F">
        <w:rPr>
          <w:rFonts w:ascii="Verdana" w:hAnsi="Verdana"/>
          <w:noProof/>
          <w:sz w:val="18"/>
          <w:szCs w:val="18"/>
        </w:rPr>
        <w:t>30 kwietnia</w:t>
      </w:r>
      <w:r w:rsidR="00FF6EF5" w:rsidRPr="0006391F">
        <w:rPr>
          <w:rFonts w:ascii="Verdana" w:hAnsi="Verdana"/>
          <w:noProof/>
          <w:sz w:val="18"/>
          <w:szCs w:val="18"/>
        </w:rPr>
        <w:t xml:space="preserve"> </w:t>
      </w:r>
      <w:r w:rsidR="003609DF" w:rsidRPr="0006391F">
        <w:rPr>
          <w:rFonts w:ascii="Verdana" w:hAnsi="Verdana"/>
          <w:noProof/>
          <w:sz w:val="18"/>
          <w:szCs w:val="18"/>
        </w:rPr>
        <w:t>2018 r.</w:t>
      </w:r>
    </w:p>
    <w:p w14:paraId="4AEBE1D3" w14:textId="0CA20ECB" w:rsidR="005442A4" w:rsidRPr="0006391F" w:rsidRDefault="005442A4" w:rsidP="003B1C5E">
      <w:pPr>
        <w:ind w:left="360" w:right="470" w:hanging="360"/>
        <w:jc w:val="right"/>
        <w:rPr>
          <w:rFonts w:ascii="Verdana" w:hAnsi="Verdana"/>
          <w:i/>
          <w:sz w:val="18"/>
          <w:szCs w:val="18"/>
        </w:rPr>
      </w:pPr>
    </w:p>
    <w:p w14:paraId="564344ED" w14:textId="77777777" w:rsidR="00E20D85" w:rsidRPr="0006391F" w:rsidRDefault="00E20D85" w:rsidP="009100FF">
      <w:pPr>
        <w:ind w:left="360" w:right="470" w:hanging="360"/>
        <w:jc w:val="center"/>
        <w:rPr>
          <w:rFonts w:ascii="Verdana" w:hAnsi="Verdana"/>
          <w:b/>
          <w:sz w:val="18"/>
          <w:szCs w:val="18"/>
        </w:rPr>
      </w:pPr>
    </w:p>
    <w:p w14:paraId="6DB819CD" w14:textId="77777777" w:rsidR="00BB7BA4" w:rsidRPr="0006391F" w:rsidRDefault="008215A9" w:rsidP="009100FF">
      <w:pPr>
        <w:ind w:left="360" w:right="470" w:hanging="360"/>
        <w:jc w:val="center"/>
        <w:rPr>
          <w:rFonts w:ascii="Verdana" w:hAnsi="Verdana"/>
          <w:b/>
          <w:sz w:val="18"/>
          <w:szCs w:val="18"/>
        </w:rPr>
      </w:pPr>
      <w:r w:rsidRPr="0006391F">
        <w:rPr>
          <w:rFonts w:ascii="Verdana" w:hAnsi="Verdana"/>
          <w:b/>
          <w:sz w:val="18"/>
          <w:szCs w:val="18"/>
        </w:rPr>
        <w:t>SPECYFIKACJA ISTOTNYCH WARUNKÓW ZAMÓWIENIA</w:t>
      </w:r>
    </w:p>
    <w:p w14:paraId="4AC2C848" w14:textId="0CF03647" w:rsidR="00BB7BA4" w:rsidRPr="0006391F" w:rsidRDefault="008215A9" w:rsidP="009100FF">
      <w:pPr>
        <w:ind w:left="360" w:right="470" w:hanging="360"/>
        <w:jc w:val="center"/>
        <w:rPr>
          <w:rFonts w:ascii="Verdana" w:hAnsi="Verdana"/>
          <w:b/>
          <w:iCs/>
          <w:sz w:val="18"/>
          <w:szCs w:val="18"/>
        </w:rPr>
      </w:pPr>
      <w:r w:rsidRPr="0006391F">
        <w:rPr>
          <w:rFonts w:ascii="Verdana" w:hAnsi="Verdana"/>
          <w:b/>
          <w:iCs/>
          <w:sz w:val="18"/>
          <w:szCs w:val="18"/>
        </w:rPr>
        <w:t>Nr UMW/AZ/</w:t>
      </w:r>
      <w:r w:rsidR="00D306CA" w:rsidRPr="0006391F">
        <w:rPr>
          <w:rFonts w:ascii="Verdana" w:hAnsi="Verdana"/>
          <w:b/>
          <w:iCs/>
          <w:sz w:val="18"/>
          <w:szCs w:val="18"/>
        </w:rPr>
        <w:t>PN</w:t>
      </w:r>
      <w:r w:rsidR="00C002CC" w:rsidRPr="0006391F">
        <w:rPr>
          <w:rFonts w:ascii="Verdana" w:hAnsi="Verdana"/>
          <w:b/>
          <w:iCs/>
          <w:sz w:val="18"/>
          <w:szCs w:val="18"/>
        </w:rPr>
        <w:t>-</w:t>
      </w:r>
      <w:r w:rsidR="005C2AF2" w:rsidRPr="0006391F">
        <w:rPr>
          <w:rFonts w:ascii="Verdana" w:hAnsi="Verdana"/>
          <w:b/>
          <w:iCs/>
          <w:sz w:val="18"/>
          <w:szCs w:val="18"/>
        </w:rPr>
        <w:t>43</w:t>
      </w:r>
      <w:r w:rsidR="00C002CC" w:rsidRPr="0006391F">
        <w:rPr>
          <w:rFonts w:ascii="Verdana" w:hAnsi="Verdana"/>
          <w:b/>
          <w:iCs/>
          <w:sz w:val="18"/>
          <w:szCs w:val="18"/>
        </w:rPr>
        <w:t>/18</w:t>
      </w:r>
    </w:p>
    <w:p w14:paraId="2D8A40E8" w14:textId="77777777" w:rsidR="00BB7BA4" w:rsidRPr="0006391F" w:rsidRDefault="00BB7BA4" w:rsidP="009100FF">
      <w:pPr>
        <w:ind w:right="470"/>
        <w:jc w:val="center"/>
        <w:rPr>
          <w:rFonts w:ascii="Verdana" w:hAnsi="Verdana"/>
          <w:b/>
          <w:i/>
          <w:iCs/>
          <w:sz w:val="18"/>
          <w:szCs w:val="18"/>
        </w:rPr>
      </w:pPr>
    </w:p>
    <w:p w14:paraId="2BE8DA73" w14:textId="77777777" w:rsidR="00563CDF" w:rsidRPr="0006391F" w:rsidRDefault="00563CDF" w:rsidP="009100FF">
      <w:pPr>
        <w:ind w:right="470"/>
        <w:jc w:val="center"/>
        <w:rPr>
          <w:rFonts w:ascii="Verdana" w:hAnsi="Verdana"/>
          <w:b/>
          <w:i/>
          <w:iCs/>
          <w:sz w:val="18"/>
          <w:szCs w:val="18"/>
        </w:rPr>
      </w:pPr>
    </w:p>
    <w:p w14:paraId="1F114346" w14:textId="77777777" w:rsidR="00B57F4F" w:rsidRPr="0006391F" w:rsidRDefault="00B57F4F" w:rsidP="009100FF">
      <w:pPr>
        <w:ind w:left="360" w:right="470" w:hanging="360"/>
        <w:rPr>
          <w:rFonts w:ascii="Verdana" w:hAnsi="Verdana"/>
          <w:sz w:val="18"/>
          <w:szCs w:val="18"/>
          <w:u w:val="single"/>
        </w:rPr>
      </w:pPr>
    </w:p>
    <w:p w14:paraId="744E9191" w14:textId="77777777" w:rsidR="008215A9" w:rsidRPr="0006391F" w:rsidRDefault="00C432AD" w:rsidP="009100FF">
      <w:pPr>
        <w:ind w:left="360" w:right="470" w:hanging="360"/>
        <w:rPr>
          <w:rFonts w:ascii="Verdana" w:hAnsi="Verdana"/>
          <w:sz w:val="18"/>
          <w:szCs w:val="18"/>
          <w:u w:val="single"/>
        </w:rPr>
      </w:pPr>
      <w:r w:rsidRPr="0006391F">
        <w:rPr>
          <w:rFonts w:ascii="Verdana" w:hAnsi="Verdana"/>
          <w:sz w:val="18"/>
          <w:szCs w:val="18"/>
          <w:u w:val="single"/>
        </w:rPr>
        <w:t xml:space="preserve">NAZWA </w:t>
      </w:r>
      <w:r w:rsidR="00B8316F" w:rsidRPr="0006391F">
        <w:rPr>
          <w:rFonts w:ascii="Verdana" w:hAnsi="Verdana"/>
          <w:sz w:val="18"/>
          <w:szCs w:val="18"/>
          <w:u w:val="single"/>
        </w:rPr>
        <w:t>POSTĘPOWAN</w:t>
      </w:r>
      <w:r w:rsidR="008215A9" w:rsidRPr="0006391F">
        <w:rPr>
          <w:rFonts w:ascii="Verdana" w:hAnsi="Verdana"/>
          <w:sz w:val="18"/>
          <w:szCs w:val="18"/>
          <w:u w:val="single"/>
        </w:rPr>
        <w:t xml:space="preserve">IA  </w:t>
      </w:r>
    </w:p>
    <w:p w14:paraId="05337046" w14:textId="52CDE54B" w:rsidR="00D43A1C" w:rsidRPr="0006391F" w:rsidRDefault="005C2AF2" w:rsidP="005C2AF2">
      <w:pPr>
        <w:pStyle w:val="Akapitzlist"/>
        <w:autoSpaceDE w:val="0"/>
        <w:autoSpaceDN w:val="0"/>
        <w:adjustRightInd w:val="0"/>
        <w:spacing w:before="60"/>
        <w:ind w:left="0" w:right="471"/>
        <w:jc w:val="both"/>
        <w:rPr>
          <w:rFonts w:ascii="Verdana" w:hAnsi="Verdana" w:cs="Arial"/>
          <w:b/>
          <w:sz w:val="18"/>
          <w:szCs w:val="18"/>
        </w:rPr>
      </w:pPr>
      <w:r w:rsidRPr="0006391F">
        <w:rPr>
          <w:rFonts w:ascii="Verdana" w:hAnsi="Verdana" w:cs="Arial"/>
          <w:b/>
          <w:sz w:val="18"/>
          <w:szCs w:val="18"/>
        </w:rPr>
        <w:t>Remont elewacji na ścianach szczytowych budynku A przy ul. Borowskiej 213 we Wrocławiu</w:t>
      </w:r>
    </w:p>
    <w:p w14:paraId="2166E601" w14:textId="77777777" w:rsidR="00DE4D08" w:rsidRPr="0006391F" w:rsidRDefault="00DE4D08" w:rsidP="009100FF">
      <w:pPr>
        <w:autoSpaceDE w:val="0"/>
        <w:autoSpaceDN w:val="0"/>
        <w:adjustRightInd w:val="0"/>
        <w:ind w:right="470"/>
        <w:rPr>
          <w:rFonts w:ascii="Verdana" w:hAnsi="Verdana" w:cs="Arial"/>
          <w:b/>
          <w:sz w:val="18"/>
          <w:szCs w:val="18"/>
          <w:u w:val="single"/>
        </w:rPr>
      </w:pPr>
    </w:p>
    <w:p w14:paraId="03926D2A" w14:textId="77777777" w:rsidR="008215A9" w:rsidRPr="0006391F" w:rsidRDefault="008215A9" w:rsidP="009100FF">
      <w:pPr>
        <w:ind w:right="470"/>
        <w:jc w:val="both"/>
        <w:rPr>
          <w:rFonts w:ascii="Verdana" w:hAnsi="Verdana"/>
          <w:sz w:val="18"/>
          <w:szCs w:val="18"/>
          <w:u w:val="single"/>
        </w:rPr>
      </w:pPr>
      <w:r w:rsidRPr="0006391F">
        <w:rPr>
          <w:rFonts w:ascii="Verdana" w:hAnsi="Verdana"/>
          <w:sz w:val="18"/>
          <w:szCs w:val="18"/>
          <w:u w:val="single"/>
        </w:rPr>
        <w:t>TRYB POSTĘPOWANIA</w:t>
      </w:r>
    </w:p>
    <w:p w14:paraId="23728B99" w14:textId="77777777" w:rsidR="00536C2D" w:rsidRPr="0006391F" w:rsidRDefault="00536C2D" w:rsidP="009100FF">
      <w:pPr>
        <w:ind w:right="470"/>
        <w:jc w:val="both"/>
        <w:rPr>
          <w:rFonts w:ascii="Verdana" w:hAnsi="Verdana"/>
          <w:b/>
          <w:bCs/>
          <w:sz w:val="18"/>
          <w:szCs w:val="18"/>
        </w:rPr>
      </w:pPr>
    </w:p>
    <w:p w14:paraId="7C622DEB" w14:textId="7FA26FC3" w:rsidR="008215A9" w:rsidRPr="0006391F" w:rsidRDefault="008215A9" w:rsidP="009100FF">
      <w:pPr>
        <w:ind w:right="470"/>
        <w:jc w:val="both"/>
        <w:rPr>
          <w:rFonts w:ascii="Verdana" w:hAnsi="Verdana"/>
          <w:sz w:val="18"/>
          <w:szCs w:val="18"/>
        </w:rPr>
      </w:pPr>
      <w:r w:rsidRPr="0006391F">
        <w:rPr>
          <w:rFonts w:ascii="Verdana" w:hAnsi="Verdana"/>
          <w:b/>
          <w:bCs/>
          <w:sz w:val="18"/>
          <w:szCs w:val="18"/>
        </w:rPr>
        <w:t xml:space="preserve">Przetarg nieograniczony </w:t>
      </w:r>
      <w:r w:rsidR="00FE4DC9" w:rsidRPr="0006391F">
        <w:rPr>
          <w:rFonts w:ascii="Verdana" w:hAnsi="Verdana"/>
          <w:sz w:val="18"/>
          <w:szCs w:val="18"/>
        </w:rPr>
        <w:t>o wartości szacunkowej</w:t>
      </w:r>
      <w:r w:rsidR="003F29A7" w:rsidRPr="0006391F">
        <w:rPr>
          <w:rFonts w:ascii="Verdana" w:hAnsi="Verdana"/>
          <w:sz w:val="18"/>
          <w:szCs w:val="18"/>
        </w:rPr>
        <w:t xml:space="preserve"> </w:t>
      </w:r>
      <w:r w:rsidR="001F4B72" w:rsidRPr="0006391F">
        <w:rPr>
          <w:rFonts w:ascii="Verdana" w:hAnsi="Verdana"/>
          <w:sz w:val="18"/>
          <w:szCs w:val="18"/>
        </w:rPr>
        <w:t xml:space="preserve">poniżej </w:t>
      </w:r>
      <w:r w:rsidR="003F29A7" w:rsidRPr="0006391F">
        <w:rPr>
          <w:rFonts w:ascii="Verdana" w:hAnsi="Verdana"/>
          <w:bCs/>
          <w:sz w:val="18"/>
          <w:szCs w:val="18"/>
        </w:rPr>
        <w:t>5 548 000,00</w:t>
      </w:r>
      <w:r w:rsidR="003F29A7" w:rsidRPr="0006391F">
        <w:rPr>
          <w:rFonts w:ascii="Verdana" w:hAnsi="Verdana"/>
          <w:b/>
          <w:bCs/>
          <w:sz w:val="18"/>
          <w:szCs w:val="18"/>
        </w:rPr>
        <w:t xml:space="preserve"> </w:t>
      </w:r>
      <w:r w:rsidR="001F4B72" w:rsidRPr="0006391F">
        <w:rPr>
          <w:rFonts w:ascii="Verdana" w:hAnsi="Verdana"/>
          <w:sz w:val="18"/>
          <w:szCs w:val="18"/>
        </w:rPr>
        <w:t>EURO</w:t>
      </w:r>
    </w:p>
    <w:p w14:paraId="5D887932" w14:textId="77777777" w:rsidR="008215A9" w:rsidRPr="0006391F" w:rsidRDefault="008215A9" w:rsidP="009100FF">
      <w:pPr>
        <w:keepNext/>
        <w:tabs>
          <w:tab w:val="left" w:pos="900"/>
        </w:tabs>
        <w:ind w:right="470"/>
        <w:jc w:val="both"/>
        <w:outlineLvl w:val="4"/>
        <w:rPr>
          <w:rFonts w:ascii="Verdana" w:hAnsi="Verdana"/>
          <w:sz w:val="18"/>
          <w:szCs w:val="18"/>
        </w:rPr>
      </w:pPr>
      <w:r w:rsidRPr="0006391F">
        <w:rPr>
          <w:rFonts w:ascii="Verdana" w:hAnsi="Verdana"/>
          <w:sz w:val="18"/>
          <w:szCs w:val="18"/>
        </w:rPr>
        <w:t xml:space="preserve">(art. 10 ust. 1 oraz art. 39 </w:t>
      </w:r>
      <w:r w:rsidR="0081341C" w:rsidRPr="0006391F">
        <w:rPr>
          <w:rFonts w:ascii="Verdana" w:hAnsi="Verdana"/>
          <w:sz w:val="18"/>
          <w:szCs w:val="18"/>
        </w:rPr>
        <w:t>–</w:t>
      </w:r>
      <w:r w:rsidRPr="0006391F">
        <w:rPr>
          <w:rFonts w:ascii="Verdana" w:hAnsi="Verdana"/>
          <w:sz w:val="18"/>
          <w:szCs w:val="18"/>
        </w:rPr>
        <w:t xml:space="preserve"> 46 Prawa zamówień publicznych)  </w:t>
      </w:r>
    </w:p>
    <w:p w14:paraId="579E517F" w14:textId="77777777" w:rsidR="008215A9" w:rsidRPr="0006391F" w:rsidRDefault="008215A9" w:rsidP="009100FF">
      <w:pPr>
        <w:spacing w:before="120"/>
        <w:ind w:right="470"/>
        <w:rPr>
          <w:rFonts w:ascii="Verdana" w:hAnsi="Verdana"/>
          <w:bCs/>
          <w:sz w:val="18"/>
          <w:szCs w:val="18"/>
          <w:u w:val="single"/>
        </w:rPr>
      </w:pPr>
    </w:p>
    <w:p w14:paraId="6FA96946" w14:textId="77777777" w:rsidR="00536C2D" w:rsidRPr="0006391F" w:rsidRDefault="00536C2D" w:rsidP="009100FF">
      <w:pPr>
        <w:ind w:right="470"/>
        <w:rPr>
          <w:rFonts w:ascii="Verdana" w:hAnsi="Verdana"/>
          <w:bCs/>
          <w:sz w:val="18"/>
          <w:szCs w:val="18"/>
        </w:rPr>
      </w:pPr>
    </w:p>
    <w:p w14:paraId="51389119" w14:textId="4BF44377" w:rsidR="00ED3E46" w:rsidRPr="0006391F" w:rsidRDefault="008215A9" w:rsidP="009100FF">
      <w:pPr>
        <w:ind w:right="470"/>
        <w:rPr>
          <w:rFonts w:ascii="Verdana" w:hAnsi="Verdana"/>
          <w:b/>
          <w:sz w:val="18"/>
          <w:szCs w:val="18"/>
        </w:rPr>
      </w:pPr>
      <w:r w:rsidRPr="0006391F">
        <w:rPr>
          <w:rFonts w:ascii="Verdana" w:hAnsi="Verdana"/>
          <w:bCs/>
          <w:sz w:val="18"/>
          <w:szCs w:val="18"/>
        </w:rPr>
        <w:t>T</w:t>
      </w:r>
      <w:r w:rsidR="00BA18ED" w:rsidRPr="0006391F">
        <w:rPr>
          <w:rFonts w:ascii="Verdana" w:hAnsi="Verdana"/>
          <w:bCs/>
          <w:sz w:val="18"/>
          <w:szCs w:val="18"/>
        </w:rPr>
        <w:t>ermin składania ofert – do dnia</w:t>
      </w:r>
      <w:r w:rsidR="003F29A7" w:rsidRPr="0006391F">
        <w:rPr>
          <w:rFonts w:ascii="Verdana" w:hAnsi="Verdana"/>
          <w:bCs/>
          <w:sz w:val="18"/>
          <w:szCs w:val="18"/>
        </w:rPr>
        <w:t xml:space="preserve"> </w:t>
      </w:r>
      <w:r w:rsidR="00FB7F26" w:rsidRPr="0006391F">
        <w:rPr>
          <w:rFonts w:ascii="Verdana" w:hAnsi="Verdana"/>
          <w:b/>
          <w:bCs/>
          <w:sz w:val="18"/>
          <w:szCs w:val="18"/>
        </w:rPr>
        <w:t>1</w:t>
      </w:r>
      <w:r w:rsidR="00FF4841" w:rsidRPr="0006391F">
        <w:rPr>
          <w:rFonts w:ascii="Verdana" w:hAnsi="Verdana"/>
          <w:b/>
          <w:bCs/>
          <w:sz w:val="18"/>
          <w:szCs w:val="18"/>
        </w:rPr>
        <w:t>5</w:t>
      </w:r>
      <w:r w:rsidR="00146A22" w:rsidRPr="0006391F">
        <w:rPr>
          <w:rFonts w:ascii="Verdana" w:hAnsi="Verdana"/>
          <w:b/>
          <w:bCs/>
          <w:sz w:val="18"/>
          <w:szCs w:val="18"/>
        </w:rPr>
        <w:t>.0</w:t>
      </w:r>
      <w:r w:rsidR="005C2AF2" w:rsidRPr="0006391F">
        <w:rPr>
          <w:rFonts w:ascii="Verdana" w:hAnsi="Verdana"/>
          <w:b/>
          <w:bCs/>
          <w:sz w:val="18"/>
          <w:szCs w:val="18"/>
        </w:rPr>
        <w:t>5</w:t>
      </w:r>
      <w:r w:rsidR="00374C33" w:rsidRPr="0006391F">
        <w:rPr>
          <w:rFonts w:ascii="Verdana" w:hAnsi="Verdana"/>
          <w:b/>
          <w:bCs/>
          <w:sz w:val="18"/>
          <w:szCs w:val="18"/>
        </w:rPr>
        <w:t>.</w:t>
      </w:r>
      <w:r w:rsidR="00760543" w:rsidRPr="0006391F">
        <w:rPr>
          <w:rFonts w:ascii="Verdana" w:hAnsi="Verdana"/>
          <w:b/>
          <w:bCs/>
          <w:sz w:val="18"/>
          <w:szCs w:val="18"/>
        </w:rPr>
        <w:t>201</w:t>
      </w:r>
      <w:r w:rsidR="00146A22" w:rsidRPr="0006391F">
        <w:rPr>
          <w:rFonts w:ascii="Verdana" w:hAnsi="Verdana"/>
          <w:b/>
          <w:bCs/>
          <w:sz w:val="18"/>
          <w:szCs w:val="18"/>
        </w:rPr>
        <w:t>8</w:t>
      </w:r>
      <w:r w:rsidRPr="0006391F">
        <w:rPr>
          <w:rFonts w:ascii="Verdana" w:hAnsi="Verdana"/>
          <w:bCs/>
          <w:sz w:val="18"/>
          <w:szCs w:val="18"/>
        </w:rPr>
        <w:t xml:space="preserve"> r. do godz. </w:t>
      </w:r>
      <w:r w:rsidR="00F107E1" w:rsidRPr="0006391F">
        <w:rPr>
          <w:rFonts w:ascii="Verdana" w:hAnsi="Verdana"/>
          <w:b/>
          <w:sz w:val="18"/>
          <w:szCs w:val="18"/>
        </w:rPr>
        <w:t>10</w:t>
      </w:r>
      <w:r w:rsidR="005D515D" w:rsidRPr="0006391F">
        <w:rPr>
          <w:rFonts w:ascii="Verdana" w:hAnsi="Verdana"/>
          <w:b/>
          <w:sz w:val="18"/>
          <w:szCs w:val="18"/>
        </w:rPr>
        <w:t>:00</w:t>
      </w:r>
    </w:p>
    <w:p w14:paraId="022350DD" w14:textId="76D3A4B4" w:rsidR="008215A9" w:rsidRPr="0006391F" w:rsidRDefault="007C65CB" w:rsidP="009100FF">
      <w:pPr>
        <w:ind w:right="470"/>
        <w:rPr>
          <w:rFonts w:ascii="Verdana" w:hAnsi="Verdana"/>
          <w:bCs/>
          <w:sz w:val="18"/>
          <w:szCs w:val="18"/>
        </w:rPr>
      </w:pPr>
      <w:r w:rsidRPr="0006391F">
        <w:rPr>
          <w:rFonts w:ascii="Verdana" w:hAnsi="Verdana"/>
          <w:bCs/>
          <w:sz w:val="18"/>
          <w:szCs w:val="18"/>
        </w:rPr>
        <w:t>Termin otwarcia ofert – dnia</w:t>
      </w:r>
      <w:r w:rsidR="003F29A7" w:rsidRPr="0006391F">
        <w:rPr>
          <w:rFonts w:ascii="Verdana" w:hAnsi="Verdana"/>
          <w:bCs/>
          <w:sz w:val="18"/>
          <w:szCs w:val="18"/>
        </w:rPr>
        <w:t xml:space="preserve"> </w:t>
      </w:r>
      <w:r w:rsidR="00FB7F26" w:rsidRPr="0006391F">
        <w:rPr>
          <w:rFonts w:ascii="Verdana" w:hAnsi="Verdana"/>
          <w:b/>
          <w:bCs/>
          <w:sz w:val="18"/>
          <w:szCs w:val="18"/>
        </w:rPr>
        <w:t>1</w:t>
      </w:r>
      <w:r w:rsidR="00FB2AB4" w:rsidRPr="0006391F">
        <w:rPr>
          <w:rFonts w:ascii="Verdana" w:hAnsi="Verdana"/>
          <w:b/>
          <w:bCs/>
          <w:sz w:val="18"/>
          <w:szCs w:val="18"/>
        </w:rPr>
        <w:t>5.0</w:t>
      </w:r>
      <w:r w:rsidR="005C2AF2" w:rsidRPr="0006391F">
        <w:rPr>
          <w:rFonts w:ascii="Verdana" w:hAnsi="Verdana"/>
          <w:b/>
          <w:bCs/>
          <w:sz w:val="18"/>
          <w:szCs w:val="18"/>
        </w:rPr>
        <w:t>5</w:t>
      </w:r>
      <w:r w:rsidR="00FB2AB4" w:rsidRPr="0006391F">
        <w:rPr>
          <w:rFonts w:ascii="Verdana" w:hAnsi="Verdana"/>
          <w:b/>
          <w:bCs/>
          <w:sz w:val="18"/>
          <w:szCs w:val="18"/>
        </w:rPr>
        <w:t>.</w:t>
      </w:r>
      <w:r w:rsidR="00146A22" w:rsidRPr="0006391F">
        <w:rPr>
          <w:rFonts w:ascii="Verdana" w:hAnsi="Verdana"/>
          <w:b/>
          <w:bCs/>
          <w:sz w:val="18"/>
          <w:szCs w:val="18"/>
        </w:rPr>
        <w:t>2018</w:t>
      </w:r>
      <w:r w:rsidR="009100FF" w:rsidRPr="0006391F">
        <w:rPr>
          <w:rFonts w:ascii="Verdana" w:hAnsi="Verdana"/>
          <w:bCs/>
          <w:sz w:val="18"/>
          <w:szCs w:val="18"/>
        </w:rPr>
        <w:t xml:space="preserve"> r.</w:t>
      </w:r>
      <w:r w:rsidR="008215A9" w:rsidRPr="0006391F">
        <w:rPr>
          <w:rFonts w:ascii="Verdana" w:hAnsi="Verdana"/>
          <w:bCs/>
          <w:sz w:val="18"/>
          <w:szCs w:val="18"/>
        </w:rPr>
        <w:t xml:space="preserve"> o godz. </w:t>
      </w:r>
      <w:r w:rsidR="001D119B" w:rsidRPr="0006391F">
        <w:rPr>
          <w:rFonts w:ascii="Verdana" w:hAnsi="Verdana"/>
          <w:b/>
          <w:sz w:val="18"/>
          <w:szCs w:val="18"/>
        </w:rPr>
        <w:t>1</w:t>
      </w:r>
      <w:r w:rsidR="00F107E1" w:rsidRPr="0006391F">
        <w:rPr>
          <w:rFonts w:ascii="Verdana" w:hAnsi="Verdana"/>
          <w:b/>
          <w:sz w:val="18"/>
          <w:szCs w:val="18"/>
        </w:rPr>
        <w:t>1</w:t>
      </w:r>
      <w:r w:rsidR="005A5754" w:rsidRPr="0006391F">
        <w:rPr>
          <w:rFonts w:ascii="Verdana" w:hAnsi="Verdana"/>
          <w:b/>
          <w:sz w:val="18"/>
          <w:szCs w:val="18"/>
        </w:rPr>
        <w:t>:</w:t>
      </w:r>
      <w:r w:rsidRPr="0006391F">
        <w:rPr>
          <w:rFonts w:ascii="Verdana" w:hAnsi="Verdana"/>
          <w:b/>
          <w:sz w:val="18"/>
          <w:szCs w:val="18"/>
        </w:rPr>
        <w:t>0</w:t>
      </w:r>
      <w:r w:rsidR="008215A9" w:rsidRPr="0006391F">
        <w:rPr>
          <w:rFonts w:ascii="Verdana" w:hAnsi="Verdana"/>
          <w:b/>
          <w:sz w:val="18"/>
          <w:szCs w:val="18"/>
        </w:rPr>
        <w:t>0</w:t>
      </w:r>
    </w:p>
    <w:p w14:paraId="1FE1ED87" w14:textId="77777777" w:rsidR="00536C2D" w:rsidRPr="0006391F" w:rsidRDefault="00536C2D" w:rsidP="009100FF">
      <w:pPr>
        <w:spacing w:before="120"/>
        <w:ind w:right="470"/>
        <w:rPr>
          <w:rFonts w:ascii="Verdana" w:hAnsi="Verdana"/>
          <w:bCs/>
          <w:sz w:val="18"/>
          <w:szCs w:val="18"/>
          <w:u w:val="single"/>
        </w:rPr>
      </w:pPr>
    </w:p>
    <w:p w14:paraId="39621336"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 xml:space="preserve">Miejsce składania ofert: </w:t>
      </w:r>
    </w:p>
    <w:p w14:paraId="0287CDD2"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2EEFA48B" w14:textId="742375D8" w:rsidR="008215A9"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w:t>
      </w:r>
      <w:r w:rsidR="00536C2D" w:rsidRPr="0006391F">
        <w:rPr>
          <w:rFonts w:ascii="Verdana" w:hAnsi="Verdana"/>
          <w:bCs/>
          <w:sz w:val="18"/>
          <w:szCs w:val="18"/>
        </w:rPr>
        <w:t>-6; 50-368 Wrocław, pokój 3A</w:t>
      </w:r>
      <w:r w:rsidR="002F451F" w:rsidRPr="0006391F">
        <w:rPr>
          <w:rFonts w:ascii="Verdana" w:hAnsi="Verdana"/>
          <w:bCs/>
          <w:sz w:val="18"/>
          <w:szCs w:val="18"/>
        </w:rPr>
        <w:t>.11</w:t>
      </w:r>
      <w:r w:rsidR="000E1505" w:rsidRPr="0006391F">
        <w:rPr>
          <w:rFonts w:ascii="Verdana" w:hAnsi="Verdana"/>
          <w:bCs/>
          <w:sz w:val="18"/>
          <w:szCs w:val="18"/>
        </w:rPr>
        <w:t>1</w:t>
      </w:r>
      <w:r w:rsidR="004F55BF" w:rsidRPr="0006391F">
        <w:rPr>
          <w:rFonts w:ascii="Verdana" w:hAnsi="Verdana"/>
          <w:bCs/>
          <w:sz w:val="18"/>
          <w:szCs w:val="18"/>
        </w:rPr>
        <w:t>.1</w:t>
      </w:r>
    </w:p>
    <w:p w14:paraId="3A882544" w14:textId="77777777" w:rsidR="00536C2D" w:rsidRPr="0006391F" w:rsidRDefault="00536C2D" w:rsidP="009100FF">
      <w:pPr>
        <w:spacing w:before="120"/>
        <w:ind w:right="470"/>
        <w:rPr>
          <w:rFonts w:ascii="Verdana" w:hAnsi="Verdana"/>
          <w:bCs/>
          <w:sz w:val="18"/>
          <w:szCs w:val="18"/>
          <w:u w:val="single"/>
        </w:rPr>
      </w:pPr>
    </w:p>
    <w:p w14:paraId="140A7819"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Miejsce otwarcia ofert:</w:t>
      </w:r>
    </w:p>
    <w:p w14:paraId="70AE1B1D"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6253250A" w14:textId="77777777" w:rsidR="004B416B"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2-6; 50-368 Wrocław, pokój 3A 108.1</w:t>
      </w:r>
    </w:p>
    <w:p w14:paraId="2AC0D410" w14:textId="77777777" w:rsidR="004B416B" w:rsidRDefault="004B416B" w:rsidP="009100FF">
      <w:pPr>
        <w:ind w:right="470"/>
        <w:rPr>
          <w:rFonts w:ascii="Verdana" w:hAnsi="Verdana"/>
          <w:bCs/>
          <w:sz w:val="18"/>
          <w:szCs w:val="18"/>
        </w:rPr>
      </w:pPr>
    </w:p>
    <w:p w14:paraId="258C86B4" w14:textId="1F5EC71E" w:rsidR="004A5993" w:rsidRPr="004A5993" w:rsidRDefault="004A5993" w:rsidP="004A5993">
      <w:pPr>
        <w:spacing w:line="360" w:lineRule="auto"/>
        <w:ind w:left="5670" w:right="470"/>
        <w:jc w:val="both"/>
        <w:rPr>
          <w:rFonts w:ascii="Verdana" w:hAnsi="Verdana"/>
          <w:bCs/>
          <w:sz w:val="18"/>
          <w:szCs w:val="18"/>
        </w:rPr>
      </w:pPr>
      <w:r>
        <w:rPr>
          <w:rFonts w:ascii="Verdana" w:hAnsi="Verdana"/>
          <w:bCs/>
          <w:sz w:val="18"/>
          <w:szCs w:val="18"/>
        </w:rPr>
        <w:t>Prorektor</w:t>
      </w:r>
      <w:r w:rsidRPr="004A5993">
        <w:rPr>
          <w:rFonts w:ascii="Verdana" w:hAnsi="Verdana"/>
          <w:bCs/>
          <w:sz w:val="18"/>
          <w:szCs w:val="18"/>
        </w:rPr>
        <w:t xml:space="preserve"> ds. Nauki</w:t>
      </w:r>
      <w:r>
        <w:rPr>
          <w:rFonts w:ascii="Verdana" w:hAnsi="Verdana"/>
          <w:bCs/>
          <w:sz w:val="18"/>
          <w:szCs w:val="18"/>
        </w:rPr>
        <w:t xml:space="preserve"> Uniwersytetu Medycznego we Wrocławiu</w:t>
      </w:r>
    </w:p>
    <w:p w14:paraId="71309DAE" w14:textId="77777777" w:rsidR="00424D93" w:rsidRDefault="00424D93" w:rsidP="009100FF">
      <w:pPr>
        <w:spacing w:line="360" w:lineRule="auto"/>
        <w:ind w:left="5670" w:right="470"/>
        <w:jc w:val="both"/>
        <w:rPr>
          <w:rFonts w:ascii="Verdana" w:hAnsi="Verdana"/>
          <w:bCs/>
          <w:sz w:val="18"/>
          <w:szCs w:val="18"/>
        </w:rPr>
      </w:pPr>
    </w:p>
    <w:p w14:paraId="711E160B" w14:textId="77777777" w:rsidR="00424D93" w:rsidRDefault="00424D93" w:rsidP="009100FF">
      <w:pPr>
        <w:spacing w:line="360" w:lineRule="auto"/>
        <w:ind w:left="5670" w:right="470"/>
        <w:jc w:val="both"/>
        <w:rPr>
          <w:rFonts w:ascii="Verdana" w:hAnsi="Verdana"/>
          <w:bCs/>
          <w:sz w:val="18"/>
          <w:szCs w:val="18"/>
        </w:rPr>
      </w:pPr>
    </w:p>
    <w:p w14:paraId="42944513" w14:textId="4B9A4448" w:rsidR="00106774" w:rsidRDefault="00424D93" w:rsidP="009100FF">
      <w:pPr>
        <w:spacing w:line="360" w:lineRule="auto"/>
        <w:ind w:left="5670" w:right="470"/>
        <w:jc w:val="both"/>
        <w:rPr>
          <w:rFonts w:ascii="Verdana" w:hAnsi="Verdana"/>
          <w:bCs/>
          <w:sz w:val="18"/>
          <w:szCs w:val="18"/>
        </w:rPr>
      </w:pPr>
      <w:r w:rsidRPr="00424D93">
        <w:rPr>
          <w:rFonts w:ascii="Verdana" w:hAnsi="Verdana"/>
          <w:bCs/>
          <w:sz w:val="18"/>
          <w:szCs w:val="18"/>
        </w:rPr>
        <w:t>Prof. dr hab. Piotr Ponikowski</w:t>
      </w:r>
    </w:p>
    <w:p w14:paraId="4A8C02A7" w14:textId="784EAF42" w:rsidR="00424D93" w:rsidRPr="00862B9C" w:rsidRDefault="00EA0FBC" w:rsidP="009100FF">
      <w:pPr>
        <w:ind w:right="470"/>
        <w:rPr>
          <w:rFonts w:ascii="Verdana" w:hAnsi="Verdana"/>
          <w:sz w:val="18"/>
          <w:szCs w:val="18"/>
        </w:rPr>
      </w:pPr>
      <w:r w:rsidRPr="00862B9C">
        <w:rPr>
          <w:rFonts w:ascii="Verdana" w:hAnsi="Verdana"/>
          <w:sz w:val="18"/>
          <w:szCs w:val="18"/>
        </w:rPr>
        <w:br w:type="page"/>
      </w:r>
    </w:p>
    <w:p w14:paraId="1F58C542" w14:textId="77777777" w:rsidR="00970B6B" w:rsidRDefault="00A008CF" w:rsidP="00097293">
      <w:pPr>
        <w:pStyle w:val="Akapitzlist"/>
        <w:numPr>
          <w:ilvl w:val="0"/>
          <w:numId w:val="34"/>
        </w:numPr>
        <w:tabs>
          <w:tab w:val="left" w:pos="426"/>
        </w:tabs>
        <w:spacing w:line="276" w:lineRule="auto"/>
        <w:ind w:right="66" w:hanging="114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p>
    <w:p w14:paraId="6F4DCB63" w14:textId="77777777" w:rsidR="00970B6B" w:rsidRDefault="00970B6B" w:rsidP="00097293">
      <w:pPr>
        <w:ind w:left="425" w:right="66"/>
        <w:jc w:val="both"/>
        <w:rPr>
          <w:rFonts w:ascii="Verdana" w:hAnsi="Verdana"/>
          <w:sz w:val="18"/>
          <w:szCs w:val="18"/>
        </w:rPr>
      </w:pPr>
      <w:r>
        <w:rPr>
          <w:rFonts w:ascii="Verdana" w:hAnsi="Verdana"/>
          <w:sz w:val="18"/>
          <w:szCs w:val="18"/>
        </w:rPr>
        <w:t xml:space="preserve">Uniwersytet Medyczny im. Piastów Śląskich we Wrocławiu </w:t>
      </w:r>
    </w:p>
    <w:p w14:paraId="16807C12" w14:textId="657E9BAB" w:rsidR="00970B6B" w:rsidRDefault="00D306CA" w:rsidP="00097293">
      <w:pPr>
        <w:ind w:left="425" w:right="66"/>
        <w:jc w:val="both"/>
        <w:rPr>
          <w:rFonts w:ascii="Verdana" w:hAnsi="Verdana"/>
          <w:sz w:val="18"/>
          <w:szCs w:val="18"/>
        </w:rPr>
      </w:pPr>
      <w:r>
        <w:rPr>
          <w:rFonts w:ascii="Verdana" w:hAnsi="Verdana"/>
          <w:sz w:val="18"/>
          <w:szCs w:val="18"/>
        </w:rPr>
        <w:t xml:space="preserve">Wybrzeże </w:t>
      </w:r>
      <w:r w:rsidR="00154C12">
        <w:rPr>
          <w:rFonts w:ascii="Verdana" w:hAnsi="Verdana"/>
          <w:sz w:val="18"/>
          <w:szCs w:val="18"/>
        </w:rPr>
        <w:t xml:space="preserve">L. </w:t>
      </w:r>
      <w:r w:rsidR="00970B6B">
        <w:rPr>
          <w:rFonts w:ascii="Verdana" w:hAnsi="Verdana"/>
          <w:sz w:val="18"/>
          <w:szCs w:val="18"/>
        </w:rPr>
        <w:t>Pasteura 1</w:t>
      </w:r>
    </w:p>
    <w:p w14:paraId="5A246F9E" w14:textId="77777777" w:rsidR="00970B6B" w:rsidRDefault="00970B6B" w:rsidP="00097293">
      <w:pPr>
        <w:ind w:left="425" w:right="66"/>
        <w:rPr>
          <w:rFonts w:ascii="Verdana" w:hAnsi="Verdana"/>
          <w:sz w:val="18"/>
          <w:szCs w:val="18"/>
        </w:rPr>
      </w:pPr>
      <w:r>
        <w:rPr>
          <w:rFonts w:ascii="Verdana" w:hAnsi="Verdana"/>
          <w:sz w:val="18"/>
          <w:szCs w:val="18"/>
        </w:rPr>
        <w:t>50-367 Wrocław</w:t>
      </w:r>
    </w:p>
    <w:p w14:paraId="42DAD943" w14:textId="77777777" w:rsidR="00970B6B" w:rsidRDefault="00970B6B" w:rsidP="00097293">
      <w:pPr>
        <w:ind w:left="425" w:right="66"/>
        <w:rPr>
          <w:rFonts w:ascii="Verdana" w:hAnsi="Verdana"/>
          <w:sz w:val="18"/>
          <w:szCs w:val="18"/>
        </w:rPr>
      </w:pPr>
      <w:r>
        <w:rPr>
          <w:rFonts w:ascii="Verdana" w:hAnsi="Verdana"/>
          <w:sz w:val="18"/>
          <w:szCs w:val="18"/>
        </w:rPr>
        <w:t>telefon 71 / 784 10 02</w:t>
      </w:r>
    </w:p>
    <w:p w14:paraId="60CDC983" w14:textId="77777777" w:rsidR="00970B6B" w:rsidRDefault="00970B6B" w:rsidP="00097293">
      <w:pPr>
        <w:tabs>
          <w:tab w:val="left" w:pos="960"/>
        </w:tabs>
        <w:ind w:left="425" w:right="66"/>
        <w:rPr>
          <w:rFonts w:ascii="Verdana" w:hAnsi="Verdana"/>
          <w:sz w:val="18"/>
          <w:szCs w:val="18"/>
        </w:rPr>
      </w:pPr>
      <w:r>
        <w:rPr>
          <w:rFonts w:ascii="Verdana" w:hAnsi="Verdana"/>
          <w:sz w:val="18"/>
          <w:szCs w:val="18"/>
        </w:rPr>
        <w:t xml:space="preserve">faks 71 / 784 00 07 </w:t>
      </w:r>
    </w:p>
    <w:p w14:paraId="51B88F30" w14:textId="77777777" w:rsidR="00970B6B" w:rsidRPr="00627B61" w:rsidRDefault="00412804" w:rsidP="00097293">
      <w:pPr>
        <w:tabs>
          <w:tab w:val="left" w:pos="960"/>
        </w:tabs>
        <w:spacing w:line="360" w:lineRule="auto"/>
        <w:ind w:left="357" w:right="66"/>
        <w:rPr>
          <w:rFonts w:ascii="Verdana" w:hAnsi="Verdana"/>
          <w:color w:val="000000"/>
          <w:sz w:val="16"/>
          <w:szCs w:val="16"/>
        </w:rPr>
      </w:pPr>
      <w:hyperlink r:id="rId9" w:history="1"/>
    </w:p>
    <w:p w14:paraId="305A1428" w14:textId="77777777" w:rsidR="00970B6B" w:rsidRDefault="00970B6B" w:rsidP="00097293">
      <w:pPr>
        <w:pStyle w:val="Akapitzlist"/>
        <w:numPr>
          <w:ilvl w:val="0"/>
          <w:numId w:val="34"/>
        </w:numPr>
        <w:spacing w:line="360" w:lineRule="auto"/>
        <w:ind w:left="426" w:right="66"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p>
    <w:p w14:paraId="0AC415B5" w14:textId="68B13B41" w:rsidR="00970B6B" w:rsidRDefault="00970B6B" w:rsidP="00097293">
      <w:pPr>
        <w:numPr>
          <w:ilvl w:val="0"/>
          <w:numId w:val="18"/>
        </w:numPr>
        <w:tabs>
          <w:tab w:val="clear" w:pos="1080"/>
          <w:tab w:val="num" w:pos="851"/>
        </w:tab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146A22">
        <w:rPr>
          <w:rFonts w:ascii="Verdana" w:hAnsi="Verdana"/>
          <w:sz w:val="18"/>
          <w:szCs w:val="18"/>
        </w:rPr>
        <w:t xml:space="preserve"> Dz. U. z 2017</w:t>
      </w:r>
      <w:r>
        <w:rPr>
          <w:rFonts w:ascii="Verdana" w:hAnsi="Verdana"/>
          <w:sz w:val="18"/>
          <w:szCs w:val="18"/>
        </w:rPr>
        <w:t xml:space="preserve"> r., poz. </w:t>
      </w:r>
      <w:r w:rsidR="00146A22">
        <w:rPr>
          <w:rFonts w:ascii="Verdana" w:hAnsi="Verdana"/>
          <w:sz w:val="18"/>
          <w:szCs w:val="18"/>
        </w:rPr>
        <w:t>1579</w:t>
      </w:r>
      <w:r w:rsidR="00F87D56">
        <w:rPr>
          <w:rFonts w:ascii="Verdana" w:hAnsi="Verdana"/>
          <w:sz w:val="18"/>
          <w:szCs w:val="18"/>
        </w:rPr>
        <w:t>,</w:t>
      </w:r>
      <w:r w:rsidR="00FB53C3">
        <w:rPr>
          <w:rFonts w:ascii="Verdana" w:hAnsi="Verdana"/>
          <w:sz w:val="18"/>
          <w:szCs w:val="18"/>
        </w:rPr>
        <w:t xml:space="preserve"> z pó</w:t>
      </w:r>
      <w:r w:rsidR="00084499">
        <w:rPr>
          <w:rFonts w:ascii="Verdana" w:hAnsi="Verdana"/>
          <w:sz w:val="18"/>
          <w:szCs w:val="18"/>
        </w:rPr>
        <w:t>źn</w:t>
      </w:r>
      <w:r w:rsidR="00FB53C3">
        <w:rPr>
          <w:rFonts w:ascii="Verdana" w:hAnsi="Verdana"/>
          <w:sz w:val="18"/>
          <w:szCs w:val="18"/>
        </w:rPr>
        <w:t>. zm.</w:t>
      </w:r>
      <w:r>
        <w:rPr>
          <w:rFonts w:ascii="Verdana" w:hAnsi="Verdana"/>
          <w:sz w:val="18"/>
          <w:szCs w:val="18"/>
        </w:rPr>
        <w:t>)</w:t>
      </w:r>
      <w:r>
        <w:rPr>
          <w:rFonts w:ascii="Verdana" w:hAnsi="Verdana"/>
          <w:color w:val="000000"/>
          <w:sz w:val="18"/>
          <w:szCs w:val="18"/>
        </w:rPr>
        <w:t>, zwanej dalej „Pzp”.</w:t>
      </w:r>
    </w:p>
    <w:p w14:paraId="1F8165B2" w14:textId="52C2CB44" w:rsidR="00970B6B" w:rsidRPr="00DA74BF" w:rsidRDefault="00970B6B" w:rsidP="00097293">
      <w:pPr>
        <w:pStyle w:val="Nagwek"/>
        <w:numPr>
          <w:ilvl w:val="0"/>
          <w:numId w:val="18"/>
        </w:numPr>
        <w:tabs>
          <w:tab w:val="clear" w:pos="1080"/>
          <w:tab w:val="clear" w:pos="9072"/>
          <w:tab w:val="num" w:pos="851"/>
          <w:tab w:val="left" w:pos="6379"/>
          <w:tab w:val="left" w:pos="6521"/>
          <w:tab w:val="right" w:pos="9720"/>
        </w:tab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08449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14:paraId="42272632" w14:textId="610B386D" w:rsidR="00970B6B" w:rsidRPr="00146A22" w:rsidRDefault="00970B6B" w:rsidP="00097293">
      <w:pPr>
        <w:numPr>
          <w:ilvl w:val="0"/>
          <w:numId w:val="18"/>
        </w:numPr>
        <w:tabs>
          <w:tab w:val="clear" w:pos="1080"/>
          <w:tab w:val="num" w:pos="851"/>
        </w:tabs>
        <w:spacing w:line="360" w:lineRule="auto"/>
        <w:ind w:left="851" w:right="66"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00146A22" w:rsidRPr="00146A22">
        <w:rPr>
          <w:rFonts w:ascii="Verdana" w:hAnsi="Verdana"/>
          <w:sz w:val="18"/>
          <w:szCs w:val="18"/>
        </w:rPr>
        <w:t>tekst jedn. – Dz. U. z 2017</w:t>
      </w:r>
      <w:r w:rsidR="00F87D56">
        <w:rPr>
          <w:rFonts w:ascii="Verdana" w:hAnsi="Verdana"/>
          <w:sz w:val="18"/>
          <w:szCs w:val="18"/>
        </w:rPr>
        <w:t> </w:t>
      </w:r>
      <w:r w:rsidR="00146A22" w:rsidRPr="00146A22">
        <w:rPr>
          <w:rFonts w:ascii="Verdana" w:hAnsi="Verdana"/>
          <w:sz w:val="18"/>
          <w:szCs w:val="18"/>
        </w:rPr>
        <w:t>r., poz. 459, z późn. zm.</w:t>
      </w:r>
      <w:r w:rsidR="00146A22" w:rsidRPr="00146A22">
        <w:rPr>
          <w:rFonts w:ascii="Verdana" w:hAnsi="Verdana"/>
          <w:sz w:val="18"/>
          <w:szCs w:val="23"/>
        </w:rPr>
        <w:t>)</w:t>
      </w:r>
      <w:r w:rsidRPr="00146A22">
        <w:rPr>
          <w:rFonts w:ascii="Verdana" w:hAnsi="Verdana"/>
          <w:sz w:val="18"/>
          <w:szCs w:val="23"/>
        </w:rPr>
        <w:t>, jeżeli przepisy Pzp nie stanowią inaczej.</w:t>
      </w:r>
    </w:p>
    <w:p w14:paraId="72F11F68" w14:textId="77777777" w:rsidR="00970B6B" w:rsidRPr="00180652" w:rsidRDefault="00970B6B" w:rsidP="00097293">
      <w:pPr>
        <w:tabs>
          <w:tab w:val="left" w:pos="360"/>
        </w:tabs>
        <w:spacing w:line="360" w:lineRule="auto"/>
        <w:ind w:left="360" w:right="66"/>
        <w:jc w:val="both"/>
        <w:rPr>
          <w:rFonts w:ascii="Verdana" w:hAnsi="Verdana"/>
          <w:sz w:val="16"/>
          <w:szCs w:val="16"/>
        </w:rPr>
      </w:pPr>
    </w:p>
    <w:p w14:paraId="274ED16B" w14:textId="77777777" w:rsidR="00970B6B" w:rsidRDefault="00970B6B" w:rsidP="00097293">
      <w:pPr>
        <w:numPr>
          <w:ilvl w:val="0"/>
          <w:numId w:val="34"/>
        </w:numPr>
        <w:spacing w:line="360" w:lineRule="auto"/>
        <w:ind w:left="426" w:right="66" w:hanging="426"/>
        <w:jc w:val="both"/>
        <w:outlineLvl w:val="0"/>
        <w:rPr>
          <w:rFonts w:ascii="Verdana" w:hAnsi="Verdana"/>
          <w:b/>
          <w:sz w:val="18"/>
          <w:szCs w:val="18"/>
          <w:u w:val="single"/>
        </w:rPr>
      </w:pPr>
      <w:bookmarkStart w:id="2" w:name="_Toc166245616"/>
      <w:bookmarkStart w:id="3" w:name="_Toc395266067"/>
      <w:r w:rsidRPr="002F451F">
        <w:rPr>
          <w:rFonts w:ascii="Verdana" w:hAnsi="Verdana"/>
          <w:b/>
          <w:sz w:val="18"/>
          <w:szCs w:val="18"/>
          <w:u w:val="single"/>
        </w:rPr>
        <w:t>Opis przedmiotu zamówienia</w:t>
      </w:r>
      <w:bookmarkEnd w:id="2"/>
      <w:bookmarkEnd w:id="3"/>
    </w:p>
    <w:p w14:paraId="206D01AA" w14:textId="469FF6E0" w:rsidR="00584A85" w:rsidRPr="0006391F" w:rsidRDefault="00556E46"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Cs/>
          <w:color w:val="0070C0"/>
          <w:sz w:val="18"/>
          <w:szCs w:val="18"/>
        </w:rPr>
      </w:pPr>
      <w:r w:rsidRPr="00D01C0A">
        <w:rPr>
          <w:rFonts w:ascii="Verdana" w:hAnsi="Verdana"/>
          <w:color w:val="000000" w:themeColor="text1"/>
          <w:sz w:val="18"/>
          <w:szCs w:val="18"/>
        </w:rPr>
        <w:t xml:space="preserve">Przedmiotem zamówienia jest </w:t>
      </w:r>
      <w:r w:rsidRPr="00D01C0A">
        <w:rPr>
          <w:rFonts w:ascii="Verdana" w:hAnsi="Verdana"/>
          <w:b/>
          <w:color w:val="000000" w:themeColor="text1"/>
          <w:sz w:val="18"/>
          <w:szCs w:val="18"/>
        </w:rPr>
        <w:t>w</w:t>
      </w:r>
      <w:r w:rsidRPr="00D01C0A">
        <w:rPr>
          <w:rFonts w:ascii="Verdana" w:hAnsi="Verdana" w:cs="Arial"/>
          <w:b/>
          <w:color w:val="000000" w:themeColor="text1"/>
          <w:sz w:val="18"/>
          <w:szCs w:val="18"/>
        </w:rPr>
        <w:t xml:space="preserve">ykonanie </w:t>
      </w:r>
      <w:r w:rsidR="00967058" w:rsidRPr="00D01C0A">
        <w:rPr>
          <w:rFonts w:ascii="Verdana" w:hAnsi="Verdana" w:cs="Arial"/>
          <w:b/>
          <w:color w:val="000000" w:themeColor="text1"/>
          <w:sz w:val="18"/>
          <w:szCs w:val="18"/>
        </w:rPr>
        <w:t xml:space="preserve">remontu elewacji </w:t>
      </w:r>
      <w:r w:rsidR="00167530" w:rsidRPr="00D01C0A">
        <w:rPr>
          <w:rFonts w:ascii="Verdana" w:hAnsi="Verdana" w:cs="Arial"/>
          <w:b/>
          <w:color w:val="000000" w:themeColor="text1"/>
          <w:sz w:val="18"/>
          <w:szCs w:val="18"/>
        </w:rPr>
        <w:t xml:space="preserve">na ścianach szczytowych </w:t>
      </w:r>
      <w:r w:rsidR="006D1DBF" w:rsidRPr="00D01C0A">
        <w:rPr>
          <w:rFonts w:ascii="Verdana" w:hAnsi="Verdana" w:cs="Arial"/>
          <w:b/>
          <w:color w:val="000000" w:themeColor="text1"/>
          <w:sz w:val="18"/>
          <w:szCs w:val="18"/>
        </w:rPr>
        <w:t xml:space="preserve">budynku </w:t>
      </w:r>
      <w:r w:rsidR="00167530" w:rsidRPr="00D01C0A">
        <w:rPr>
          <w:rFonts w:ascii="Verdana" w:hAnsi="Verdana" w:cs="Arial"/>
          <w:b/>
          <w:color w:val="000000" w:themeColor="text1"/>
          <w:sz w:val="18"/>
          <w:szCs w:val="18"/>
        </w:rPr>
        <w:t xml:space="preserve">A </w:t>
      </w:r>
      <w:r w:rsidR="006D1DBF" w:rsidRPr="00D01C0A">
        <w:rPr>
          <w:rFonts w:ascii="Verdana" w:hAnsi="Verdana" w:cs="Arial"/>
          <w:b/>
          <w:color w:val="000000" w:themeColor="text1"/>
          <w:sz w:val="18"/>
          <w:szCs w:val="18"/>
        </w:rPr>
        <w:t xml:space="preserve">przy ul. Borowskiej 213 we Wrocławiu </w:t>
      </w:r>
      <w:r w:rsidR="00967058" w:rsidRPr="00D01C0A">
        <w:rPr>
          <w:rFonts w:ascii="Verdana" w:hAnsi="Verdana" w:cs="Arial"/>
          <w:b/>
          <w:color w:val="000000" w:themeColor="text1"/>
          <w:sz w:val="18"/>
          <w:szCs w:val="18"/>
        </w:rPr>
        <w:t>zgodnie z</w:t>
      </w:r>
      <w:r w:rsidR="00B04722" w:rsidRPr="00D01C0A">
        <w:rPr>
          <w:rFonts w:ascii="Verdana" w:hAnsi="Verdana" w:cs="Arial"/>
          <w:b/>
          <w:color w:val="000000" w:themeColor="text1"/>
          <w:sz w:val="18"/>
          <w:szCs w:val="18"/>
        </w:rPr>
        <w:t>:</w:t>
      </w:r>
      <w:r w:rsidR="00F415F5">
        <w:rPr>
          <w:rFonts w:ascii="Verdana" w:hAnsi="Verdana" w:cs="Arial"/>
          <w:b/>
          <w:color w:val="000000" w:themeColor="text1"/>
          <w:sz w:val="18"/>
          <w:szCs w:val="18"/>
        </w:rPr>
        <w:t xml:space="preserve"> </w:t>
      </w:r>
      <w:r w:rsidR="00967058" w:rsidRPr="00D01C0A">
        <w:rPr>
          <w:rFonts w:ascii="Verdana" w:hAnsi="Verdana" w:cs="Arial"/>
          <w:b/>
          <w:color w:val="000000" w:themeColor="text1"/>
          <w:sz w:val="18"/>
          <w:szCs w:val="18"/>
        </w:rPr>
        <w:t>przedmiarem</w:t>
      </w:r>
      <w:r w:rsidR="00575969" w:rsidRPr="00D01C0A">
        <w:rPr>
          <w:rFonts w:ascii="Verdana" w:hAnsi="Verdana" w:cs="Arial"/>
          <w:b/>
          <w:color w:val="000000" w:themeColor="text1"/>
          <w:sz w:val="18"/>
          <w:szCs w:val="18"/>
        </w:rPr>
        <w:t xml:space="preserve"> </w:t>
      </w:r>
      <w:r w:rsidR="00575969" w:rsidRPr="00D01C0A">
        <w:rPr>
          <w:rFonts w:ascii="Verdana" w:hAnsi="Verdana" w:cs="Arial"/>
          <w:color w:val="000000" w:themeColor="text1"/>
          <w:sz w:val="18"/>
          <w:szCs w:val="18"/>
        </w:rPr>
        <w:t xml:space="preserve">(załącznik nr </w:t>
      </w:r>
      <w:r w:rsidR="00FA7E8E">
        <w:rPr>
          <w:rFonts w:ascii="Verdana" w:hAnsi="Verdana" w:cs="Arial"/>
          <w:color w:val="000000" w:themeColor="text1"/>
          <w:sz w:val="18"/>
          <w:szCs w:val="18"/>
        </w:rPr>
        <w:t>8</w:t>
      </w:r>
      <w:r w:rsidR="00575969" w:rsidRPr="00D01C0A">
        <w:rPr>
          <w:rFonts w:ascii="Verdana" w:hAnsi="Verdana" w:cs="Arial"/>
          <w:color w:val="000000" w:themeColor="text1"/>
          <w:sz w:val="18"/>
          <w:szCs w:val="18"/>
        </w:rPr>
        <w:t xml:space="preserve"> do SIWZ)</w:t>
      </w:r>
      <w:r w:rsidR="00F415F5">
        <w:rPr>
          <w:rFonts w:ascii="Verdana" w:hAnsi="Verdana" w:cs="Arial"/>
          <w:color w:val="000000" w:themeColor="text1"/>
          <w:sz w:val="18"/>
          <w:szCs w:val="18"/>
        </w:rPr>
        <w:t xml:space="preserve">, </w:t>
      </w:r>
      <w:r w:rsidR="00A20E00" w:rsidRPr="005C2AF2">
        <w:rPr>
          <w:rFonts w:ascii="Verdana" w:hAnsi="Verdana" w:cs="Arial"/>
          <w:b/>
          <w:color w:val="000000" w:themeColor="text1"/>
          <w:sz w:val="18"/>
          <w:szCs w:val="18"/>
        </w:rPr>
        <w:t>załącznikiem graficznym</w:t>
      </w:r>
      <w:r w:rsidR="00A20E00">
        <w:rPr>
          <w:rFonts w:ascii="Verdana" w:hAnsi="Verdana" w:cs="Arial"/>
          <w:color w:val="000000" w:themeColor="text1"/>
          <w:sz w:val="18"/>
          <w:szCs w:val="18"/>
        </w:rPr>
        <w:t xml:space="preserve"> (załącznik nr </w:t>
      </w:r>
      <w:r w:rsidR="00FA7E8E">
        <w:rPr>
          <w:rFonts w:ascii="Verdana" w:hAnsi="Verdana" w:cs="Arial"/>
          <w:color w:val="000000" w:themeColor="text1"/>
          <w:sz w:val="18"/>
          <w:szCs w:val="18"/>
        </w:rPr>
        <w:t>9</w:t>
      </w:r>
      <w:r w:rsidR="0006391F">
        <w:rPr>
          <w:rFonts w:ascii="Verdana" w:hAnsi="Verdana" w:cs="Arial"/>
          <w:color w:val="000000" w:themeColor="text1"/>
          <w:sz w:val="18"/>
          <w:szCs w:val="18"/>
        </w:rPr>
        <w:t xml:space="preserve"> do SIWZ) oraz</w:t>
      </w:r>
      <w:r w:rsidR="00A20E00">
        <w:rPr>
          <w:rFonts w:ascii="Verdana" w:hAnsi="Verdana" w:cs="Arial"/>
          <w:color w:val="000000" w:themeColor="text1"/>
          <w:sz w:val="18"/>
          <w:szCs w:val="18"/>
        </w:rPr>
        <w:t xml:space="preserve"> </w:t>
      </w:r>
      <w:r w:rsidR="00967058" w:rsidRPr="0006391F">
        <w:rPr>
          <w:rFonts w:ascii="Verdana" w:hAnsi="Verdana" w:cs="Arial"/>
          <w:color w:val="000000" w:themeColor="text1"/>
          <w:sz w:val="18"/>
          <w:szCs w:val="18"/>
        </w:rPr>
        <w:t>obowiązującymi przepisami</w:t>
      </w:r>
      <w:r w:rsidR="00154C12" w:rsidRPr="0006391F">
        <w:rPr>
          <w:rFonts w:ascii="Verdana" w:hAnsi="Verdana"/>
          <w:color w:val="000000" w:themeColor="text1"/>
          <w:sz w:val="18"/>
          <w:szCs w:val="18"/>
        </w:rPr>
        <w:t xml:space="preserve">. </w:t>
      </w:r>
      <w:bookmarkStart w:id="4" w:name="_Toc162850038"/>
    </w:p>
    <w:p w14:paraId="1EFBFB9F" w14:textId="77777777" w:rsidR="00584A85" w:rsidRPr="001423A7" w:rsidRDefault="00584A85" w:rsidP="00584A85">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color w:val="000000" w:themeColor="text1"/>
          <w:sz w:val="18"/>
          <w:szCs w:val="18"/>
        </w:rPr>
      </w:pPr>
      <w:r w:rsidRPr="005F2B0E">
        <w:rPr>
          <w:rFonts w:ascii="Verdana" w:hAnsi="Verdana"/>
          <w:b/>
          <w:color w:val="000000" w:themeColor="text1"/>
          <w:sz w:val="18"/>
          <w:szCs w:val="18"/>
          <w:u w:val="single"/>
        </w:rPr>
        <w:t>Zakres prac obejmuje</w:t>
      </w:r>
      <w:r>
        <w:rPr>
          <w:rFonts w:ascii="Verdana" w:hAnsi="Verdana"/>
          <w:color w:val="000000" w:themeColor="text1"/>
          <w:sz w:val="18"/>
          <w:szCs w:val="18"/>
        </w:rPr>
        <w:t xml:space="preserve">: </w:t>
      </w:r>
      <w:r w:rsidRPr="001423A7">
        <w:rPr>
          <w:rFonts w:ascii="Verdana" w:hAnsi="Verdana"/>
          <w:bCs/>
          <w:sz w:val="18"/>
          <w:szCs w:val="18"/>
        </w:rPr>
        <w:t>montaż rusztowania i zabezpieczeń, demontaż istniejącego ocieplenia ścian budynku, demontaż listew startowych, wywiezienie płyt po demontażu oraz gruzu z rozbiórki z terenu Uniwersyteckiego Szpitala Klinicznego, przygotowanie podłoża (oczyszczenie), gruntowanie podłoża, montaż listew cokołowych, ocieplenie ścian płytami z wełny mineralnej (15 cm), mocowanie płyt za pomocą kołków, montaż siatki, montaż narożników, gruntowanie podłoża pod tynk, wykonanie tynków, montaż obróbek blacharskich, montaż podokienników, zabezpieczenie terenu, okien, itp., sprzątanie terenu po remoncie.</w:t>
      </w:r>
    </w:p>
    <w:p w14:paraId="29B92F5C" w14:textId="55759D9C" w:rsidR="00154C12" w:rsidRPr="001423A7" w:rsidRDefault="00154C12"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70C0"/>
          <w:sz w:val="18"/>
          <w:szCs w:val="18"/>
        </w:rPr>
      </w:pPr>
      <w:r w:rsidRPr="00154C12">
        <w:rPr>
          <w:rFonts w:ascii="Verdana" w:hAnsi="Verdana"/>
          <w:color w:val="000000" w:themeColor="text1"/>
          <w:sz w:val="18"/>
          <w:szCs w:val="18"/>
        </w:rPr>
        <w:t xml:space="preserve">W przypadku przywołania w opisie przedmiotu zamówienia norm, europejskich ocen technicznych, aprobat, specyfikacji technicznych i systemów referencji technicznych, o których mowa </w:t>
      </w:r>
      <w:r w:rsidR="00584A85">
        <w:rPr>
          <w:rFonts w:ascii="Verdana" w:hAnsi="Verdana"/>
          <w:color w:val="000000" w:themeColor="text1"/>
          <w:sz w:val="18"/>
          <w:szCs w:val="18"/>
        </w:rPr>
        <w:br/>
      </w:r>
      <w:r w:rsidRPr="00154C12">
        <w:rPr>
          <w:rFonts w:ascii="Verdana" w:hAnsi="Verdana"/>
          <w:color w:val="000000" w:themeColor="text1"/>
          <w:sz w:val="18"/>
          <w:szCs w:val="18"/>
        </w:rPr>
        <w:t>w art. 30 ust. 1-3 Pzp, Zamawiający dopuszcza rozwiązania równoważne opisywanym, a odniesieniu takiemu towarzyszą wyrazy „lub równoważne”.</w:t>
      </w:r>
      <w:bookmarkEnd w:id="4"/>
    </w:p>
    <w:p w14:paraId="1722EC66" w14:textId="355D339F" w:rsidR="008155C7" w:rsidRPr="00EB5229" w:rsidRDefault="0037784B"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0000" w:themeColor="text1"/>
          <w:sz w:val="18"/>
          <w:szCs w:val="18"/>
        </w:rPr>
      </w:pPr>
      <w:r w:rsidRPr="00EB5229">
        <w:rPr>
          <w:rFonts w:ascii="Verdana" w:hAnsi="Verdana"/>
          <w:b/>
          <w:bCs/>
          <w:color w:val="000000" w:themeColor="text1"/>
          <w:sz w:val="18"/>
          <w:szCs w:val="18"/>
        </w:rPr>
        <w:t xml:space="preserve">Kody </w:t>
      </w:r>
      <w:r w:rsidR="00536C2D" w:rsidRPr="00EB5229">
        <w:rPr>
          <w:rFonts w:ascii="Verdana" w:hAnsi="Verdana"/>
          <w:b/>
          <w:bCs/>
          <w:color w:val="000000" w:themeColor="text1"/>
          <w:sz w:val="18"/>
          <w:szCs w:val="18"/>
        </w:rPr>
        <w:t>CPV:</w:t>
      </w:r>
    </w:p>
    <w:p w14:paraId="31D3CE7C" w14:textId="77777777" w:rsidR="008155C7" w:rsidRDefault="008155C7" w:rsidP="00097293">
      <w:pPr>
        <w:tabs>
          <w:tab w:val="left" w:pos="851"/>
        </w:tabs>
        <w:spacing w:line="360" w:lineRule="auto"/>
        <w:ind w:left="851" w:right="66"/>
        <w:jc w:val="both"/>
        <w:rPr>
          <w:rFonts w:ascii="Verdana" w:hAnsi="Verdana" w:cs="Arial"/>
          <w:b/>
          <w:color w:val="000000" w:themeColor="text1"/>
          <w:sz w:val="18"/>
          <w:szCs w:val="18"/>
        </w:rPr>
      </w:pPr>
      <w:r w:rsidRPr="00EB5229">
        <w:rPr>
          <w:rFonts w:ascii="Verdana" w:hAnsi="Verdana" w:cs="Arial"/>
          <w:b/>
          <w:bCs/>
          <w:color w:val="000000" w:themeColor="text1"/>
          <w:sz w:val="18"/>
          <w:szCs w:val="18"/>
        </w:rPr>
        <w:t xml:space="preserve">45.00.00.00-7 </w:t>
      </w:r>
      <w:r w:rsidRPr="00EB5229">
        <w:rPr>
          <w:rFonts w:ascii="Verdana" w:hAnsi="Verdana" w:cs="Arial"/>
          <w:color w:val="000000" w:themeColor="text1"/>
          <w:sz w:val="18"/>
          <w:szCs w:val="18"/>
        </w:rPr>
        <w:t xml:space="preserve"> </w:t>
      </w:r>
      <w:r w:rsidRPr="00EB5229">
        <w:rPr>
          <w:rFonts w:ascii="Verdana" w:hAnsi="Verdana" w:cs="Arial"/>
          <w:b/>
          <w:color w:val="000000" w:themeColor="text1"/>
          <w:sz w:val="18"/>
          <w:szCs w:val="18"/>
        </w:rPr>
        <w:t>Roboty budowlane</w:t>
      </w:r>
    </w:p>
    <w:p w14:paraId="01D6AF9E" w14:textId="098358AE" w:rsidR="00637C1F" w:rsidRDefault="002604A1" w:rsidP="00097293">
      <w:pPr>
        <w:tabs>
          <w:tab w:val="left" w:pos="851"/>
        </w:tabs>
        <w:spacing w:line="360" w:lineRule="auto"/>
        <w:ind w:left="851" w:right="66"/>
        <w:jc w:val="both"/>
        <w:rPr>
          <w:rFonts w:ascii="Verdana" w:hAnsi="Verdana" w:cs="Arial"/>
          <w:b/>
          <w:color w:val="000000" w:themeColor="text1"/>
          <w:sz w:val="18"/>
          <w:szCs w:val="18"/>
        </w:rPr>
      </w:pPr>
      <w:r>
        <w:rPr>
          <w:rFonts w:ascii="Verdana" w:hAnsi="Verdana" w:cs="Arial"/>
          <w:b/>
          <w:color w:val="000000" w:themeColor="text1"/>
          <w:sz w:val="18"/>
          <w:szCs w:val="18"/>
        </w:rPr>
        <w:t>45.44.30.00-4  Roboty elewacyjne</w:t>
      </w:r>
    </w:p>
    <w:p w14:paraId="7C45F522" w14:textId="32A035F1" w:rsidR="002604A1" w:rsidRDefault="002604A1" w:rsidP="00097293">
      <w:pPr>
        <w:tabs>
          <w:tab w:val="left" w:pos="851"/>
        </w:tabs>
        <w:spacing w:line="360" w:lineRule="auto"/>
        <w:ind w:left="851" w:right="66"/>
        <w:jc w:val="both"/>
        <w:rPr>
          <w:rFonts w:ascii="Verdana" w:hAnsi="Verdana" w:cs="Arial"/>
          <w:b/>
          <w:color w:val="000000" w:themeColor="text1"/>
          <w:sz w:val="18"/>
          <w:szCs w:val="18"/>
        </w:rPr>
      </w:pPr>
      <w:r>
        <w:rPr>
          <w:rFonts w:ascii="Verdana" w:hAnsi="Verdana" w:cs="Arial"/>
          <w:b/>
          <w:color w:val="000000" w:themeColor="text1"/>
          <w:sz w:val="18"/>
          <w:szCs w:val="18"/>
        </w:rPr>
        <w:t>45.45.30.00-7  Roboty remontowe i renowacyjne</w:t>
      </w:r>
    </w:p>
    <w:p w14:paraId="68341F43" w14:textId="474227E8" w:rsidR="002604A1" w:rsidRPr="00EB5229" w:rsidRDefault="002604A1" w:rsidP="00097293">
      <w:pPr>
        <w:tabs>
          <w:tab w:val="left" w:pos="851"/>
        </w:tabs>
        <w:spacing w:line="360" w:lineRule="auto"/>
        <w:ind w:left="851" w:right="66"/>
        <w:jc w:val="both"/>
        <w:rPr>
          <w:rFonts w:ascii="Verdana" w:hAnsi="Verdana" w:cs="Arial"/>
          <w:color w:val="000000" w:themeColor="text1"/>
          <w:sz w:val="18"/>
          <w:szCs w:val="18"/>
        </w:rPr>
      </w:pPr>
      <w:r>
        <w:rPr>
          <w:rFonts w:ascii="Verdana" w:hAnsi="Verdana" w:cs="Arial"/>
          <w:b/>
          <w:color w:val="000000" w:themeColor="text1"/>
          <w:sz w:val="18"/>
          <w:szCs w:val="18"/>
        </w:rPr>
        <w:t xml:space="preserve">45.41.00.00-4  Tynkowanie </w:t>
      </w:r>
    </w:p>
    <w:p w14:paraId="766568F7" w14:textId="161F6719" w:rsidR="00AC2D56" w:rsidRPr="00F36C36" w:rsidRDefault="00AC2D56" w:rsidP="00097293">
      <w:pPr>
        <w:pStyle w:val="Akapitzlist"/>
        <w:numPr>
          <w:ilvl w:val="0"/>
          <w:numId w:val="40"/>
        </w:numPr>
        <w:spacing w:line="360" w:lineRule="auto"/>
        <w:ind w:left="851" w:right="66" w:hanging="425"/>
        <w:jc w:val="both"/>
        <w:rPr>
          <w:rFonts w:ascii="Verdana" w:hAnsi="Verdana"/>
          <w:color w:val="000000" w:themeColor="text1"/>
          <w:sz w:val="18"/>
          <w:szCs w:val="18"/>
        </w:rPr>
      </w:pPr>
      <w:bookmarkStart w:id="5" w:name="_Toc162850039"/>
      <w:r w:rsidRPr="00F36C36">
        <w:rPr>
          <w:rFonts w:ascii="Verdana" w:hAnsi="Verdana"/>
          <w:color w:val="000000" w:themeColor="text1"/>
          <w:sz w:val="18"/>
          <w:szCs w:val="18"/>
        </w:rPr>
        <w:t xml:space="preserve">Zamawiający </w:t>
      </w:r>
      <w:r w:rsidR="00F36C36" w:rsidRPr="00F36C36">
        <w:rPr>
          <w:rFonts w:ascii="Verdana" w:hAnsi="Verdana"/>
          <w:b/>
          <w:color w:val="000000" w:themeColor="text1"/>
          <w:sz w:val="18"/>
          <w:szCs w:val="18"/>
          <w:u w:val="single"/>
        </w:rPr>
        <w:t xml:space="preserve">nie </w:t>
      </w:r>
      <w:r w:rsidRPr="00F36C36">
        <w:rPr>
          <w:rFonts w:ascii="Verdana" w:hAnsi="Verdana"/>
          <w:b/>
          <w:color w:val="000000" w:themeColor="text1"/>
          <w:sz w:val="18"/>
          <w:szCs w:val="18"/>
          <w:u w:val="single"/>
        </w:rPr>
        <w:t>przewiduje</w:t>
      </w:r>
      <w:r w:rsidRPr="00F36C36">
        <w:rPr>
          <w:rFonts w:ascii="Verdana" w:hAnsi="Verdana"/>
          <w:color w:val="000000" w:themeColor="text1"/>
          <w:sz w:val="18"/>
          <w:szCs w:val="18"/>
        </w:rPr>
        <w:t xml:space="preserve"> udzielenie zamówień, o których mowa w art. 67 ust. 1 pkt 6 Pzp.</w:t>
      </w:r>
    </w:p>
    <w:bookmarkEnd w:id="5"/>
    <w:p w14:paraId="50FE468F" w14:textId="661F6352" w:rsidR="00970B6B" w:rsidRPr="00B729BE" w:rsidRDefault="00970B6B" w:rsidP="00097293">
      <w:pPr>
        <w:pStyle w:val="Akapitzlist"/>
        <w:numPr>
          <w:ilvl w:val="0"/>
          <w:numId w:val="40"/>
        </w:numPr>
        <w:spacing w:line="360" w:lineRule="auto"/>
        <w:ind w:left="851" w:right="66" w:hanging="425"/>
        <w:jc w:val="both"/>
        <w:rPr>
          <w:rFonts w:ascii="Verdana" w:hAnsi="Verdana"/>
          <w:b/>
          <w:sz w:val="18"/>
          <w:szCs w:val="18"/>
        </w:rPr>
      </w:pPr>
      <w:r w:rsidRPr="00B729BE">
        <w:rPr>
          <w:rFonts w:ascii="Verdana" w:hAnsi="Verdana"/>
          <w:sz w:val="18"/>
          <w:szCs w:val="18"/>
        </w:rPr>
        <w:t xml:space="preserve">Zamawiający </w:t>
      </w:r>
      <w:r w:rsidRPr="00D27DF8">
        <w:rPr>
          <w:rFonts w:ascii="Verdana" w:hAnsi="Verdana"/>
          <w:b/>
          <w:sz w:val="18"/>
          <w:szCs w:val="18"/>
          <w:u w:val="single"/>
        </w:rPr>
        <w:t>nie przewiduje</w:t>
      </w:r>
      <w:r w:rsidRPr="00B729BE">
        <w:rPr>
          <w:rFonts w:ascii="Verdana" w:hAnsi="Verdana"/>
          <w:sz w:val="18"/>
          <w:szCs w:val="18"/>
        </w:rPr>
        <w:t xml:space="preserve"> zawarcia umowy ramowej. </w:t>
      </w:r>
    </w:p>
    <w:p w14:paraId="3947C705" w14:textId="77777777" w:rsidR="00B10B52" w:rsidRPr="00B10B52" w:rsidRDefault="00FD09BC" w:rsidP="00097293">
      <w:pPr>
        <w:pStyle w:val="Akapitzlist"/>
        <w:numPr>
          <w:ilvl w:val="0"/>
          <w:numId w:val="40"/>
        </w:numPr>
        <w:tabs>
          <w:tab w:val="left" w:pos="9356"/>
        </w:tabs>
        <w:spacing w:line="360" w:lineRule="auto"/>
        <w:ind w:left="851" w:right="66" w:hanging="425"/>
        <w:jc w:val="both"/>
        <w:rPr>
          <w:rFonts w:ascii="Verdana" w:hAnsi="Verdana"/>
          <w:sz w:val="18"/>
          <w:szCs w:val="18"/>
        </w:rPr>
      </w:pPr>
      <w:r w:rsidRPr="00FD09BC">
        <w:rPr>
          <w:rFonts w:ascii="Verdana" w:hAnsi="Verdana"/>
          <w:color w:val="000000" w:themeColor="text1"/>
          <w:sz w:val="18"/>
          <w:szCs w:val="18"/>
        </w:rPr>
        <w:t>Zamawiający umożliwi Wykonawcom, przed terminem składania ofert, zapoznanie się z </w:t>
      </w:r>
      <w:r>
        <w:rPr>
          <w:rFonts w:ascii="Verdana" w:hAnsi="Verdana"/>
          <w:color w:val="000000" w:themeColor="text1"/>
          <w:sz w:val="18"/>
          <w:szCs w:val="18"/>
        </w:rPr>
        <w:t>obiektem</w:t>
      </w:r>
      <w:r w:rsidRPr="00FD09BC">
        <w:rPr>
          <w:rFonts w:ascii="Verdana" w:hAnsi="Verdana"/>
          <w:color w:val="000000" w:themeColor="text1"/>
          <w:sz w:val="18"/>
          <w:szCs w:val="18"/>
        </w:rPr>
        <w:t>, a tak</w:t>
      </w:r>
      <w:r>
        <w:rPr>
          <w:rFonts w:ascii="Verdana" w:hAnsi="Verdana"/>
          <w:color w:val="000000" w:themeColor="text1"/>
          <w:sz w:val="18"/>
          <w:szCs w:val="18"/>
        </w:rPr>
        <w:t xml:space="preserve">że umożliwi przeprowadzenie </w:t>
      </w:r>
      <w:r w:rsidRPr="00FD09BC">
        <w:rPr>
          <w:rFonts w:ascii="Verdana" w:hAnsi="Verdana"/>
          <w:color w:val="000000" w:themeColor="text1"/>
          <w:sz w:val="18"/>
          <w:szCs w:val="18"/>
        </w:rPr>
        <w:t>wizji lokalnej, w celu zapoznania się z warunkami lokalnymi, lokalizacją obiektu i infrastrukturą, przy udziale upoważnionego przedstawiciela Zamawiającego</w:t>
      </w:r>
      <w:r w:rsidR="00B10B52">
        <w:rPr>
          <w:rFonts w:ascii="Verdana" w:hAnsi="Verdana"/>
          <w:color w:val="000000" w:themeColor="text1"/>
          <w:sz w:val="18"/>
          <w:szCs w:val="18"/>
        </w:rPr>
        <w:t>:</w:t>
      </w:r>
    </w:p>
    <w:p w14:paraId="375075F5" w14:textId="77777777" w:rsidR="00B10B52" w:rsidRDefault="00FD09BC" w:rsidP="00584A85">
      <w:pPr>
        <w:pStyle w:val="Akapitzlist"/>
        <w:tabs>
          <w:tab w:val="left" w:pos="9356"/>
        </w:tabs>
        <w:spacing w:line="360" w:lineRule="auto"/>
        <w:ind w:left="1134" w:right="66" w:hanging="283"/>
        <w:jc w:val="both"/>
        <w:rPr>
          <w:rFonts w:ascii="Verdana" w:hAnsi="Verdana"/>
          <w:sz w:val="18"/>
          <w:szCs w:val="18"/>
        </w:rPr>
      </w:pPr>
      <w:r w:rsidRPr="00FD09BC">
        <w:rPr>
          <w:rFonts w:ascii="Verdana" w:hAnsi="Verdana"/>
          <w:color w:val="000000" w:themeColor="text1"/>
          <w:sz w:val="18"/>
          <w:szCs w:val="18"/>
        </w:rPr>
        <w:t>–</w:t>
      </w:r>
      <w:r w:rsidRPr="001617EF">
        <w:rPr>
          <w:rFonts w:ascii="Verdana" w:hAnsi="Verdana"/>
          <w:color w:val="000000" w:themeColor="text1"/>
          <w:sz w:val="18"/>
          <w:szCs w:val="18"/>
        </w:rPr>
        <w:t xml:space="preserve"> </w:t>
      </w:r>
      <w:r w:rsidR="002447AA">
        <w:rPr>
          <w:rFonts w:ascii="Verdana" w:hAnsi="Verdana"/>
          <w:color w:val="000000" w:themeColor="text1"/>
          <w:sz w:val="18"/>
          <w:szCs w:val="18"/>
        </w:rPr>
        <w:t xml:space="preserve">Pełnomocnik Uczelni ds. Inwestycji </w:t>
      </w:r>
      <w:r w:rsidRPr="001617EF">
        <w:rPr>
          <w:rFonts w:ascii="Verdana" w:hAnsi="Verdana"/>
          <w:color w:val="000000" w:themeColor="text1"/>
          <w:sz w:val="18"/>
          <w:szCs w:val="18"/>
        </w:rPr>
        <w:t>mgr inż.</w:t>
      </w:r>
      <w:r w:rsidR="00995BDA" w:rsidRPr="001617EF">
        <w:rPr>
          <w:rFonts w:ascii="Verdana" w:hAnsi="Verdana"/>
          <w:color w:val="000000" w:themeColor="text1"/>
          <w:sz w:val="18"/>
          <w:szCs w:val="18"/>
        </w:rPr>
        <w:t xml:space="preserve"> </w:t>
      </w:r>
      <w:r w:rsidR="00D36F5A" w:rsidRPr="00F415F5">
        <w:rPr>
          <w:rFonts w:ascii="Verdana" w:hAnsi="Verdana"/>
          <w:b/>
          <w:color w:val="000000" w:themeColor="text1"/>
          <w:sz w:val="18"/>
          <w:szCs w:val="18"/>
        </w:rPr>
        <w:t>Andrzej Kochan</w:t>
      </w:r>
      <w:r w:rsidR="001617EF" w:rsidRPr="001617EF">
        <w:rPr>
          <w:rFonts w:ascii="Verdana" w:hAnsi="Verdana"/>
          <w:color w:val="000000" w:themeColor="text1"/>
          <w:sz w:val="18"/>
          <w:szCs w:val="18"/>
        </w:rPr>
        <w:t>,</w:t>
      </w:r>
      <w:r w:rsidR="00811A46" w:rsidRPr="001617EF">
        <w:rPr>
          <w:rFonts w:ascii="Verdana" w:hAnsi="Verdana"/>
          <w:color w:val="000000" w:themeColor="text1"/>
          <w:sz w:val="18"/>
          <w:szCs w:val="18"/>
        </w:rPr>
        <w:t xml:space="preserve"> </w:t>
      </w:r>
      <w:r w:rsidR="00811A46">
        <w:rPr>
          <w:rFonts w:ascii="Verdana" w:hAnsi="Verdana"/>
          <w:sz w:val="18"/>
          <w:szCs w:val="18"/>
        </w:rPr>
        <w:t xml:space="preserve">po wcześniejszym ustaleniu terminu  – tel. </w:t>
      </w:r>
      <w:r w:rsidR="00D36F5A">
        <w:rPr>
          <w:rFonts w:ascii="Verdana" w:hAnsi="Verdana"/>
          <w:sz w:val="18"/>
          <w:szCs w:val="18"/>
        </w:rPr>
        <w:t>601 912</w:t>
      </w:r>
      <w:r w:rsidR="00B10B52">
        <w:rPr>
          <w:rFonts w:ascii="Verdana" w:hAnsi="Verdana"/>
          <w:sz w:val="18"/>
          <w:szCs w:val="18"/>
        </w:rPr>
        <w:t> </w:t>
      </w:r>
      <w:r w:rsidR="00D36F5A">
        <w:rPr>
          <w:rFonts w:ascii="Verdana" w:hAnsi="Verdana"/>
          <w:sz w:val="18"/>
          <w:szCs w:val="18"/>
        </w:rPr>
        <w:t>719</w:t>
      </w:r>
      <w:r w:rsidR="00B10B52">
        <w:rPr>
          <w:rFonts w:ascii="Verdana" w:hAnsi="Verdana"/>
          <w:sz w:val="18"/>
          <w:szCs w:val="18"/>
        </w:rPr>
        <w:t>,</w:t>
      </w:r>
    </w:p>
    <w:p w14:paraId="45E5B1AB" w14:textId="7C72814C" w:rsidR="00FD09BC" w:rsidRPr="0006391F" w:rsidRDefault="00B10B52" w:rsidP="00584A85">
      <w:pPr>
        <w:pStyle w:val="Akapitzlist"/>
        <w:tabs>
          <w:tab w:val="left" w:pos="9356"/>
        </w:tabs>
        <w:spacing w:line="360" w:lineRule="auto"/>
        <w:ind w:left="993" w:right="66" w:hanging="142"/>
        <w:jc w:val="both"/>
        <w:rPr>
          <w:rFonts w:ascii="Verdana" w:hAnsi="Verdana"/>
          <w:sz w:val="18"/>
          <w:szCs w:val="18"/>
        </w:rPr>
      </w:pPr>
      <w:r w:rsidRPr="0006391F">
        <w:rPr>
          <w:rFonts w:ascii="Verdana" w:hAnsi="Verdana"/>
          <w:sz w:val="18"/>
          <w:szCs w:val="18"/>
        </w:rPr>
        <w:lastRenderedPageBreak/>
        <w:t xml:space="preserve">- </w:t>
      </w:r>
      <w:r w:rsidR="006D1DBF" w:rsidRPr="0006391F">
        <w:rPr>
          <w:rFonts w:ascii="Verdana" w:hAnsi="Verdana"/>
          <w:sz w:val="18"/>
          <w:szCs w:val="18"/>
        </w:rPr>
        <w:t xml:space="preserve">Z-ca Kierownika Działu Utrzymania Obiektu USK - </w:t>
      </w:r>
      <w:r w:rsidRPr="0006391F">
        <w:rPr>
          <w:rFonts w:ascii="Verdana" w:hAnsi="Verdana"/>
          <w:b/>
          <w:sz w:val="18"/>
          <w:szCs w:val="18"/>
        </w:rPr>
        <w:t>Marek Dmoch</w:t>
      </w:r>
      <w:r w:rsidR="00F415F5" w:rsidRPr="0006391F">
        <w:rPr>
          <w:rFonts w:ascii="Verdana" w:hAnsi="Verdana"/>
          <w:sz w:val="18"/>
          <w:szCs w:val="18"/>
        </w:rPr>
        <w:t>,</w:t>
      </w:r>
      <w:r w:rsidRPr="0006391F">
        <w:rPr>
          <w:rFonts w:ascii="Verdana" w:hAnsi="Verdana"/>
          <w:sz w:val="18"/>
          <w:szCs w:val="18"/>
        </w:rPr>
        <w:t xml:space="preserve"> tel. 71 / 733 11 14 lub 733</w:t>
      </w:r>
      <w:r w:rsidR="00FD09BC" w:rsidRPr="0006391F">
        <w:rPr>
          <w:rFonts w:ascii="Verdana" w:hAnsi="Verdana"/>
          <w:sz w:val="18"/>
          <w:szCs w:val="18"/>
        </w:rPr>
        <w:t xml:space="preserve"> </w:t>
      </w:r>
      <w:r w:rsidR="006D1DBF" w:rsidRPr="0006391F">
        <w:rPr>
          <w:rFonts w:ascii="Verdana" w:hAnsi="Verdana"/>
          <w:sz w:val="18"/>
          <w:szCs w:val="18"/>
        </w:rPr>
        <w:t>11 93</w:t>
      </w:r>
      <w:r w:rsidR="00584A85" w:rsidRPr="0006391F">
        <w:rPr>
          <w:rFonts w:ascii="Verdana" w:hAnsi="Verdana"/>
          <w:sz w:val="18"/>
          <w:szCs w:val="18"/>
        </w:rPr>
        <w:t xml:space="preserve"> </w:t>
      </w:r>
      <w:r w:rsidR="00FD09BC" w:rsidRPr="0006391F">
        <w:rPr>
          <w:rFonts w:ascii="Verdana" w:hAnsi="Verdana"/>
          <w:sz w:val="18"/>
          <w:szCs w:val="18"/>
        </w:rPr>
        <w:t xml:space="preserve">(dzwonić w godzinach 08:00 – 14:00). </w:t>
      </w:r>
    </w:p>
    <w:p w14:paraId="17DDBF2C" w14:textId="4E6D8700" w:rsidR="000222E8" w:rsidRPr="00DE42BC" w:rsidRDefault="000222E8" w:rsidP="00097293">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DE42BC">
        <w:rPr>
          <w:rFonts w:ascii="Verdana" w:hAnsi="Verdana"/>
          <w:b/>
          <w:color w:val="000000" w:themeColor="text1"/>
          <w:sz w:val="18"/>
          <w:szCs w:val="18"/>
        </w:rPr>
        <w:t>Udział podwykonawców</w:t>
      </w:r>
      <w:r w:rsidR="00EC4C4F" w:rsidRPr="00DE42BC">
        <w:rPr>
          <w:rFonts w:ascii="Verdana" w:hAnsi="Verdana"/>
          <w:b/>
          <w:color w:val="000000" w:themeColor="text1"/>
          <w:sz w:val="18"/>
          <w:szCs w:val="18"/>
        </w:rPr>
        <w:t>:</w:t>
      </w:r>
    </w:p>
    <w:p w14:paraId="6A5204E3"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Wykonawca może powierzyć wykonanie części zamówienia podwykonawcy.</w:t>
      </w:r>
    </w:p>
    <w:p w14:paraId="679279A4"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nie zastrzega obowiązku osobistego wykonania przez Wykonawcę kluczowych części zamówienia.</w:t>
      </w:r>
    </w:p>
    <w:p w14:paraId="7951681C"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wskazania przez Wykonawcę części zamówienia, których wykonanie zamierza powierzyć podwykonawcom, i podania przez Wykonawcę firm podwykonawców.</w:t>
      </w:r>
    </w:p>
    <w:p w14:paraId="4313EAB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E2041B9"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informacji, o których mowa w ppkt. 4, w wypadku zamówień od dostawców uczestniczących w realizacji zamówienia na roboty budowlane.</w:t>
      </w:r>
    </w:p>
    <w:p w14:paraId="66864ED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Jeżeli powierzenie podwykonawcy wykonania części zamówienia na roboty budowlane następuje w trakcie jego realizacji, Wykonawca na żądanie Zamawiającego przedstawia oświadczenie, o którym mowa w art. 25a ust. 2 Pzp (rozdział VII pkt. 1 Siwz), lub oświadczenia lub dokumenty potwierdzające brak podstaw wykluczenia wobec tego podwykonawcy. </w:t>
      </w:r>
    </w:p>
    <w:p w14:paraId="498B790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06AEE31A"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Postanowienia ppkt. 6 i 7 stosuje się wobec dalszych podwykonawców.</w:t>
      </w:r>
    </w:p>
    <w:p w14:paraId="7E4B22F3"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Powierzenie wykonania części zamówienia podwykonawcom nie zwalnia Wykonawcy z odpowiedzialności za należyte wykonanie tego zamówienia.</w:t>
      </w:r>
    </w:p>
    <w:p w14:paraId="202D1A2A" w14:textId="3ABF1DCA" w:rsidR="00D513EB" w:rsidRPr="0005557B"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Pozostałe zapisy dotyczące podwykonawców znajdują się we Wzorze umowy - załącznik nr 6 do Siwz.</w:t>
      </w:r>
      <w:r w:rsidRPr="0005557B">
        <w:rPr>
          <w:rFonts w:ascii="Verdana" w:hAnsi="Verdana"/>
          <w:sz w:val="18"/>
          <w:szCs w:val="18"/>
        </w:rPr>
        <w:t xml:space="preserve"> </w:t>
      </w:r>
    </w:p>
    <w:p w14:paraId="2CE66DFC" w14:textId="2DF8EF41" w:rsidR="00000824" w:rsidRPr="00956A4E" w:rsidRDefault="004C4B67" w:rsidP="00097293">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956A4E">
        <w:rPr>
          <w:rFonts w:ascii="Verdana" w:hAnsi="Verdana"/>
          <w:color w:val="000000" w:themeColor="text1"/>
          <w:sz w:val="18"/>
          <w:szCs w:val="18"/>
        </w:rPr>
        <w:t>Zamawiający wymaga za</w:t>
      </w:r>
      <w:r w:rsidR="00CC2D71" w:rsidRPr="00956A4E">
        <w:rPr>
          <w:rFonts w:ascii="Verdana" w:hAnsi="Verdana"/>
          <w:color w:val="000000" w:themeColor="text1"/>
          <w:sz w:val="18"/>
          <w:szCs w:val="18"/>
        </w:rPr>
        <w:t>trudnienia przez Wykonawcę lub p</w:t>
      </w:r>
      <w:r w:rsidRPr="00956A4E">
        <w:rPr>
          <w:rFonts w:ascii="Verdana" w:hAnsi="Verdana"/>
          <w:color w:val="000000" w:themeColor="text1"/>
          <w:sz w:val="18"/>
          <w:szCs w:val="18"/>
        </w:rPr>
        <w:t xml:space="preserve">odwykonawcę na podstawie umowy </w:t>
      </w:r>
      <w:r w:rsidR="00A1054E" w:rsidRPr="00956A4E">
        <w:rPr>
          <w:rFonts w:ascii="Verdana" w:hAnsi="Verdana"/>
          <w:color w:val="000000" w:themeColor="text1"/>
          <w:sz w:val="18"/>
          <w:szCs w:val="18"/>
        </w:rPr>
        <w:br/>
      </w:r>
      <w:r w:rsidRPr="00956A4E">
        <w:rPr>
          <w:rFonts w:ascii="Verdana" w:hAnsi="Verdana"/>
          <w:color w:val="000000" w:themeColor="text1"/>
          <w:sz w:val="18"/>
          <w:szCs w:val="18"/>
        </w:rPr>
        <w:t>o pracę, w rozumieniu przepisów ustawy z dnia 26 czerwca 1974  r. – K</w:t>
      </w:r>
      <w:r w:rsidR="00AC0C2D" w:rsidRPr="00956A4E">
        <w:rPr>
          <w:rFonts w:ascii="Verdana" w:hAnsi="Verdana"/>
          <w:color w:val="000000" w:themeColor="text1"/>
          <w:sz w:val="18"/>
          <w:szCs w:val="18"/>
        </w:rPr>
        <w:t>odeks pracy  (t</w:t>
      </w:r>
      <w:r w:rsidR="008800FF" w:rsidRPr="00956A4E">
        <w:rPr>
          <w:rFonts w:ascii="Verdana" w:hAnsi="Verdana"/>
          <w:color w:val="000000" w:themeColor="text1"/>
          <w:sz w:val="18"/>
          <w:szCs w:val="18"/>
        </w:rPr>
        <w:t xml:space="preserve">ekst </w:t>
      </w:r>
      <w:r w:rsidR="00AC0C2D" w:rsidRPr="00956A4E">
        <w:rPr>
          <w:rFonts w:ascii="Verdana" w:hAnsi="Verdana"/>
          <w:color w:val="000000" w:themeColor="text1"/>
          <w:sz w:val="18"/>
          <w:szCs w:val="18"/>
        </w:rPr>
        <w:t>j</w:t>
      </w:r>
      <w:r w:rsidR="008800FF" w:rsidRPr="00956A4E">
        <w:rPr>
          <w:rFonts w:ascii="Verdana" w:hAnsi="Verdana"/>
          <w:color w:val="000000" w:themeColor="text1"/>
          <w:sz w:val="18"/>
          <w:szCs w:val="18"/>
        </w:rPr>
        <w:t>edn</w:t>
      </w:r>
      <w:r w:rsidR="00AC0C2D" w:rsidRPr="00956A4E">
        <w:rPr>
          <w:rFonts w:ascii="Verdana" w:hAnsi="Verdana"/>
          <w:color w:val="000000" w:themeColor="text1"/>
          <w:sz w:val="18"/>
          <w:szCs w:val="18"/>
        </w:rPr>
        <w:t>.</w:t>
      </w:r>
      <w:r w:rsidR="008800FF" w:rsidRPr="00956A4E">
        <w:rPr>
          <w:rFonts w:ascii="Verdana" w:hAnsi="Verdana"/>
          <w:color w:val="000000" w:themeColor="text1"/>
          <w:sz w:val="18"/>
          <w:szCs w:val="18"/>
        </w:rPr>
        <w:t xml:space="preserve"> - </w:t>
      </w:r>
      <w:r w:rsidR="00AC0C2D" w:rsidRPr="00956A4E">
        <w:rPr>
          <w:rFonts w:ascii="Verdana" w:hAnsi="Verdana"/>
          <w:color w:val="000000" w:themeColor="text1"/>
          <w:sz w:val="18"/>
          <w:szCs w:val="18"/>
        </w:rPr>
        <w:t>Dz.</w:t>
      </w:r>
      <w:r w:rsidR="008800FF" w:rsidRPr="00956A4E">
        <w:rPr>
          <w:rFonts w:ascii="Verdana" w:hAnsi="Verdana"/>
          <w:color w:val="000000" w:themeColor="text1"/>
          <w:sz w:val="18"/>
          <w:szCs w:val="18"/>
        </w:rPr>
        <w:t xml:space="preserve"> U. z 2018</w:t>
      </w:r>
      <w:r w:rsidRPr="00956A4E">
        <w:rPr>
          <w:rFonts w:ascii="Verdana" w:hAnsi="Verdana"/>
          <w:color w:val="000000" w:themeColor="text1"/>
          <w:sz w:val="18"/>
          <w:szCs w:val="18"/>
        </w:rPr>
        <w:t xml:space="preserve"> r., poz. </w:t>
      </w:r>
      <w:r w:rsidR="008800FF" w:rsidRPr="00956A4E">
        <w:rPr>
          <w:rFonts w:ascii="Verdana" w:hAnsi="Verdana"/>
          <w:color w:val="000000" w:themeColor="text1"/>
          <w:sz w:val="18"/>
          <w:szCs w:val="18"/>
        </w:rPr>
        <w:t>108,</w:t>
      </w:r>
      <w:r w:rsidR="00481E28" w:rsidRPr="00956A4E">
        <w:rPr>
          <w:rFonts w:ascii="Verdana" w:hAnsi="Verdana"/>
          <w:color w:val="000000" w:themeColor="text1"/>
          <w:sz w:val="18"/>
          <w:szCs w:val="18"/>
        </w:rPr>
        <w:t xml:space="preserve"> z późn</w:t>
      </w:r>
      <w:r w:rsidR="00CC2D71" w:rsidRPr="00956A4E">
        <w:rPr>
          <w:rFonts w:ascii="Verdana" w:hAnsi="Verdana"/>
          <w:color w:val="000000" w:themeColor="text1"/>
          <w:sz w:val="18"/>
          <w:szCs w:val="18"/>
        </w:rPr>
        <w:t>. zm.</w:t>
      </w:r>
      <w:r w:rsidRPr="00956A4E">
        <w:rPr>
          <w:rFonts w:ascii="Verdana" w:hAnsi="Verdana"/>
          <w:color w:val="000000" w:themeColor="text1"/>
          <w:sz w:val="18"/>
          <w:szCs w:val="18"/>
        </w:rPr>
        <w:t>) os</w:t>
      </w:r>
      <w:r w:rsidR="00956A4E" w:rsidRPr="00956A4E">
        <w:rPr>
          <w:rFonts w:ascii="Verdana" w:hAnsi="Verdana"/>
          <w:color w:val="000000" w:themeColor="text1"/>
          <w:sz w:val="18"/>
          <w:szCs w:val="18"/>
        </w:rPr>
        <w:t>ób</w:t>
      </w:r>
      <w:r w:rsidRPr="00956A4E">
        <w:rPr>
          <w:rFonts w:ascii="Verdana" w:hAnsi="Verdana"/>
          <w:color w:val="000000" w:themeColor="text1"/>
          <w:sz w:val="18"/>
          <w:szCs w:val="18"/>
        </w:rPr>
        <w:t xml:space="preserve"> wykonując</w:t>
      </w:r>
      <w:r w:rsidR="00956A4E" w:rsidRPr="00956A4E">
        <w:rPr>
          <w:rFonts w:ascii="Verdana" w:hAnsi="Verdana"/>
          <w:color w:val="000000" w:themeColor="text1"/>
          <w:sz w:val="18"/>
          <w:szCs w:val="18"/>
        </w:rPr>
        <w:t>ych</w:t>
      </w:r>
      <w:r w:rsidRPr="00956A4E">
        <w:rPr>
          <w:rFonts w:ascii="Verdana" w:hAnsi="Verdana"/>
          <w:color w:val="000000" w:themeColor="text1"/>
          <w:sz w:val="18"/>
          <w:szCs w:val="18"/>
        </w:rPr>
        <w:t xml:space="preserve"> </w:t>
      </w:r>
      <w:r w:rsidR="0075429D" w:rsidRPr="0075429D">
        <w:rPr>
          <w:rFonts w:ascii="Verdana" w:hAnsi="Verdana"/>
          <w:color w:val="000000" w:themeColor="text1"/>
          <w:sz w:val="18"/>
          <w:szCs w:val="18"/>
        </w:rPr>
        <w:t>wszystkie prace remontowo – budowlane, objęte przedmiotem zamówienia</w:t>
      </w:r>
      <w:r w:rsidR="00956A4E" w:rsidRPr="00956A4E">
        <w:rPr>
          <w:rFonts w:ascii="Verdana" w:hAnsi="Verdana"/>
          <w:bCs/>
          <w:color w:val="000000" w:themeColor="text1"/>
          <w:sz w:val="18"/>
          <w:szCs w:val="18"/>
        </w:rPr>
        <w:t xml:space="preserve">. </w:t>
      </w:r>
      <w:r w:rsidRPr="00956A4E">
        <w:rPr>
          <w:rFonts w:ascii="Verdana" w:hAnsi="Verdana"/>
          <w:color w:val="000000" w:themeColor="text1"/>
          <w:sz w:val="18"/>
          <w:szCs w:val="18"/>
          <w:u w:val="single"/>
        </w:rPr>
        <w:t>Wyżej</w:t>
      </w:r>
      <w:r w:rsidR="00133316" w:rsidRPr="00956A4E">
        <w:rPr>
          <w:rFonts w:ascii="Verdana" w:hAnsi="Verdana"/>
          <w:color w:val="000000" w:themeColor="text1"/>
          <w:sz w:val="18"/>
          <w:szCs w:val="18"/>
          <w:u w:val="single"/>
        </w:rPr>
        <w:t xml:space="preserve"> </w:t>
      </w:r>
      <w:r w:rsidRPr="00956A4E">
        <w:rPr>
          <w:rFonts w:ascii="Verdana" w:hAnsi="Verdana"/>
          <w:color w:val="000000" w:themeColor="text1"/>
          <w:sz w:val="18"/>
          <w:szCs w:val="18"/>
          <w:u w:val="single"/>
        </w:rPr>
        <w:t>określony wymóg dotyczy również podwykonawców wykonujących wskazane powyżej prace</w:t>
      </w:r>
      <w:r w:rsidR="00963410" w:rsidRPr="00956A4E">
        <w:rPr>
          <w:rFonts w:ascii="Verdana" w:hAnsi="Verdana"/>
          <w:color w:val="000000" w:themeColor="text1"/>
          <w:sz w:val="18"/>
          <w:szCs w:val="18"/>
        </w:rPr>
        <w:t>.</w:t>
      </w:r>
      <w:r w:rsidR="00133316" w:rsidRPr="00956A4E">
        <w:rPr>
          <w:rFonts w:ascii="Verdana" w:hAnsi="Verdana"/>
          <w:color w:val="000000" w:themeColor="text1"/>
          <w:sz w:val="18"/>
          <w:szCs w:val="18"/>
        </w:rPr>
        <w:t xml:space="preserve"> </w:t>
      </w:r>
      <w:r w:rsidR="00000824" w:rsidRPr="00956A4E">
        <w:rPr>
          <w:rFonts w:ascii="Verdana" w:hAnsi="Verdana"/>
          <w:color w:val="000000" w:themeColor="text1"/>
          <w:sz w:val="18"/>
          <w:szCs w:val="18"/>
        </w:rPr>
        <w:t>Sposób dokumentowania zatrudnienia osób, o który</w:t>
      </w:r>
      <w:r w:rsidR="00CC2D71" w:rsidRPr="00956A4E">
        <w:rPr>
          <w:rFonts w:ascii="Verdana" w:hAnsi="Verdana"/>
          <w:color w:val="000000" w:themeColor="text1"/>
          <w:sz w:val="18"/>
          <w:szCs w:val="18"/>
        </w:rPr>
        <w:t>ch mowa w art. 29 ust. 3a Pzp</w:t>
      </w:r>
      <w:r w:rsidR="00000824" w:rsidRPr="00956A4E">
        <w:rPr>
          <w:rFonts w:ascii="Verdana" w:hAnsi="Verdana"/>
          <w:color w:val="000000" w:themeColor="text1"/>
          <w:sz w:val="18"/>
          <w:szCs w:val="18"/>
        </w:rPr>
        <w:t xml:space="preserve"> oraz uprawnienia </w:t>
      </w:r>
      <w:r w:rsidR="002347A7" w:rsidRPr="00956A4E">
        <w:rPr>
          <w:rFonts w:ascii="Verdana" w:hAnsi="Verdana"/>
          <w:color w:val="000000" w:themeColor="text1"/>
          <w:sz w:val="18"/>
          <w:szCs w:val="18"/>
        </w:rPr>
        <w:t>Z</w:t>
      </w:r>
      <w:r w:rsidR="00000824" w:rsidRPr="00956A4E">
        <w:rPr>
          <w:rFonts w:ascii="Verdana" w:hAnsi="Verdana"/>
          <w:color w:val="000000" w:themeColor="text1"/>
          <w:sz w:val="18"/>
          <w:szCs w:val="18"/>
        </w:rPr>
        <w:t xml:space="preserve">amawiającego w zakresie kontroli spełniania przez wykonawcę wymagań, o których mowa w art. 29 </w:t>
      </w:r>
      <w:r w:rsidR="00CC2D71" w:rsidRPr="00956A4E">
        <w:rPr>
          <w:rFonts w:ascii="Verdana" w:hAnsi="Verdana"/>
          <w:color w:val="000000" w:themeColor="text1"/>
          <w:sz w:val="18"/>
          <w:szCs w:val="18"/>
        </w:rPr>
        <w:t>ust. 3a Pzp</w:t>
      </w:r>
      <w:r w:rsidR="00000824" w:rsidRPr="00956A4E">
        <w:rPr>
          <w:rFonts w:ascii="Verdana" w:hAnsi="Verdana"/>
          <w:color w:val="000000" w:themeColor="text1"/>
          <w:sz w:val="18"/>
          <w:szCs w:val="18"/>
        </w:rPr>
        <w:t xml:space="preserve"> oraz sankcje z tytułu niespełnienia tych wymagań określa wzór</w:t>
      </w:r>
      <w:r w:rsidR="00BA13F0" w:rsidRPr="00956A4E">
        <w:rPr>
          <w:rFonts w:ascii="Verdana" w:hAnsi="Verdana"/>
          <w:color w:val="000000" w:themeColor="text1"/>
          <w:sz w:val="18"/>
          <w:szCs w:val="18"/>
        </w:rPr>
        <w:t xml:space="preserve"> umowy stanowiący </w:t>
      </w:r>
      <w:r w:rsidR="00BA13F0" w:rsidRPr="00926C9B">
        <w:rPr>
          <w:rFonts w:ascii="Verdana" w:hAnsi="Verdana"/>
          <w:color w:val="000000" w:themeColor="text1"/>
          <w:sz w:val="18"/>
          <w:szCs w:val="18"/>
        </w:rPr>
        <w:t>załącznik nr </w:t>
      </w:r>
      <w:r w:rsidR="00926C9B" w:rsidRPr="00926C9B">
        <w:rPr>
          <w:rFonts w:ascii="Verdana" w:hAnsi="Verdana"/>
          <w:color w:val="000000" w:themeColor="text1"/>
          <w:sz w:val="18"/>
          <w:szCs w:val="18"/>
        </w:rPr>
        <w:t>6</w:t>
      </w:r>
      <w:r w:rsidR="00000824" w:rsidRPr="00926C9B">
        <w:rPr>
          <w:rFonts w:ascii="Verdana" w:hAnsi="Verdana"/>
          <w:color w:val="000000" w:themeColor="text1"/>
          <w:sz w:val="18"/>
          <w:szCs w:val="18"/>
        </w:rPr>
        <w:t xml:space="preserve"> do </w:t>
      </w:r>
      <w:r w:rsidR="004425BE" w:rsidRPr="00926C9B">
        <w:rPr>
          <w:rFonts w:ascii="Verdana" w:hAnsi="Verdana"/>
          <w:color w:val="000000" w:themeColor="text1"/>
          <w:sz w:val="18"/>
          <w:szCs w:val="18"/>
        </w:rPr>
        <w:t>SIWZ</w:t>
      </w:r>
      <w:r w:rsidR="00000824" w:rsidRPr="00926C9B">
        <w:rPr>
          <w:rFonts w:ascii="Verdana" w:hAnsi="Verdana"/>
          <w:color w:val="000000" w:themeColor="text1"/>
          <w:sz w:val="18"/>
          <w:szCs w:val="18"/>
        </w:rPr>
        <w:t>.</w:t>
      </w:r>
      <w:r w:rsidR="00D6297F" w:rsidRPr="00926C9B">
        <w:rPr>
          <w:rFonts w:ascii="Verdana" w:hAnsi="Verdana"/>
          <w:color w:val="000000" w:themeColor="text1"/>
          <w:sz w:val="18"/>
          <w:szCs w:val="18"/>
        </w:rPr>
        <w:t xml:space="preserve"> </w:t>
      </w:r>
      <w:r w:rsidR="00D6297F" w:rsidRPr="00FA7E8E">
        <w:rPr>
          <w:rFonts w:ascii="Verdana" w:hAnsi="Verdana"/>
          <w:b/>
          <w:color w:val="000000" w:themeColor="text1"/>
          <w:sz w:val="18"/>
          <w:szCs w:val="18"/>
        </w:rPr>
        <w:t>Wykonawca przed podpisaniem umowy złoży oświadczenie w zakresie wskazanym w niniejszym punkcie</w:t>
      </w:r>
      <w:r w:rsidR="000D414E" w:rsidRPr="00FA7E8E">
        <w:rPr>
          <w:rFonts w:ascii="Verdana" w:hAnsi="Verdana"/>
          <w:b/>
          <w:color w:val="000000" w:themeColor="text1"/>
          <w:sz w:val="18"/>
          <w:szCs w:val="18"/>
        </w:rPr>
        <w:t xml:space="preserve"> </w:t>
      </w:r>
      <w:r w:rsidR="000D414E" w:rsidRPr="00FA7E8E">
        <w:rPr>
          <w:rFonts w:ascii="Verdana" w:hAnsi="Verdana"/>
          <w:color w:val="000000" w:themeColor="text1"/>
          <w:sz w:val="18"/>
          <w:szCs w:val="18"/>
        </w:rPr>
        <w:t xml:space="preserve">(zał. nr </w:t>
      </w:r>
      <w:r w:rsidR="00FA7E8E" w:rsidRPr="00FA7E8E">
        <w:rPr>
          <w:rFonts w:ascii="Verdana" w:hAnsi="Verdana"/>
          <w:color w:val="000000" w:themeColor="text1"/>
          <w:sz w:val="18"/>
          <w:szCs w:val="18"/>
        </w:rPr>
        <w:t>7</w:t>
      </w:r>
      <w:r w:rsidR="000D414E" w:rsidRPr="00FA7E8E">
        <w:rPr>
          <w:rFonts w:ascii="Verdana" w:hAnsi="Verdana"/>
          <w:color w:val="000000" w:themeColor="text1"/>
          <w:sz w:val="18"/>
          <w:szCs w:val="18"/>
        </w:rPr>
        <w:t xml:space="preserve"> do SIWZ)</w:t>
      </w:r>
      <w:r w:rsidR="00D6297F" w:rsidRPr="00FA7E8E">
        <w:rPr>
          <w:rFonts w:ascii="Verdana" w:hAnsi="Verdana"/>
          <w:color w:val="000000" w:themeColor="text1"/>
          <w:sz w:val="18"/>
          <w:szCs w:val="18"/>
        </w:rPr>
        <w:t>.</w:t>
      </w:r>
    </w:p>
    <w:p w14:paraId="667C439F" w14:textId="77777777" w:rsidR="00D6297F" w:rsidRDefault="00D6297F" w:rsidP="00097293">
      <w:pPr>
        <w:pStyle w:val="Akapitzlist"/>
        <w:tabs>
          <w:tab w:val="left" w:pos="9356"/>
        </w:tabs>
        <w:spacing w:line="360" w:lineRule="auto"/>
        <w:ind w:left="709" w:right="66"/>
        <w:jc w:val="both"/>
        <w:rPr>
          <w:rFonts w:ascii="Verdana" w:hAnsi="Verdana"/>
          <w:sz w:val="18"/>
          <w:szCs w:val="18"/>
        </w:rPr>
      </w:pPr>
    </w:p>
    <w:p w14:paraId="41FF5D7D" w14:textId="77777777" w:rsidR="0006391F" w:rsidRDefault="0006391F" w:rsidP="00097293">
      <w:pPr>
        <w:pStyle w:val="Akapitzlist"/>
        <w:tabs>
          <w:tab w:val="left" w:pos="9356"/>
        </w:tabs>
        <w:spacing w:line="360" w:lineRule="auto"/>
        <w:ind w:left="709" w:right="66"/>
        <w:jc w:val="both"/>
        <w:rPr>
          <w:rFonts w:ascii="Verdana" w:hAnsi="Verdana"/>
          <w:sz w:val="18"/>
          <w:szCs w:val="18"/>
        </w:rPr>
      </w:pPr>
    </w:p>
    <w:p w14:paraId="7CB26C2F" w14:textId="77777777" w:rsidR="0006391F" w:rsidRDefault="0006391F" w:rsidP="00097293">
      <w:pPr>
        <w:pStyle w:val="Akapitzlist"/>
        <w:tabs>
          <w:tab w:val="left" w:pos="9356"/>
        </w:tabs>
        <w:spacing w:line="360" w:lineRule="auto"/>
        <w:ind w:left="709" w:right="66"/>
        <w:jc w:val="both"/>
        <w:rPr>
          <w:rFonts w:ascii="Verdana" w:hAnsi="Verdana"/>
          <w:sz w:val="18"/>
          <w:szCs w:val="18"/>
        </w:rPr>
      </w:pPr>
    </w:p>
    <w:p w14:paraId="32342582" w14:textId="4F37073B" w:rsidR="00891D52" w:rsidRPr="00D0779D" w:rsidRDefault="004E0223" w:rsidP="00BD1121">
      <w:pPr>
        <w:pStyle w:val="Akapitzlist"/>
        <w:numPr>
          <w:ilvl w:val="0"/>
          <w:numId w:val="34"/>
        </w:numPr>
        <w:tabs>
          <w:tab w:val="left" w:pos="426"/>
          <w:tab w:val="left" w:pos="9356"/>
        </w:tabs>
        <w:spacing w:line="360" w:lineRule="auto"/>
        <w:ind w:left="426" w:right="470" w:hanging="426"/>
        <w:jc w:val="both"/>
        <w:outlineLvl w:val="0"/>
        <w:rPr>
          <w:rFonts w:ascii="Verdana" w:hAnsi="Verdana"/>
          <w:b/>
          <w:sz w:val="18"/>
          <w:szCs w:val="18"/>
        </w:rPr>
      </w:pPr>
      <w:bookmarkStart w:id="6" w:name="_Toc395266068"/>
      <w:r>
        <w:rPr>
          <w:rFonts w:ascii="Verdana" w:hAnsi="Verdana"/>
          <w:b/>
          <w:sz w:val="18"/>
          <w:szCs w:val="18"/>
          <w:u w:val="single"/>
        </w:rPr>
        <w:lastRenderedPageBreak/>
        <w:t>Termin realizacji przedmiotu</w:t>
      </w:r>
      <w:r w:rsidR="00970B6B" w:rsidRPr="00D0779D">
        <w:rPr>
          <w:rFonts w:ascii="Verdana" w:hAnsi="Verdana"/>
          <w:b/>
          <w:sz w:val="18"/>
          <w:szCs w:val="18"/>
          <w:u w:val="single"/>
        </w:rPr>
        <w:t xml:space="preserve"> zamówienia</w:t>
      </w:r>
      <w:bookmarkEnd w:id="6"/>
    </w:p>
    <w:p w14:paraId="158FC17F" w14:textId="625A280A" w:rsidR="00F91B14" w:rsidRPr="000E3DF9" w:rsidRDefault="00F91B14" w:rsidP="00745E36">
      <w:pPr>
        <w:tabs>
          <w:tab w:val="left" w:pos="9356"/>
        </w:tabs>
        <w:spacing w:line="360" w:lineRule="auto"/>
        <w:ind w:left="426" w:right="-75"/>
        <w:jc w:val="both"/>
        <w:rPr>
          <w:rFonts w:ascii="Verdana" w:hAnsi="Verdana"/>
          <w:i/>
          <w:color w:val="000000" w:themeColor="text1"/>
          <w:sz w:val="18"/>
          <w:szCs w:val="18"/>
        </w:rPr>
      </w:pPr>
      <w:r w:rsidRPr="000E3DF9">
        <w:rPr>
          <w:rFonts w:ascii="Verdana" w:hAnsi="Verdana"/>
          <w:color w:val="000000" w:themeColor="text1"/>
          <w:sz w:val="18"/>
          <w:szCs w:val="18"/>
        </w:rPr>
        <w:t xml:space="preserve">Termin realizacji przedmiotu zamówienia stanowi kryterium oceny ofert. Zamawiający ustalił </w:t>
      </w:r>
      <w:r w:rsidRPr="000E3DF9">
        <w:rPr>
          <w:rFonts w:ascii="Verdana" w:hAnsi="Verdana"/>
          <w:b/>
          <w:color w:val="000000" w:themeColor="text1"/>
          <w:sz w:val="18"/>
          <w:szCs w:val="18"/>
        </w:rPr>
        <w:t>maksymalny</w:t>
      </w:r>
      <w:r w:rsidRPr="000E3DF9">
        <w:rPr>
          <w:rFonts w:ascii="Verdana" w:hAnsi="Verdana"/>
          <w:color w:val="000000" w:themeColor="text1"/>
          <w:sz w:val="18"/>
          <w:szCs w:val="18"/>
        </w:rPr>
        <w:t xml:space="preserve"> termin realizacji przedmiotu zamówienia</w:t>
      </w:r>
      <w:r w:rsidR="00D15527" w:rsidRPr="000E3DF9">
        <w:rPr>
          <w:rFonts w:ascii="Verdana" w:hAnsi="Verdana"/>
          <w:color w:val="000000" w:themeColor="text1"/>
          <w:sz w:val="18"/>
          <w:szCs w:val="18"/>
        </w:rPr>
        <w:t xml:space="preserve"> </w:t>
      </w:r>
      <w:r w:rsidR="00911333" w:rsidRPr="000E3DF9">
        <w:rPr>
          <w:rFonts w:ascii="Verdana" w:hAnsi="Verdana"/>
          <w:color w:val="000000" w:themeColor="text1"/>
          <w:sz w:val="18"/>
          <w:szCs w:val="18"/>
        </w:rPr>
        <w:t>–</w:t>
      </w:r>
      <w:r w:rsidR="000E3DF9">
        <w:rPr>
          <w:rFonts w:ascii="Verdana" w:hAnsi="Verdana"/>
          <w:color w:val="000000" w:themeColor="text1"/>
          <w:sz w:val="18"/>
          <w:szCs w:val="18"/>
        </w:rPr>
        <w:t xml:space="preserve"> </w:t>
      </w:r>
      <w:r w:rsidR="00573E65" w:rsidRPr="00B212F7">
        <w:rPr>
          <w:rFonts w:ascii="Verdana" w:hAnsi="Verdana"/>
          <w:b/>
          <w:color w:val="000000" w:themeColor="text1"/>
          <w:sz w:val="18"/>
          <w:szCs w:val="18"/>
        </w:rPr>
        <w:t>nie dłuższy niż</w:t>
      </w:r>
      <w:r w:rsidR="00573E65">
        <w:rPr>
          <w:rFonts w:ascii="Verdana" w:hAnsi="Verdana"/>
          <w:color w:val="000000" w:themeColor="text1"/>
          <w:sz w:val="18"/>
          <w:szCs w:val="18"/>
        </w:rPr>
        <w:t xml:space="preserve"> </w:t>
      </w:r>
      <w:r w:rsidR="007C173C" w:rsidRPr="000E3DF9">
        <w:rPr>
          <w:rFonts w:ascii="Verdana" w:hAnsi="Verdana"/>
          <w:b/>
          <w:color w:val="000000" w:themeColor="text1"/>
          <w:sz w:val="18"/>
          <w:szCs w:val="18"/>
        </w:rPr>
        <w:t>150</w:t>
      </w:r>
      <w:r w:rsidR="00F146F5" w:rsidRPr="000E3DF9">
        <w:rPr>
          <w:rFonts w:ascii="Verdana" w:hAnsi="Verdana"/>
          <w:b/>
          <w:color w:val="000000" w:themeColor="text1"/>
          <w:sz w:val="18"/>
          <w:szCs w:val="18"/>
        </w:rPr>
        <w:t xml:space="preserve"> </w:t>
      </w:r>
      <w:r w:rsidR="007C173C" w:rsidRPr="000E3DF9">
        <w:rPr>
          <w:rFonts w:ascii="Verdana" w:hAnsi="Verdana"/>
          <w:b/>
          <w:color w:val="000000" w:themeColor="text1"/>
          <w:sz w:val="18"/>
          <w:szCs w:val="18"/>
        </w:rPr>
        <w:t xml:space="preserve">dni kalendarzowych </w:t>
      </w:r>
      <w:r w:rsidR="00911333" w:rsidRPr="000E3DF9">
        <w:rPr>
          <w:rFonts w:ascii="Verdana" w:hAnsi="Verdana"/>
          <w:b/>
          <w:color w:val="000000" w:themeColor="text1"/>
          <w:sz w:val="18"/>
          <w:szCs w:val="18"/>
        </w:rPr>
        <w:t xml:space="preserve">od dnia </w:t>
      </w:r>
      <w:r w:rsidR="00F146F5" w:rsidRPr="000E3DF9">
        <w:rPr>
          <w:rFonts w:ascii="Verdana" w:hAnsi="Verdana"/>
          <w:b/>
          <w:color w:val="000000" w:themeColor="text1"/>
          <w:sz w:val="18"/>
          <w:szCs w:val="18"/>
        </w:rPr>
        <w:t>podpisania umowy</w:t>
      </w:r>
      <w:r w:rsidRPr="000E3DF9">
        <w:rPr>
          <w:rFonts w:ascii="Verdana" w:hAnsi="Verdana"/>
          <w:i/>
          <w:color w:val="000000" w:themeColor="text1"/>
          <w:sz w:val="18"/>
          <w:szCs w:val="18"/>
        </w:rPr>
        <w:t>.</w:t>
      </w:r>
    </w:p>
    <w:p w14:paraId="46FEF3BD" w14:textId="77777777" w:rsidR="0027617A" w:rsidRPr="000E46AC" w:rsidRDefault="0027617A" w:rsidP="00745E36">
      <w:pPr>
        <w:tabs>
          <w:tab w:val="left" w:pos="9356"/>
        </w:tabs>
        <w:spacing w:line="360" w:lineRule="auto"/>
        <w:ind w:left="426" w:right="-75"/>
        <w:jc w:val="both"/>
        <w:rPr>
          <w:rFonts w:ascii="Verdana" w:hAnsi="Verdana"/>
          <w:sz w:val="18"/>
          <w:szCs w:val="18"/>
        </w:rPr>
      </w:pPr>
    </w:p>
    <w:p w14:paraId="3DD961E4" w14:textId="77777777" w:rsidR="00970B6B" w:rsidRPr="00D0779D" w:rsidRDefault="00970B6B" w:rsidP="00745E36">
      <w:pPr>
        <w:pStyle w:val="Akapitzlist"/>
        <w:numPr>
          <w:ilvl w:val="0"/>
          <w:numId w:val="34"/>
        </w:numPr>
        <w:tabs>
          <w:tab w:val="left" w:pos="426"/>
        </w:tabs>
        <w:spacing w:line="360" w:lineRule="auto"/>
        <w:ind w:left="426" w:right="-75" w:hanging="426"/>
        <w:jc w:val="both"/>
        <w:outlineLvl w:val="0"/>
        <w:rPr>
          <w:rFonts w:ascii="Verdana" w:hAnsi="Verdana"/>
          <w:b/>
          <w:sz w:val="18"/>
          <w:szCs w:val="18"/>
          <w:u w:val="single"/>
        </w:rPr>
      </w:pPr>
      <w:bookmarkStart w:id="7" w:name="_Toc282721351"/>
      <w:bookmarkStart w:id="8" w:name="_Toc395266069"/>
      <w:r w:rsidRPr="00D0779D">
        <w:rPr>
          <w:rFonts w:ascii="Verdana" w:hAnsi="Verdana"/>
          <w:b/>
          <w:sz w:val="18"/>
          <w:szCs w:val="18"/>
          <w:u w:val="single"/>
        </w:rPr>
        <w:t xml:space="preserve">Warunki udziału w postępowaniu </w:t>
      </w:r>
      <w:bookmarkEnd w:id="7"/>
      <w:bookmarkEnd w:id="8"/>
    </w:p>
    <w:p w14:paraId="578D4590" w14:textId="77777777" w:rsidR="008C1E5B" w:rsidRPr="009A58CC" w:rsidRDefault="008C1E5B" w:rsidP="00745E36">
      <w:pPr>
        <w:pStyle w:val="Akapitzlist"/>
        <w:numPr>
          <w:ilvl w:val="0"/>
          <w:numId w:val="35"/>
        </w:numPr>
        <w:tabs>
          <w:tab w:val="left" w:pos="851"/>
        </w:tabs>
        <w:spacing w:line="360" w:lineRule="auto"/>
        <w:ind w:right="-75"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61B28811"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191ADD74"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36AE667C" w14:textId="77777777" w:rsidR="00A2761E" w:rsidRPr="001E7633" w:rsidRDefault="008C1E5B" w:rsidP="00745E36">
      <w:pPr>
        <w:pStyle w:val="Akapitzlist"/>
        <w:numPr>
          <w:ilvl w:val="0"/>
          <w:numId w:val="26"/>
        </w:numPr>
        <w:tabs>
          <w:tab w:val="left" w:pos="9072"/>
        </w:tabs>
        <w:spacing w:line="360" w:lineRule="auto"/>
        <w:ind w:left="1701" w:right="-75" w:hanging="425"/>
        <w:jc w:val="both"/>
        <w:rPr>
          <w:rFonts w:ascii="Verdana" w:hAnsi="Verdana"/>
          <w:color w:val="FF0000"/>
          <w:sz w:val="18"/>
          <w:szCs w:val="18"/>
        </w:rPr>
      </w:pPr>
      <w:r w:rsidRPr="001E7633">
        <w:rPr>
          <w:rFonts w:ascii="Verdana" w:hAnsi="Verdana"/>
          <w:sz w:val="18"/>
          <w:szCs w:val="18"/>
        </w:rPr>
        <w:t xml:space="preserve">kompetencji lub uprawnień do prowadzenia określonej działalności zawodowej, o ile wynika to z odrębnych przepisów. </w:t>
      </w:r>
    </w:p>
    <w:p w14:paraId="5B9E777D" w14:textId="41BE0909" w:rsidR="00D90D84" w:rsidRPr="009A58CC" w:rsidRDefault="00F146F5" w:rsidP="00745E36">
      <w:pPr>
        <w:pStyle w:val="Akapitzlist"/>
        <w:tabs>
          <w:tab w:val="left" w:pos="9072"/>
        </w:tabs>
        <w:spacing w:line="360" w:lineRule="auto"/>
        <w:ind w:left="1701" w:right="-75"/>
        <w:jc w:val="both"/>
        <w:rPr>
          <w:rFonts w:ascii="Verdana" w:hAnsi="Verdana"/>
          <w:color w:val="FF0000"/>
          <w:sz w:val="18"/>
          <w:szCs w:val="18"/>
        </w:rPr>
      </w:pPr>
      <w:r w:rsidRPr="00F146F5">
        <w:rPr>
          <w:rFonts w:ascii="Verdana" w:hAnsi="Verdana"/>
          <w:sz w:val="18"/>
          <w:szCs w:val="18"/>
        </w:rPr>
        <w:t>Zamawiający nie stawia warunku w tym zakresie.</w:t>
      </w:r>
    </w:p>
    <w:p w14:paraId="695AEB72" w14:textId="77777777" w:rsidR="001E7633" w:rsidRPr="000E3DF9"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E3DF9">
        <w:rPr>
          <w:rFonts w:ascii="Verdana" w:hAnsi="Verdana"/>
          <w:color w:val="000000" w:themeColor="text1"/>
          <w:sz w:val="18"/>
          <w:szCs w:val="18"/>
        </w:rPr>
        <w:t xml:space="preserve">sytuacji ekonomicznej lub finansowej. </w:t>
      </w:r>
    </w:p>
    <w:p w14:paraId="600769FA" w14:textId="5C7124B1" w:rsidR="008C1E5B" w:rsidRPr="000E3DF9" w:rsidRDefault="00F146F5" w:rsidP="00745E36">
      <w:pPr>
        <w:pStyle w:val="Akapitzlist"/>
        <w:tabs>
          <w:tab w:val="left" w:pos="9072"/>
        </w:tabs>
        <w:spacing w:line="360" w:lineRule="auto"/>
        <w:ind w:left="1701" w:right="-75"/>
        <w:jc w:val="both"/>
        <w:rPr>
          <w:rFonts w:ascii="Verdana" w:hAnsi="Verdana"/>
          <w:color w:val="000000" w:themeColor="text1"/>
          <w:sz w:val="18"/>
          <w:szCs w:val="18"/>
        </w:rPr>
      </w:pPr>
      <w:r w:rsidRPr="000E3DF9">
        <w:rPr>
          <w:rFonts w:ascii="Verdana" w:hAnsi="Verdana"/>
          <w:color w:val="000000" w:themeColor="text1"/>
          <w:sz w:val="18"/>
          <w:szCs w:val="18"/>
        </w:rPr>
        <w:t>Zamawiający nie stawia warunku w tym zakresie.</w:t>
      </w:r>
    </w:p>
    <w:p w14:paraId="64F370AD" w14:textId="126F5C12" w:rsidR="001528A4" w:rsidRDefault="008C1E5B" w:rsidP="00745E36">
      <w:pPr>
        <w:pStyle w:val="Akapitzlist"/>
        <w:numPr>
          <w:ilvl w:val="0"/>
          <w:numId w:val="26"/>
        </w:numPr>
        <w:tabs>
          <w:tab w:val="left" w:pos="9072"/>
        </w:tabs>
        <w:spacing w:line="360" w:lineRule="auto"/>
        <w:ind w:left="1701" w:right="-75" w:hanging="425"/>
        <w:jc w:val="both"/>
        <w:rPr>
          <w:rFonts w:ascii="Verdana" w:hAnsi="Verdana"/>
          <w:sz w:val="18"/>
          <w:szCs w:val="18"/>
        </w:rPr>
      </w:pPr>
      <w:r w:rsidRPr="00FB24C6">
        <w:rPr>
          <w:rFonts w:ascii="Verdana" w:hAnsi="Verdana"/>
          <w:b/>
          <w:sz w:val="18"/>
          <w:szCs w:val="18"/>
        </w:rPr>
        <w:t>zdolności technicznej lub zawodowej</w:t>
      </w:r>
      <w:r w:rsidR="00FB24C6">
        <w:rPr>
          <w:rFonts w:ascii="Verdana" w:hAnsi="Verdana"/>
          <w:sz w:val="18"/>
          <w:szCs w:val="18"/>
        </w:rPr>
        <w:t>:</w:t>
      </w:r>
      <w:r w:rsidR="00133316">
        <w:rPr>
          <w:rFonts w:ascii="Verdana" w:hAnsi="Verdana"/>
          <w:sz w:val="18"/>
          <w:szCs w:val="18"/>
        </w:rPr>
        <w:t xml:space="preserve"> </w:t>
      </w:r>
    </w:p>
    <w:p w14:paraId="601A6AA6" w14:textId="5116C397" w:rsidR="00BD4064" w:rsidRPr="00CD5B37" w:rsidRDefault="00593BD5" w:rsidP="00745E36">
      <w:pPr>
        <w:pStyle w:val="Akapitzlist"/>
        <w:tabs>
          <w:tab w:val="left" w:pos="9072"/>
        </w:tabs>
        <w:spacing w:line="360" w:lineRule="auto"/>
        <w:ind w:left="1701" w:right="-75"/>
        <w:jc w:val="both"/>
        <w:rPr>
          <w:rFonts w:ascii="Verdana" w:hAnsi="Verdana"/>
          <w:color w:val="000000" w:themeColor="text1"/>
          <w:sz w:val="18"/>
          <w:szCs w:val="18"/>
        </w:rPr>
      </w:pPr>
      <w:r w:rsidRPr="00D97B78">
        <w:rPr>
          <w:rFonts w:ascii="Verdana" w:hAnsi="Verdana"/>
          <w:color w:val="000000" w:themeColor="text1"/>
          <w:sz w:val="18"/>
          <w:szCs w:val="18"/>
        </w:rPr>
        <w:t>Wykonawca spełni warunek, jeżeli</w:t>
      </w:r>
      <w:r w:rsidR="00C26C8D" w:rsidRPr="00D97B78">
        <w:rPr>
          <w:rFonts w:ascii="Verdana" w:hAnsi="Verdana"/>
          <w:color w:val="000000" w:themeColor="text1"/>
          <w:sz w:val="18"/>
          <w:szCs w:val="18"/>
        </w:rPr>
        <w:t xml:space="preserve"> wykaże, że</w:t>
      </w:r>
      <w:r w:rsidR="00946A68" w:rsidRPr="00D97B78">
        <w:rPr>
          <w:rFonts w:ascii="Verdana" w:hAnsi="Verdana"/>
          <w:color w:val="000000" w:themeColor="text1"/>
          <w:sz w:val="18"/>
          <w:szCs w:val="18"/>
        </w:rPr>
        <w:t>:</w:t>
      </w:r>
      <w:r w:rsidR="00FB24C6" w:rsidRPr="00D97B78">
        <w:rPr>
          <w:rFonts w:ascii="Verdana" w:hAnsi="Verdana"/>
          <w:color w:val="000000" w:themeColor="text1"/>
          <w:sz w:val="18"/>
          <w:szCs w:val="18"/>
        </w:rPr>
        <w:t xml:space="preserve"> </w:t>
      </w:r>
      <w:r w:rsidR="001528A4" w:rsidRPr="00D97B78">
        <w:rPr>
          <w:rFonts w:ascii="Verdana" w:hAnsi="Verdana" w:cs="Arial"/>
          <w:color w:val="000000" w:themeColor="text1"/>
          <w:sz w:val="18"/>
          <w:szCs w:val="18"/>
        </w:rPr>
        <w:t>w okresie ostatnich pięciu lat przed upływem terminu składania ofert, a jeżeli okres prowadze</w:t>
      </w:r>
      <w:r w:rsidR="006A1E11" w:rsidRPr="00D97B78">
        <w:rPr>
          <w:rFonts w:ascii="Verdana" w:hAnsi="Verdana" w:cs="Arial"/>
          <w:color w:val="000000" w:themeColor="text1"/>
          <w:sz w:val="18"/>
          <w:szCs w:val="18"/>
        </w:rPr>
        <w:t>nia działalności jest krótszy -</w:t>
      </w:r>
      <w:r w:rsidR="006A1E11" w:rsidRPr="00D97B78">
        <w:rPr>
          <w:rFonts w:ascii="Verdana" w:hAnsi="Verdana" w:cs="Arial"/>
          <w:color w:val="000000" w:themeColor="text1"/>
          <w:sz w:val="18"/>
          <w:szCs w:val="18"/>
        </w:rPr>
        <w:br/>
      </w:r>
      <w:r w:rsidR="001528A4" w:rsidRPr="00D97B78">
        <w:rPr>
          <w:rFonts w:ascii="Verdana" w:hAnsi="Verdana" w:cs="Arial"/>
          <w:color w:val="000000" w:themeColor="text1"/>
          <w:sz w:val="18"/>
          <w:szCs w:val="18"/>
        </w:rPr>
        <w:t>w ty</w:t>
      </w:r>
      <w:r w:rsidR="000E1D59" w:rsidRPr="00D97B78">
        <w:rPr>
          <w:rFonts w:ascii="Verdana" w:hAnsi="Verdana" w:cs="Arial"/>
          <w:color w:val="000000" w:themeColor="text1"/>
          <w:sz w:val="18"/>
          <w:szCs w:val="18"/>
        </w:rPr>
        <w:t>m okresie, wykonał</w:t>
      </w:r>
      <w:r w:rsidR="003A0810" w:rsidRPr="00D97B78">
        <w:rPr>
          <w:rFonts w:ascii="Verdana" w:hAnsi="Verdana"/>
          <w:color w:val="000000" w:themeColor="text1"/>
          <w:sz w:val="18"/>
          <w:szCs w:val="18"/>
        </w:rPr>
        <w:t xml:space="preserve"> </w:t>
      </w:r>
      <w:r w:rsidR="0006391F">
        <w:rPr>
          <w:rFonts w:ascii="Verdana" w:hAnsi="Verdana"/>
          <w:b/>
          <w:color w:val="000000" w:themeColor="text1"/>
          <w:sz w:val="18"/>
          <w:szCs w:val="18"/>
        </w:rPr>
        <w:t>minimum 2</w:t>
      </w:r>
      <w:r w:rsidR="00D81E04" w:rsidRPr="00D97B78">
        <w:rPr>
          <w:rFonts w:ascii="Verdana" w:hAnsi="Verdana"/>
          <w:b/>
          <w:color w:val="000000" w:themeColor="text1"/>
          <w:sz w:val="18"/>
          <w:szCs w:val="18"/>
        </w:rPr>
        <w:t xml:space="preserve"> roboty budowlane</w:t>
      </w:r>
      <w:r w:rsidR="00E62BF8">
        <w:rPr>
          <w:rFonts w:ascii="Verdana" w:hAnsi="Verdana"/>
          <w:b/>
          <w:color w:val="000000" w:themeColor="text1"/>
          <w:sz w:val="18"/>
          <w:szCs w:val="18"/>
        </w:rPr>
        <w:t xml:space="preserve"> </w:t>
      </w:r>
      <w:r w:rsidR="00E62BF8" w:rsidRPr="00D97B78">
        <w:rPr>
          <w:rFonts w:ascii="Verdana" w:hAnsi="Verdana"/>
          <w:color w:val="000000" w:themeColor="text1"/>
          <w:sz w:val="18"/>
          <w:szCs w:val="18"/>
        </w:rPr>
        <w:t>(</w:t>
      </w:r>
      <w:r w:rsidR="00E62BF8" w:rsidRPr="00D97B78">
        <w:rPr>
          <w:rFonts w:ascii="Verdana" w:hAnsi="Verdana"/>
          <w:bCs/>
          <w:color w:val="000000" w:themeColor="text1"/>
          <w:sz w:val="18"/>
          <w:szCs w:val="18"/>
        </w:rPr>
        <w:t xml:space="preserve">w rozumieniu ustawy Prawo budowlane z dnia 7 lipca 1994r., </w:t>
      </w:r>
      <w:r w:rsidR="00E62BF8" w:rsidRPr="00D97B78">
        <w:rPr>
          <w:rFonts w:ascii="Verdana" w:eastAsia="Arial Unicode MS" w:hAnsi="Verdana" w:cs="Arial"/>
          <w:bCs/>
          <w:color w:val="000000" w:themeColor="text1"/>
          <w:sz w:val="18"/>
          <w:szCs w:val="18"/>
        </w:rPr>
        <w:t>tekst jedn.: Dz. U. z 2017 r., poz. 1332 z późn. zm.)</w:t>
      </w:r>
      <w:r w:rsidR="00D97B78" w:rsidRPr="00670B83">
        <w:rPr>
          <w:rFonts w:ascii="Verdana" w:hAnsi="Verdana"/>
          <w:color w:val="000000" w:themeColor="text1"/>
          <w:sz w:val="18"/>
          <w:szCs w:val="18"/>
        </w:rPr>
        <w:t>,</w:t>
      </w:r>
      <w:r w:rsidR="00D81E04" w:rsidRPr="00670B83">
        <w:rPr>
          <w:rFonts w:ascii="Verdana" w:hAnsi="Verdana"/>
          <w:color w:val="000000" w:themeColor="text1"/>
          <w:sz w:val="18"/>
          <w:szCs w:val="18"/>
        </w:rPr>
        <w:t xml:space="preserve"> </w:t>
      </w:r>
      <w:r w:rsidR="00CD5B37" w:rsidRPr="00E81440">
        <w:rPr>
          <w:rFonts w:ascii="Verdana" w:hAnsi="Verdana"/>
          <w:b/>
          <w:color w:val="000000" w:themeColor="text1"/>
          <w:sz w:val="18"/>
          <w:szCs w:val="18"/>
        </w:rPr>
        <w:t xml:space="preserve">polegające na remoncie elewacji, </w:t>
      </w:r>
      <w:r w:rsidR="00D97B78" w:rsidRPr="00E81440">
        <w:rPr>
          <w:rFonts w:ascii="Verdana" w:hAnsi="Verdana"/>
          <w:b/>
          <w:sz w:val="18"/>
          <w:szCs w:val="18"/>
        </w:rPr>
        <w:t>każda o wartości brutto min. 200 tys. zł</w:t>
      </w:r>
      <w:r w:rsidR="00D97B78" w:rsidRPr="00CD5B37">
        <w:rPr>
          <w:rFonts w:ascii="Verdana" w:hAnsi="Verdana"/>
          <w:sz w:val="18"/>
          <w:szCs w:val="18"/>
        </w:rPr>
        <w:t xml:space="preserve"> (słownie: dwieście tysięcy złotych)</w:t>
      </w:r>
      <w:r w:rsidR="00D81E04" w:rsidRPr="00CD5B37">
        <w:rPr>
          <w:rFonts w:ascii="Verdana" w:hAnsi="Verdana"/>
          <w:sz w:val="18"/>
          <w:szCs w:val="18"/>
        </w:rPr>
        <w:t xml:space="preserve">. </w:t>
      </w:r>
      <w:r w:rsidR="00D81E04" w:rsidRPr="00CD5B37">
        <w:rPr>
          <w:rFonts w:ascii="Verdana" w:hAnsi="Verdana"/>
          <w:color w:val="000000" w:themeColor="text1"/>
          <w:sz w:val="18"/>
          <w:szCs w:val="18"/>
        </w:rPr>
        <w:t>Dla wartości wskazanych przez Wykonawcę w walucie innej niż PLN, Zamawiający przyjmie przelic</w:t>
      </w:r>
      <w:r w:rsidR="00DD0094" w:rsidRPr="00CD5B37">
        <w:rPr>
          <w:rFonts w:ascii="Verdana" w:hAnsi="Verdana"/>
          <w:color w:val="000000" w:themeColor="text1"/>
          <w:sz w:val="18"/>
          <w:szCs w:val="18"/>
        </w:rPr>
        <w:t>znik według średniego kursu NBP</w:t>
      </w:r>
      <w:r w:rsidR="00745E36" w:rsidRPr="00CD5B37">
        <w:rPr>
          <w:rFonts w:ascii="Verdana" w:hAnsi="Verdana"/>
          <w:color w:val="000000" w:themeColor="text1"/>
          <w:sz w:val="18"/>
          <w:szCs w:val="18"/>
        </w:rPr>
        <w:t xml:space="preserve"> </w:t>
      </w:r>
      <w:r w:rsidR="00D81E04" w:rsidRPr="00CD5B37">
        <w:rPr>
          <w:rFonts w:ascii="Verdana" w:hAnsi="Verdana"/>
          <w:color w:val="000000" w:themeColor="text1"/>
          <w:sz w:val="18"/>
          <w:szCs w:val="18"/>
        </w:rPr>
        <w:t>z dnia wszc</w:t>
      </w:r>
      <w:r w:rsidR="006A1E11" w:rsidRPr="00CD5B37">
        <w:rPr>
          <w:rFonts w:ascii="Verdana" w:hAnsi="Verdana"/>
          <w:color w:val="000000" w:themeColor="text1"/>
          <w:sz w:val="18"/>
          <w:szCs w:val="18"/>
        </w:rPr>
        <w:t>zęcia niniejszego postępowania,</w:t>
      </w:r>
      <w:r w:rsidR="00D97B78" w:rsidRPr="00CD5B37">
        <w:rPr>
          <w:rFonts w:ascii="Verdana" w:hAnsi="Verdana"/>
          <w:color w:val="000000" w:themeColor="text1"/>
          <w:sz w:val="18"/>
          <w:szCs w:val="18"/>
        </w:rPr>
        <w:t xml:space="preserve"> </w:t>
      </w:r>
      <w:r w:rsidR="00D81E04" w:rsidRPr="00CD5B37">
        <w:rPr>
          <w:rFonts w:ascii="Verdana" w:hAnsi="Verdana"/>
          <w:color w:val="000000" w:themeColor="text1"/>
          <w:sz w:val="18"/>
          <w:szCs w:val="18"/>
        </w:rPr>
        <w:t>a jeżeli średni kurs nie będzie w tym dniu publikowany, to Zamawiający przyjmie kurs średni z ostatniej tabeli przed wszczęciem postępowania.</w:t>
      </w:r>
    </w:p>
    <w:p w14:paraId="707A3F83" w14:textId="6CB627CA" w:rsidR="00D0779D" w:rsidRDefault="008C1E5B" w:rsidP="00745E36">
      <w:pPr>
        <w:pStyle w:val="Akapitzlist"/>
        <w:numPr>
          <w:ilvl w:val="0"/>
          <w:numId w:val="35"/>
        </w:numPr>
        <w:tabs>
          <w:tab w:val="left" w:pos="851"/>
          <w:tab w:val="left" w:pos="9072"/>
        </w:tabs>
        <w:spacing w:line="360" w:lineRule="auto"/>
        <w:ind w:left="851" w:right="-75" w:hanging="425"/>
        <w:jc w:val="both"/>
        <w:rPr>
          <w:rFonts w:ascii="Verdana" w:hAnsi="Verdana"/>
          <w:sz w:val="18"/>
          <w:szCs w:val="18"/>
        </w:rPr>
      </w:pPr>
      <w:r w:rsidRPr="008C1E5B">
        <w:rPr>
          <w:rFonts w:ascii="Verdana" w:hAnsi="Verdana"/>
          <w:sz w:val="18"/>
          <w:szCs w:val="18"/>
        </w:rPr>
        <w:t xml:space="preserve">Zamawiający może, na każdym </w:t>
      </w:r>
      <w:r>
        <w:rPr>
          <w:rFonts w:ascii="Verdana" w:hAnsi="Verdana"/>
          <w:sz w:val="18"/>
          <w:szCs w:val="18"/>
        </w:rPr>
        <w:t>etapie postępowania, uznać, że W</w:t>
      </w:r>
      <w:r w:rsidRPr="008C1E5B">
        <w:rPr>
          <w:rFonts w:ascii="Verdana" w:hAnsi="Verdana"/>
          <w:sz w:val="18"/>
          <w:szCs w:val="18"/>
        </w:rPr>
        <w:t>ykonawca nie posiada wymaganych zdolności, jeżeli zaangażowanie zasob</w:t>
      </w:r>
      <w:r w:rsidR="004227ED">
        <w:rPr>
          <w:rFonts w:ascii="Verdana" w:hAnsi="Verdana"/>
          <w:sz w:val="18"/>
          <w:szCs w:val="18"/>
        </w:rPr>
        <w:t>ów technicznych lub zawodowych W</w:t>
      </w:r>
      <w:r w:rsidR="003B7F75">
        <w:rPr>
          <w:rFonts w:ascii="Verdana" w:hAnsi="Verdana"/>
          <w:sz w:val="18"/>
          <w:szCs w:val="18"/>
        </w:rPr>
        <w:t>ykonawcy</w:t>
      </w:r>
      <w:r w:rsidR="003B7F75">
        <w:rPr>
          <w:rFonts w:ascii="Verdana" w:hAnsi="Verdana"/>
          <w:sz w:val="18"/>
          <w:szCs w:val="18"/>
        </w:rPr>
        <w:br/>
      </w:r>
      <w:r w:rsidRPr="008C1E5B">
        <w:rPr>
          <w:rFonts w:ascii="Verdana" w:hAnsi="Verdana"/>
          <w:sz w:val="18"/>
          <w:szCs w:val="18"/>
        </w:rPr>
        <w:t>w in</w:t>
      </w:r>
      <w:r w:rsidR="004227ED">
        <w:rPr>
          <w:rFonts w:ascii="Verdana" w:hAnsi="Verdana"/>
          <w:sz w:val="18"/>
          <w:szCs w:val="18"/>
        </w:rPr>
        <w:t>ne przedsięwzięcia gospodarcze W</w:t>
      </w:r>
      <w:r w:rsidRPr="008C1E5B">
        <w:rPr>
          <w:rFonts w:ascii="Verdana" w:hAnsi="Verdana"/>
          <w:sz w:val="18"/>
          <w:szCs w:val="18"/>
        </w:rPr>
        <w:t>ykonawcy może mieć negatywny wpływ na</w:t>
      </w:r>
      <w:r w:rsidR="004E0223">
        <w:rPr>
          <w:rFonts w:ascii="Verdana" w:hAnsi="Verdana"/>
          <w:sz w:val="18"/>
          <w:szCs w:val="18"/>
        </w:rPr>
        <w:t> </w:t>
      </w:r>
      <w:r w:rsidRPr="008C1E5B">
        <w:rPr>
          <w:rFonts w:ascii="Verdana" w:hAnsi="Verdana"/>
          <w:sz w:val="18"/>
          <w:szCs w:val="18"/>
        </w:rPr>
        <w:t>realizację zamówienia.</w:t>
      </w:r>
    </w:p>
    <w:p w14:paraId="1CE3834C" w14:textId="013C7C96" w:rsidR="009E4FD3" w:rsidRPr="00867BA3" w:rsidRDefault="004227ED" w:rsidP="00745E36">
      <w:pPr>
        <w:pStyle w:val="Akapitzlist"/>
        <w:numPr>
          <w:ilvl w:val="0"/>
          <w:numId w:val="35"/>
        </w:numPr>
        <w:tabs>
          <w:tab w:val="left" w:pos="851"/>
          <w:tab w:val="left" w:pos="9072"/>
        </w:tabs>
        <w:spacing w:line="360" w:lineRule="auto"/>
        <w:ind w:left="851" w:right="-75" w:hanging="425"/>
        <w:jc w:val="both"/>
        <w:rPr>
          <w:rFonts w:ascii="Verdana" w:hAnsi="Verdana"/>
          <w:sz w:val="18"/>
          <w:szCs w:val="18"/>
        </w:rPr>
      </w:pPr>
      <w:r w:rsidRPr="00867BA3">
        <w:rPr>
          <w:rFonts w:ascii="Verdana" w:hAnsi="Verdana"/>
          <w:sz w:val="18"/>
          <w:szCs w:val="18"/>
        </w:rPr>
        <w:t>W wypadku Wykonawców wspólnie ubiegających się o udzielenie zamówienia,</w:t>
      </w:r>
      <w:r w:rsidR="00867BA3" w:rsidRPr="00867BA3">
        <w:rPr>
          <w:rFonts w:ascii="Verdana" w:hAnsi="Verdana"/>
          <w:sz w:val="18"/>
          <w:szCs w:val="18"/>
        </w:rPr>
        <w:t xml:space="preserve"> warunek o</w:t>
      </w:r>
      <w:r w:rsidR="004E0223">
        <w:rPr>
          <w:rFonts w:ascii="Verdana" w:hAnsi="Verdana"/>
          <w:sz w:val="18"/>
          <w:szCs w:val="18"/>
        </w:rPr>
        <w:t> </w:t>
      </w:r>
      <w:r w:rsidR="00867BA3" w:rsidRPr="00867BA3">
        <w:rPr>
          <w:rFonts w:ascii="Verdana" w:hAnsi="Verdana"/>
          <w:sz w:val="18"/>
          <w:szCs w:val="18"/>
        </w:rPr>
        <w:t>którym mowa w ppkt</w:t>
      </w:r>
      <w:r w:rsidR="001003B1">
        <w:rPr>
          <w:rFonts w:ascii="Verdana" w:hAnsi="Verdana"/>
          <w:sz w:val="18"/>
          <w:szCs w:val="18"/>
        </w:rPr>
        <w:t xml:space="preserve"> </w:t>
      </w:r>
      <w:r w:rsidR="00867BA3" w:rsidRPr="00867BA3">
        <w:rPr>
          <w:rFonts w:ascii="Verdana" w:hAnsi="Verdana"/>
          <w:sz w:val="18"/>
          <w:szCs w:val="18"/>
        </w:rPr>
        <w:t xml:space="preserve">1.1 jest spełniony, gdy </w:t>
      </w:r>
      <w:r w:rsidR="004131A0">
        <w:rPr>
          <w:rFonts w:ascii="Verdana" w:hAnsi="Verdana"/>
          <w:sz w:val="18"/>
          <w:szCs w:val="18"/>
        </w:rPr>
        <w:t>żaden z podmiotów składają</w:t>
      </w:r>
      <w:r w:rsidR="009A6F43">
        <w:rPr>
          <w:rFonts w:ascii="Verdana" w:hAnsi="Verdana"/>
          <w:sz w:val="18"/>
          <w:szCs w:val="18"/>
        </w:rPr>
        <w:t>cych wspó</w:t>
      </w:r>
      <w:r w:rsidR="00867BA3" w:rsidRPr="00867BA3">
        <w:rPr>
          <w:rFonts w:ascii="Verdana" w:hAnsi="Verdana"/>
          <w:sz w:val="18"/>
          <w:szCs w:val="18"/>
        </w:rPr>
        <w:t xml:space="preserve">lną ofertę nie podlega wykluczeniu natomiast </w:t>
      </w:r>
      <w:r w:rsidRPr="00867BA3">
        <w:rPr>
          <w:rFonts w:ascii="Verdana" w:hAnsi="Verdana"/>
          <w:sz w:val="18"/>
          <w:szCs w:val="18"/>
        </w:rPr>
        <w:t>warunk</w:t>
      </w:r>
      <w:r w:rsidR="007A7E32" w:rsidRPr="00867BA3">
        <w:rPr>
          <w:rFonts w:ascii="Verdana" w:hAnsi="Verdana"/>
          <w:sz w:val="18"/>
          <w:szCs w:val="18"/>
        </w:rPr>
        <w:t>i</w:t>
      </w:r>
      <w:r w:rsidRPr="00867BA3">
        <w:rPr>
          <w:rFonts w:ascii="Verdana" w:hAnsi="Verdana"/>
          <w:sz w:val="18"/>
          <w:szCs w:val="18"/>
        </w:rPr>
        <w:t>, o który</w:t>
      </w:r>
      <w:r w:rsidR="007A7E32" w:rsidRPr="00867BA3">
        <w:rPr>
          <w:rFonts w:ascii="Verdana" w:hAnsi="Verdana"/>
          <w:sz w:val="18"/>
          <w:szCs w:val="18"/>
        </w:rPr>
        <w:t>ch</w:t>
      </w:r>
      <w:r w:rsidR="001003B1">
        <w:rPr>
          <w:rFonts w:ascii="Verdana" w:hAnsi="Verdana"/>
          <w:sz w:val="18"/>
          <w:szCs w:val="18"/>
        </w:rPr>
        <w:t xml:space="preserve"> mowa w ppkt 1.2, s</w:t>
      </w:r>
      <w:r w:rsidR="007A7E32" w:rsidRPr="00867BA3">
        <w:rPr>
          <w:rFonts w:ascii="Verdana" w:hAnsi="Verdana"/>
          <w:sz w:val="18"/>
          <w:szCs w:val="18"/>
        </w:rPr>
        <w:t>ą</w:t>
      </w:r>
      <w:r w:rsidR="004131A0">
        <w:rPr>
          <w:rFonts w:ascii="Verdana" w:hAnsi="Verdana"/>
          <w:sz w:val="18"/>
          <w:szCs w:val="18"/>
        </w:rPr>
        <w:t xml:space="preserve"> </w:t>
      </w:r>
      <w:r w:rsidRPr="00867BA3">
        <w:rPr>
          <w:rFonts w:ascii="Verdana" w:hAnsi="Verdana"/>
          <w:sz w:val="18"/>
          <w:szCs w:val="18"/>
        </w:rPr>
        <w:t>spełnion</w:t>
      </w:r>
      <w:r w:rsidR="007A7E32" w:rsidRPr="00867BA3">
        <w:rPr>
          <w:rFonts w:ascii="Verdana" w:hAnsi="Verdana"/>
          <w:sz w:val="18"/>
          <w:szCs w:val="18"/>
        </w:rPr>
        <w:t>e</w:t>
      </w:r>
      <w:r w:rsidRPr="00867BA3">
        <w:rPr>
          <w:rFonts w:ascii="Verdana" w:hAnsi="Verdana"/>
          <w:sz w:val="18"/>
          <w:szCs w:val="18"/>
        </w:rPr>
        <w:t>, gdy</w:t>
      </w:r>
      <w:r w:rsidR="00214A0D" w:rsidRPr="00867BA3">
        <w:rPr>
          <w:rFonts w:ascii="Verdana" w:hAnsi="Verdana"/>
          <w:sz w:val="18"/>
          <w:szCs w:val="18"/>
        </w:rPr>
        <w:t xml:space="preserve"> podmioty składające wspólną ofertę spełniają </w:t>
      </w:r>
      <w:r w:rsidR="007A7E32" w:rsidRPr="00867BA3">
        <w:rPr>
          <w:rFonts w:ascii="Verdana" w:hAnsi="Verdana"/>
          <w:sz w:val="18"/>
          <w:szCs w:val="18"/>
        </w:rPr>
        <w:t>je</w:t>
      </w:r>
      <w:r w:rsidR="00214A0D" w:rsidRPr="00867BA3">
        <w:rPr>
          <w:rFonts w:ascii="Verdana" w:hAnsi="Verdana"/>
          <w:sz w:val="18"/>
          <w:szCs w:val="18"/>
        </w:rPr>
        <w:t> łącznie</w:t>
      </w:r>
      <w:r w:rsidR="00046AF1" w:rsidRPr="00867BA3">
        <w:rPr>
          <w:rFonts w:ascii="Verdana" w:hAnsi="Verdana"/>
          <w:sz w:val="18"/>
          <w:szCs w:val="18"/>
        </w:rPr>
        <w:t>.</w:t>
      </w:r>
    </w:p>
    <w:p w14:paraId="5F30B414" w14:textId="520743E8"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9A58CC">
        <w:rPr>
          <w:rFonts w:ascii="Verdana" w:hAnsi="Verdana"/>
          <w:sz w:val="18"/>
          <w:szCs w:val="18"/>
        </w:rPr>
        <w:t xml:space="preserve">Wykonawca może w celu potwierdzenia spełniania warunków, o których mowa w ppkt 1.2, w stosownych </w:t>
      </w:r>
      <w:r w:rsidRPr="009E4FD3">
        <w:rPr>
          <w:rFonts w:ascii="Verdana" w:hAnsi="Verdana"/>
          <w:sz w:val="18"/>
          <w:szCs w:val="18"/>
        </w:rPr>
        <w:t>sytuacjach oraz w odniesieniu do konkretnego zamówienia, lub jego części, polegać na zdolnościach technicznych lub zawodo</w:t>
      </w:r>
      <w:r w:rsidR="00C26C8D">
        <w:rPr>
          <w:rFonts w:ascii="Verdana" w:hAnsi="Verdana"/>
          <w:sz w:val="18"/>
          <w:szCs w:val="18"/>
        </w:rPr>
        <w:t xml:space="preserve">wych </w:t>
      </w:r>
      <w:r w:rsidRPr="009E4FD3">
        <w:rPr>
          <w:rFonts w:ascii="Verdana" w:hAnsi="Verdana"/>
          <w:sz w:val="18"/>
          <w:szCs w:val="18"/>
        </w:rPr>
        <w:t xml:space="preserve">innych podmiotów, niezależnie od charakteru prawnego łączących go z nim stosunków prawnych. </w:t>
      </w:r>
    </w:p>
    <w:p w14:paraId="6A794951" w14:textId="0925C5A2"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Wykonawca, który pol</w:t>
      </w:r>
      <w:r w:rsidR="00867BA3">
        <w:rPr>
          <w:rFonts w:ascii="Verdana" w:hAnsi="Verdana"/>
          <w:sz w:val="18"/>
          <w:szCs w:val="18"/>
        </w:rPr>
        <w:t>ega na zdolnościach</w:t>
      </w:r>
      <w:r w:rsidRPr="00D0779D">
        <w:rPr>
          <w:rFonts w:ascii="Verdana" w:hAnsi="Verdana"/>
          <w:sz w:val="18"/>
          <w:szCs w:val="18"/>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FE9166" w14:textId="4F0EFB9F"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lastRenderedPageBreak/>
        <w:t>Zamawiający ocenia, czy udostępniane Wykonawcy przez inne podmioty zdolności tec</w:t>
      </w:r>
      <w:r w:rsidR="00E05A6E">
        <w:rPr>
          <w:rFonts w:ascii="Verdana" w:hAnsi="Verdana"/>
          <w:sz w:val="18"/>
          <w:szCs w:val="18"/>
        </w:rPr>
        <w:t>hniczne lub zawodowe</w:t>
      </w:r>
      <w:r w:rsidRPr="00D0779D">
        <w:rPr>
          <w:rFonts w:ascii="Verdana" w:hAnsi="Verdana"/>
          <w:sz w:val="18"/>
          <w:szCs w:val="18"/>
        </w:rPr>
        <w:t xml:space="preserve">, pozwalają na wykazanie przez Wykonawcę spełniania warunków udziału w postępowaniu oraz bada, czy nie zachodzą wobec tego podmiotu podstawy wykluczenia, o których </w:t>
      </w:r>
      <w:r w:rsidR="001003B1">
        <w:rPr>
          <w:rFonts w:ascii="Verdana" w:hAnsi="Verdana"/>
          <w:sz w:val="18"/>
          <w:szCs w:val="18"/>
        </w:rPr>
        <w:t>mowa w art. 24 ust. 1 pkt 13-22 Pzp</w:t>
      </w:r>
      <w:r w:rsidRPr="00D0779D">
        <w:rPr>
          <w:rFonts w:ascii="Verdana" w:hAnsi="Verdana"/>
          <w:sz w:val="18"/>
          <w:szCs w:val="18"/>
        </w:rPr>
        <w:t>.</w:t>
      </w:r>
    </w:p>
    <w:p w14:paraId="461CE240" w14:textId="77777777"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D20962D" w14:textId="4F2E5D84" w:rsidR="00D00697" w:rsidRPr="00D0779D" w:rsidRDefault="00D00697"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Jeżeli zdolnośc</w:t>
      </w:r>
      <w:r w:rsidR="00867BA3">
        <w:rPr>
          <w:rFonts w:ascii="Verdana" w:hAnsi="Verdana"/>
          <w:sz w:val="18"/>
          <w:szCs w:val="18"/>
        </w:rPr>
        <w:t>i techniczne lub zawodowe</w:t>
      </w:r>
      <w:r w:rsidRPr="00D0779D">
        <w:rPr>
          <w:rFonts w:ascii="Verdana" w:hAnsi="Verdana"/>
          <w:sz w:val="18"/>
          <w:szCs w:val="18"/>
        </w:rPr>
        <w:t xml:space="preserve"> podmiotu, o którym mowa w </w:t>
      </w:r>
      <w:r w:rsidR="00E05A6E">
        <w:rPr>
          <w:rFonts w:ascii="Verdana" w:hAnsi="Verdana"/>
          <w:sz w:val="18"/>
          <w:szCs w:val="18"/>
        </w:rPr>
        <w:t>pkt</w:t>
      </w:r>
      <w:r w:rsidR="00046AF1">
        <w:rPr>
          <w:rFonts w:ascii="Verdana" w:hAnsi="Verdana"/>
          <w:sz w:val="18"/>
          <w:szCs w:val="18"/>
        </w:rPr>
        <w:t xml:space="preserve"> </w:t>
      </w:r>
      <w:r w:rsidR="00EE1A35" w:rsidRPr="00D0779D">
        <w:rPr>
          <w:rFonts w:ascii="Verdana" w:hAnsi="Verdana"/>
          <w:sz w:val="18"/>
          <w:szCs w:val="18"/>
        </w:rPr>
        <w:t>4</w:t>
      </w:r>
      <w:r w:rsidRPr="00D0779D">
        <w:rPr>
          <w:rFonts w:ascii="Verdana" w:hAnsi="Verdana"/>
          <w:sz w:val="18"/>
          <w:szCs w:val="18"/>
        </w:rPr>
        <w:t>, nie</w:t>
      </w:r>
      <w:r w:rsidR="00867BA3">
        <w:rPr>
          <w:rFonts w:ascii="Verdana" w:hAnsi="Verdana"/>
          <w:sz w:val="18"/>
          <w:szCs w:val="18"/>
        </w:rPr>
        <w:t xml:space="preserve"> potwierdzają spełnienia przez W</w:t>
      </w:r>
      <w:r w:rsidRPr="00D0779D">
        <w:rPr>
          <w:rFonts w:ascii="Verdana" w:hAnsi="Verdana"/>
          <w:sz w:val="18"/>
          <w:szCs w:val="18"/>
        </w:rPr>
        <w:t>ykonawcę warunków udziału w postępowaniu lub zachodzą wobec tych podmiotów</w:t>
      </w:r>
      <w:r w:rsidR="004131A0">
        <w:rPr>
          <w:rFonts w:ascii="Verdana" w:hAnsi="Verdana"/>
          <w:sz w:val="18"/>
          <w:szCs w:val="18"/>
        </w:rPr>
        <w:t xml:space="preserve"> </w:t>
      </w:r>
      <w:r w:rsidRPr="00D0779D">
        <w:rPr>
          <w:rFonts w:ascii="Verdana" w:hAnsi="Verdana"/>
          <w:sz w:val="18"/>
          <w:szCs w:val="18"/>
        </w:rPr>
        <w:t>podstawy wykl</w:t>
      </w:r>
      <w:r w:rsidR="00867BA3">
        <w:rPr>
          <w:rFonts w:ascii="Verdana" w:hAnsi="Verdana"/>
          <w:sz w:val="18"/>
          <w:szCs w:val="18"/>
        </w:rPr>
        <w:t>uczenia, Zamawiający żąda, aby W</w:t>
      </w:r>
      <w:r w:rsidRPr="00D0779D">
        <w:rPr>
          <w:rFonts w:ascii="Verdana" w:hAnsi="Verdana"/>
          <w:sz w:val="18"/>
          <w:szCs w:val="18"/>
        </w:rPr>
        <w:t>ykonaw</w:t>
      </w:r>
      <w:r w:rsidR="00867BA3">
        <w:rPr>
          <w:rFonts w:ascii="Verdana" w:hAnsi="Verdana"/>
          <w:sz w:val="18"/>
          <w:szCs w:val="18"/>
        </w:rPr>
        <w:t>ca w terminie określonym przez Z</w:t>
      </w:r>
      <w:r w:rsidRPr="00D0779D">
        <w:rPr>
          <w:rFonts w:ascii="Verdana" w:hAnsi="Verdana"/>
          <w:sz w:val="18"/>
          <w:szCs w:val="18"/>
        </w:rPr>
        <w:t>amawiającego:</w:t>
      </w:r>
    </w:p>
    <w:p w14:paraId="462E2FE3" w14:textId="77777777" w:rsidR="00EE1A35" w:rsidRPr="005663FB"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zastąpił ten podmiot innym podmiotem lub podmiotami lub</w:t>
      </w:r>
    </w:p>
    <w:p w14:paraId="74EFF4BF" w14:textId="163E07F5" w:rsidR="00D00697"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sidR="00867BA3">
        <w:rPr>
          <w:rFonts w:ascii="Verdana" w:hAnsi="Verdana"/>
          <w:sz w:val="18"/>
          <w:szCs w:val="18"/>
        </w:rPr>
        <w:t>i techniczne lub zawodowe</w:t>
      </w:r>
      <w:r w:rsidRPr="005663FB">
        <w:rPr>
          <w:rFonts w:ascii="Verdana" w:hAnsi="Verdana"/>
          <w:sz w:val="18"/>
          <w:szCs w:val="18"/>
        </w:rPr>
        <w:t xml:space="preserve">, o których mowa w </w:t>
      </w:r>
      <w:r w:rsidR="00EE1A35" w:rsidRPr="005663FB">
        <w:rPr>
          <w:rFonts w:ascii="Verdana" w:hAnsi="Verdana"/>
          <w:sz w:val="18"/>
          <w:szCs w:val="18"/>
        </w:rPr>
        <w:t>ppkt 1.2</w:t>
      </w:r>
      <w:r w:rsidRPr="005663FB">
        <w:rPr>
          <w:rFonts w:ascii="Verdana" w:hAnsi="Verdana"/>
          <w:sz w:val="18"/>
          <w:szCs w:val="18"/>
        </w:rPr>
        <w:t>.</w:t>
      </w:r>
    </w:p>
    <w:p w14:paraId="348D490F" w14:textId="0216A71E" w:rsidR="003B03CA" w:rsidRDefault="001003B1" w:rsidP="00745E36">
      <w:pPr>
        <w:pStyle w:val="Akapitzlist"/>
        <w:numPr>
          <w:ilvl w:val="0"/>
          <w:numId w:val="35"/>
        </w:numPr>
        <w:tabs>
          <w:tab w:val="left" w:pos="851"/>
        </w:tabs>
        <w:spacing w:line="360" w:lineRule="auto"/>
        <w:ind w:left="851" w:right="-75" w:hanging="425"/>
        <w:jc w:val="both"/>
        <w:rPr>
          <w:rFonts w:ascii="Verdana" w:hAnsi="Verdana"/>
          <w:sz w:val="18"/>
          <w:szCs w:val="18"/>
        </w:rPr>
      </w:pPr>
      <w:r w:rsidRPr="001003B1">
        <w:rPr>
          <w:rFonts w:ascii="Verdana" w:hAnsi="Verdana"/>
          <w:sz w:val="18"/>
          <w:szCs w:val="18"/>
        </w:rPr>
        <w:t xml:space="preserve">Zgodnie z treścią art. 24aa </w:t>
      </w:r>
      <w:r w:rsidR="00E05A6E">
        <w:rPr>
          <w:rFonts w:ascii="Verdana" w:hAnsi="Verdana"/>
          <w:sz w:val="18"/>
          <w:szCs w:val="18"/>
        </w:rPr>
        <w:t xml:space="preserve">ust. 1 </w:t>
      </w:r>
      <w:r w:rsidRPr="001003B1">
        <w:rPr>
          <w:rFonts w:ascii="Verdana" w:hAnsi="Verdana"/>
          <w:sz w:val="18"/>
          <w:szCs w:val="18"/>
        </w:rPr>
        <w:t>Pzp</w:t>
      </w:r>
      <w:r w:rsidR="002045A5" w:rsidRPr="001003B1">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08F14B5D" w14:textId="77777777" w:rsidR="007114FB" w:rsidRPr="001003B1" w:rsidRDefault="007114FB" w:rsidP="007114FB">
      <w:pPr>
        <w:pStyle w:val="Akapitzlist"/>
        <w:tabs>
          <w:tab w:val="left" w:pos="851"/>
        </w:tabs>
        <w:spacing w:line="360" w:lineRule="auto"/>
        <w:ind w:left="851" w:right="-75"/>
        <w:jc w:val="both"/>
        <w:rPr>
          <w:rFonts w:ascii="Verdana" w:hAnsi="Verdana"/>
          <w:sz w:val="18"/>
          <w:szCs w:val="18"/>
        </w:rPr>
      </w:pPr>
    </w:p>
    <w:p w14:paraId="36624B74" w14:textId="77777777" w:rsidR="002779CD" w:rsidRDefault="003B03CA" w:rsidP="00BD1121">
      <w:pPr>
        <w:pStyle w:val="Akapitzlist"/>
        <w:numPr>
          <w:ilvl w:val="0"/>
          <w:numId w:val="34"/>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3F56459" w14:textId="16096F00" w:rsidR="003B03CA" w:rsidRPr="006C1089" w:rsidRDefault="002779CD" w:rsidP="00872DD6">
      <w:pPr>
        <w:pStyle w:val="Akapitzlist"/>
        <w:spacing w:line="360" w:lineRule="auto"/>
        <w:ind w:left="567" w:right="66"/>
        <w:jc w:val="both"/>
        <w:rPr>
          <w:rFonts w:ascii="Verdana" w:hAnsi="Verdana"/>
          <w:color w:val="000000" w:themeColor="text1"/>
          <w:sz w:val="18"/>
          <w:szCs w:val="18"/>
        </w:rPr>
      </w:pPr>
      <w:r w:rsidRPr="006C1089">
        <w:rPr>
          <w:rFonts w:ascii="Verdana" w:hAnsi="Verdana"/>
          <w:color w:val="000000" w:themeColor="text1"/>
          <w:sz w:val="18"/>
          <w:szCs w:val="18"/>
        </w:rPr>
        <w:t>Zamawiający nie przewiduje wykluczenia Wykonawcy na podst</w:t>
      </w:r>
      <w:r w:rsidR="006525AC" w:rsidRPr="006C1089">
        <w:rPr>
          <w:rFonts w:ascii="Verdana" w:hAnsi="Verdana"/>
          <w:color w:val="000000" w:themeColor="text1"/>
          <w:sz w:val="18"/>
          <w:szCs w:val="18"/>
        </w:rPr>
        <w:t>awie</w:t>
      </w:r>
      <w:r w:rsidR="00872DD6" w:rsidRPr="006C1089">
        <w:rPr>
          <w:rFonts w:ascii="Verdana" w:hAnsi="Verdana"/>
          <w:color w:val="000000" w:themeColor="text1"/>
          <w:sz w:val="18"/>
          <w:szCs w:val="18"/>
        </w:rPr>
        <w:t xml:space="preserve"> przesłanek, o których mowa</w:t>
      </w:r>
      <w:r w:rsidR="00872DD6" w:rsidRPr="006C1089">
        <w:rPr>
          <w:rFonts w:ascii="Verdana" w:hAnsi="Verdana"/>
          <w:color w:val="000000" w:themeColor="text1"/>
          <w:sz w:val="18"/>
          <w:szCs w:val="18"/>
        </w:rPr>
        <w:br/>
      </w:r>
      <w:r w:rsidRPr="006C1089">
        <w:rPr>
          <w:rFonts w:ascii="Verdana" w:hAnsi="Verdana"/>
          <w:color w:val="000000" w:themeColor="text1"/>
          <w:sz w:val="18"/>
          <w:szCs w:val="18"/>
        </w:rPr>
        <w:t>w art. 24 ust. 5 Pzp.</w:t>
      </w:r>
    </w:p>
    <w:p w14:paraId="2817A7EA" w14:textId="77777777" w:rsidR="005D633A" w:rsidRPr="00180652" w:rsidRDefault="005D633A" w:rsidP="006936AE">
      <w:pPr>
        <w:autoSpaceDE w:val="0"/>
        <w:autoSpaceDN w:val="0"/>
        <w:adjustRightInd w:val="0"/>
        <w:spacing w:line="360" w:lineRule="auto"/>
        <w:ind w:left="720" w:right="-75"/>
        <w:jc w:val="both"/>
        <w:rPr>
          <w:rFonts w:ascii="Verdana" w:hAnsi="Verdana" w:cs="Verdana"/>
          <w:sz w:val="16"/>
          <w:szCs w:val="16"/>
        </w:rPr>
      </w:pPr>
    </w:p>
    <w:p w14:paraId="2E917FF8" w14:textId="44C5545D" w:rsidR="00970B6B" w:rsidRPr="00B05812" w:rsidRDefault="00970B6B" w:rsidP="006936AE">
      <w:pPr>
        <w:pStyle w:val="Akapitzlist"/>
        <w:numPr>
          <w:ilvl w:val="0"/>
          <w:numId w:val="34"/>
        </w:numPr>
        <w:tabs>
          <w:tab w:val="left" w:pos="8647"/>
        </w:tabs>
        <w:spacing w:line="360" w:lineRule="auto"/>
        <w:ind w:left="567" w:right="-75" w:hanging="567"/>
        <w:jc w:val="both"/>
        <w:outlineLvl w:val="0"/>
        <w:rPr>
          <w:rFonts w:ascii="Verdana" w:hAnsi="Verdana"/>
          <w:b/>
          <w:sz w:val="18"/>
          <w:szCs w:val="18"/>
          <w:u w:val="single"/>
        </w:rPr>
      </w:pPr>
      <w:bookmarkStart w:id="9" w:name="_Toc278901028"/>
      <w:bookmarkStart w:id="10" w:name="_Toc281323157"/>
      <w:bookmarkStart w:id="11"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D92A2E">
        <w:rPr>
          <w:rFonts w:ascii="Verdana" w:hAnsi="Verdana"/>
          <w:b/>
          <w:sz w:val="18"/>
          <w:szCs w:val="18"/>
          <w:u w:val="single"/>
        </w:rPr>
        <w:t xml:space="preserve"> warunków udziału</w:t>
      </w:r>
      <w:r w:rsidR="00D92A2E">
        <w:rPr>
          <w:rFonts w:ascii="Verdana" w:hAnsi="Verdana"/>
          <w:b/>
          <w:sz w:val="18"/>
          <w:szCs w:val="18"/>
          <w:u w:val="single"/>
        </w:rPr>
        <w:br/>
      </w:r>
      <w:r w:rsidRPr="00B05812">
        <w:rPr>
          <w:rFonts w:ascii="Verdana" w:hAnsi="Verdana"/>
          <w:b/>
          <w:sz w:val="18"/>
          <w:szCs w:val="18"/>
          <w:u w:val="single"/>
        </w:rPr>
        <w:t>w postępowaniu</w:t>
      </w:r>
      <w:r w:rsidR="004131A0">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9"/>
      <w:bookmarkEnd w:id="10"/>
      <w:bookmarkEnd w:id="11"/>
    </w:p>
    <w:p w14:paraId="1EE71D45" w14:textId="0904FC48" w:rsidR="006B19BA" w:rsidRPr="009A58CC" w:rsidRDefault="006B19BA"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710C5E">
        <w:rPr>
          <w:rFonts w:ascii="Verdana" w:hAnsi="Verdana"/>
          <w:sz w:val="18"/>
          <w:szCs w:val="18"/>
        </w:rPr>
        <w:t xml:space="preserve">Do oferty każdy </w:t>
      </w:r>
      <w:r w:rsidRPr="00FA7E8E">
        <w:rPr>
          <w:rFonts w:ascii="Verdana" w:hAnsi="Verdana"/>
          <w:color w:val="000000" w:themeColor="text1"/>
          <w:sz w:val="18"/>
          <w:szCs w:val="18"/>
        </w:rPr>
        <w:t>Wykonawca musi dołączyć aktualne na dzień składania ofert oświadczen</w:t>
      </w:r>
      <w:r w:rsidR="001003B1" w:rsidRPr="00FA7E8E">
        <w:rPr>
          <w:rFonts w:ascii="Verdana" w:hAnsi="Verdana"/>
          <w:color w:val="000000" w:themeColor="text1"/>
          <w:sz w:val="18"/>
          <w:szCs w:val="18"/>
        </w:rPr>
        <w:t>i</w:t>
      </w:r>
      <w:r w:rsidR="00B9298F" w:rsidRPr="00FA7E8E">
        <w:rPr>
          <w:rFonts w:ascii="Verdana" w:hAnsi="Verdana"/>
          <w:color w:val="000000" w:themeColor="text1"/>
          <w:sz w:val="18"/>
          <w:szCs w:val="18"/>
        </w:rPr>
        <w:t>a</w:t>
      </w:r>
      <w:r w:rsidR="00006A84" w:rsidRPr="00FA7E8E">
        <w:rPr>
          <w:rFonts w:ascii="Verdana" w:hAnsi="Verdana"/>
          <w:color w:val="000000" w:themeColor="text1"/>
          <w:sz w:val="18"/>
          <w:szCs w:val="18"/>
        </w:rPr>
        <w:br/>
      </w:r>
      <w:r w:rsidRPr="00FA7E8E">
        <w:rPr>
          <w:rFonts w:ascii="Verdana" w:hAnsi="Verdana"/>
          <w:color w:val="000000" w:themeColor="text1"/>
          <w:sz w:val="18"/>
          <w:szCs w:val="18"/>
        </w:rPr>
        <w:t>w zakresie wskazanym w załącznik</w:t>
      </w:r>
      <w:r w:rsidR="00B9298F" w:rsidRPr="00FA7E8E">
        <w:rPr>
          <w:rFonts w:ascii="Verdana" w:hAnsi="Verdana"/>
          <w:color w:val="000000" w:themeColor="text1"/>
          <w:sz w:val="18"/>
          <w:szCs w:val="18"/>
        </w:rPr>
        <w:t xml:space="preserve">ach </w:t>
      </w:r>
      <w:r w:rsidRPr="00FA7E8E">
        <w:rPr>
          <w:rFonts w:ascii="Verdana" w:hAnsi="Verdana"/>
          <w:color w:val="000000" w:themeColor="text1"/>
          <w:sz w:val="18"/>
          <w:szCs w:val="18"/>
        </w:rPr>
        <w:t xml:space="preserve">nr </w:t>
      </w:r>
      <w:r w:rsidR="007114FB">
        <w:rPr>
          <w:rFonts w:ascii="Verdana" w:hAnsi="Verdana"/>
          <w:color w:val="000000" w:themeColor="text1"/>
          <w:sz w:val="18"/>
          <w:szCs w:val="18"/>
        </w:rPr>
        <w:t>2 i</w:t>
      </w:r>
      <w:r w:rsidR="00FA7E8E" w:rsidRPr="00FA7E8E">
        <w:rPr>
          <w:rFonts w:ascii="Verdana" w:hAnsi="Verdana"/>
          <w:color w:val="000000" w:themeColor="text1"/>
          <w:sz w:val="18"/>
          <w:szCs w:val="18"/>
        </w:rPr>
        <w:t xml:space="preserve"> nr 3</w:t>
      </w:r>
      <w:r w:rsidRPr="00FA7E8E">
        <w:rPr>
          <w:rFonts w:ascii="Verdana" w:hAnsi="Verdana"/>
          <w:color w:val="000000" w:themeColor="text1"/>
          <w:sz w:val="18"/>
          <w:szCs w:val="18"/>
        </w:rPr>
        <w:t xml:space="preserve"> do </w:t>
      </w:r>
      <w:r w:rsidR="00E05A6E" w:rsidRPr="00FA7E8E">
        <w:rPr>
          <w:rFonts w:ascii="Verdana" w:hAnsi="Verdana"/>
          <w:color w:val="000000" w:themeColor="text1"/>
          <w:sz w:val="18"/>
          <w:szCs w:val="18"/>
        </w:rPr>
        <w:t>SIWZ</w:t>
      </w:r>
      <w:r w:rsidRPr="00FA7E8E">
        <w:rPr>
          <w:rFonts w:ascii="Verdana" w:hAnsi="Verdana"/>
          <w:color w:val="000000" w:themeColor="text1"/>
          <w:sz w:val="18"/>
          <w:szCs w:val="18"/>
        </w:rPr>
        <w:t xml:space="preserve">. </w:t>
      </w:r>
      <w:r w:rsidRPr="009A58CC">
        <w:rPr>
          <w:rFonts w:ascii="Verdana" w:hAnsi="Verdana"/>
          <w:sz w:val="18"/>
          <w:szCs w:val="18"/>
        </w:rPr>
        <w:t>Informacje zawarte w oświadczeni</w:t>
      </w:r>
      <w:r w:rsidR="001003B1">
        <w:rPr>
          <w:rFonts w:ascii="Verdana" w:hAnsi="Verdana"/>
          <w:sz w:val="18"/>
          <w:szCs w:val="18"/>
        </w:rPr>
        <w:t>u</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235AA12E" w14:textId="7FABA398" w:rsidR="00710C5E" w:rsidRDefault="00710C5E"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1003B1">
        <w:rPr>
          <w:rFonts w:ascii="Verdana" w:hAnsi="Verdana"/>
          <w:sz w:val="18"/>
          <w:szCs w:val="18"/>
        </w:rPr>
        <w:t>oświadczenie</w:t>
      </w:r>
      <w:r w:rsidR="004131A0">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 te</w:t>
      </w:r>
      <w:r w:rsidR="001003B1">
        <w:rPr>
          <w:rFonts w:ascii="Verdana" w:hAnsi="Verdana"/>
          <w:sz w:val="18"/>
          <w:szCs w:val="18"/>
        </w:rPr>
        <w:t>n potwierdza</w:t>
      </w:r>
      <w:r w:rsidRPr="00710C5E">
        <w:rPr>
          <w:rFonts w:ascii="Verdana" w:hAnsi="Verdana"/>
          <w:sz w:val="18"/>
          <w:szCs w:val="18"/>
        </w:rPr>
        <w:t xml:space="preserve"> spełnianie warunków udziału w postępowaniu oraz brak podstaw wykluczeni</w:t>
      </w:r>
      <w:r>
        <w:rPr>
          <w:rFonts w:ascii="Verdana" w:hAnsi="Verdana"/>
          <w:sz w:val="18"/>
          <w:szCs w:val="18"/>
        </w:rPr>
        <w:t>a w</w:t>
      </w:r>
      <w:r w:rsidR="001003B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ykonawców wykazuje spełnianie warunków udziału w postępowaniu oraz brak podstaw wykluczenia.</w:t>
      </w:r>
    </w:p>
    <w:p w14:paraId="66E635A1" w14:textId="5850E714" w:rsidR="002F1F00" w:rsidRPr="0074778C" w:rsidRDefault="00805C9D" w:rsidP="006936AE">
      <w:pPr>
        <w:pStyle w:val="Akapitzlist"/>
        <w:numPr>
          <w:ilvl w:val="0"/>
          <w:numId w:val="12"/>
        </w:numPr>
        <w:spacing w:line="360" w:lineRule="auto"/>
        <w:ind w:left="850" w:right="-75"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w:t>
      </w:r>
      <w:r w:rsidR="001003B1">
        <w:rPr>
          <w:rFonts w:ascii="Verdana" w:hAnsi="Verdana"/>
          <w:sz w:val="18"/>
          <w:szCs w:val="18"/>
        </w:rPr>
        <w:t> </w:t>
      </w:r>
      <w:r w:rsidR="002F1F00" w:rsidRPr="0074778C">
        <w:rPr>
          <w:rFonts w:ascii="Verdana" w:hAnsi="Verdana"/>
          <w:sz w:val="18"/>
          <w:szCs w:val="18"/>
        </w:rPr>
        <w:t>celu wykazania braku istnienia wobec nich podstaw wyklu</w:t>
      </w:r>
      <w:r w:rsidRPr="0074778C">
        <w:rPr>
          <w:rFonts w:ascii="Verdana" w:hAnsi="Verdana"/>
          <w:sz w:val="18"/>
          <w:szCs w:val="18"/>
        </w:rPr>
        <w:t>czenia z udziału w postępowaniu</w:t>
      </w:r>
      <w:r w:rsidR="004131A0">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1003B1">
        <w:rPr>
          <w:rFonts w:ascii="Verdana" w:hAnsi="Verdana"/>
          <w:sz w:val="18"/>
          <w:szCs w:val="18"/>
        </w:rPr>
        <w:t> oświadczeniu, o którym</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28A44C1D" w14:textId="4C049C8A" w:rsidR="000779F7" w:rsidRPr="009A58CC" w:rsidRDefault="000779F7" w:rsidP="006936AE">
      <w:pPr>
        <w:numPr>
          <w:ilvl w:val="0"/>
          <w:numId w:val="12"/>
        </w:numPr>
        <w:spacing w:line="360" w:lineRule="auto"/>
        <w:ind w:left="851" w:right="-75"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1003B1">
        <w:rPr>
          <w:rFonts w:ascii="Verdana" w:hAnsi="Verdana"/>
          <w:sz w:val="18"/>
          <w:szCs w:val="18"/>
        </w:rPr>
        <w:t xml:space="preserve">u, </w:t>
      </w:r>
      <w:r w:rsidR="006936AE">
        <w:rPr>
          <w:rFonts w:ascii="Verdana" w:hAnsi="Verdana"/>
          <w:sz w:val="18"/>
          <w:szCs w:val="18"/>
        </w:rPr>
        <w:br/>
      </w:r>
      <w:r w:rsidR="001003B1">
        <w:rPr>
          <w:rFonts w:ascii="Verdana" w:hAnsi="Verdana"/>
          <w:sz w:val="18"/>
          <w:szCs w:val="18"/>
        </w:rPr>
        <w:t>o którym</w:t>
      </w:r>
      <w:r w:rsidR="009A58CC" w:rsidRPr="009A58CC">
        <w:rPr>
          <w:rFonts w:ascii="Verdana" w:hAnsi="Verdana"/>
          <w:sz w:val="18"/>
          <w:szCs w:val="18"/>
        </w:rPr>
        <w:t xml:space="preserve"> mowa w pkt 1</w:t>
      </w:r>
      <w:r w:rsidRPr="009A58CC">
        <w:rPr>
          <w:rFonts w:ascii="Verdana" w:hAnsi="Verdana"/>
          <w:sz w:val="18"/>
          <w:szCs w:val="18"/>
        </w:rPr>
        <w:t>.</w:t>
      </w:r>
    </w:p>
    <w:p w14:paraId="4208BA38" w14:textId="77777777" w:rsidR="0007688F" w:rsidRPr="009A58CC" w:rsidRDefault="0007688F"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006A84">
        <w:rPr>
          <w:rFonts w:ascii="Verdana" w:hAnsi="Verdana"/>
          <w:sz w:val="18"/>
          <w:szCs w:val="18"/>
        </w:rPr>
        <w:t xml:space="preserve">Zamawiający przed udzieleniem zamówienia, wezwie Wykonawcę, którego oferta została najwyżej oceniona, do złożenia w wyznaczonym, </w:t>
      </w:r>
      <w:r w:rsidRPr="00872DD6">
        <w:rPr>
          <w:rFonts w:ascii="Verdana" w:hAnsi="Verdana"/>
          <w:b/>
          <w:sz w:val="18"/>
          <w:szCs w:val="18"/>
          <w:u w:val="single"/>
        </w:rPr>
        <w:t>nie krótszym niż 5 dni</w:t>
      </w:r>
      <w:r w:rsidRPr="00006A84">
        <w:rPr>
          <w:rFonts w:ascii="Verdana" w:hAnsi="Verdana"/>
          <w:sz w:val="18"/>
          <w:szCs w:val="18"/>
        </w:rPr>
        <w:t>, terminie aktualnych na dzień złożenia następujących oświadczeń lub dokumentów</w:t>
      </w:r>
      <w:r w:rsidR="007A7E32" w:rsidRPr="009A58CC">
        <w:rPr>
          <w:rFonts w:ascii="Verdana" w:hAnsi="Verdana"/>
          <w:sz w:val="18"/>
          <w:szCs w:val="18"/>
        </w:rPr>
        <w:t>, tj.</w:t>
      </w:r>
      <w:r w:rsidRPr="009A58CC">
        <w:rPr>
          <w:rFonts w:ascii="Verdana" w:hAnsi="Verdana"/>
          <w:sz w:val="18"/>
          <w:szCs w:val="18"/>
        </w:rPr>
        <w:t>:</w:t>
      </w:r>
    </w:p>
    <w:p w14:paraId="6C5B3F9D" w14:textId="7E0CB78D" w:rsidR="002B2E9F" w:rsidRPr="00D01C0A" w:rsidRDefault="001003B1"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FF0000"/>
          <w:sz w:val="18"/>
          <w:szCs w:val="18"/>
        </w:rPr>
      </w:pPr>
      <w:r w:rsidRPr="000C69F4">
        <w:rPr>
          <w:rFonts w:ascii="Verdana" w:eastAsia="Arial Unicode MS" w:hAnsi="Verdana" w:cs="Arial"/>
          <w:b/>
          <w:bCs/>
          <w:color w:val="000000" w:themeColor="text1"/>
          <w:sz w:val="18"/>
          <w:szCs w:val="18"/>
        </w:rPr>
        <w:lastRenderedPageBreak/>
        <w:t>Wykazu robót budowlanych</w:t>
      </w:r>
      <w:r w:rsidRPr="00D85791">
        <w:rPr>
          <w:rFonts w:ascii="Verdana" w:eastAsia="Arial Unicode MS" w:hAnsi="Verdana" w:cs="Arial"/>
          <w:bCs/>
          <w:color w:val="000000" w:themeColor="text1"/>
          <w:sz w:val="18"/>
          <w:szCs w:val="18"/>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t>
      </w:r>
      <w:r w:rsidRPr="000C69F4">
        <w:rPr>
          <w:rFonts w:ascii="Verdana" w:eastAsia="Arial Unicode MS" w:hAnsi="Verdana" w:cs="Arial"/>
          <w:b/>
          <w:bCs/>
          <w:color w:val="000000" w:themeColor="text1"/>
          <w:sz w:val="18"/>
          <w:szCs w:val="18"/>
        </w:rPr>
        <w:t>załączeniem dowodów</w:t>
      </w:r>
      <w:r w:rsidRPr="00D85791">
        <w:rPr>
          <w:rFonts w:ascii="Verdana" w:eastAsia="Arial Unicode MS" w:hAnsi="Verdana" w:cs="Arial"/>
          <w:bCs/>
          <w:color w:val="000000" w:themeColor="text1"/>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w:t>
      </w:r>
      <w:r w:rsidRPr="00FA7E8E">
        <w:rPr>
          <w:rFonts w:ascii="Verdana" w:eastAsia="Arial Unicode MS" w:hAnsi="Verdana" w:cs="Arial"/>
          <w:bCs/>
          <w:color w:val="000000" w:themeColor="text1"/>
          <w:sz w:val="18"/>
          <w:szCs w:val="18"/>
        </w:rPr>
        <w:t xml:space="preserve">załącznik </w:t>
      </w:r>
      <w:r w:rsidR="000B305B" w:rsidRPr="00FA7E8E">
        <w:rPr>
          <w:rFonts w:ascii="Verdana" w:eastAsia="Arial Unicode MS" w:hAnsi="Verdana" w:cs="Arial"/>
          <w:bCs/>
          <w:color w:val="000000" w:themeColor="text1"/>
          <w:sz w:val="18"/>
          <w:szCs w:val="18"/>
        </w:rPr>
        <w:t xml:space="preserve">nr </w:t>
      </w:r>
      <w:r w:rsidR="00FA7E8E" w:rsidRPr="00FA7E8E">
        <w:rPr>
          <w:rFonts w:ascii="Verdana" w:eastAsia="Arial Unicode MS" w:hAnsi="Verdana" w:cs="Arial"/>
          <w:bCs/>
          <w:color w:val="000000" w:themeColor="text1"/>
          <w:sz w:val="18"/>
          <w:szCs w:val="18"/>
        </w:rPr>
        <w:t>4</w:t>
      </w:r>
      <w:r w:rsidRPr="00FA7E8E">
        <w:rPr>
          <w:rFonts w:ascii="Verdana" w:eastAsia="Arial Unicode MS" w:hAnsi="Verdana" w:cs="Arial"/>
          <w:bCs/>
          <w:color w:val="000000" w:themeColor="text1"/>
          <w:sz w:val="18"/>
          <w:szCs w:val="18"/>
        </w:rPr>
        <w:t xml:space="preserve"> do </w:t>
      </w:r>
      <w:r w:rsidR="00E05A6E" w:rsidRPr="00FA7E8E">
        <w:rPr>
          <w:rFonts w:ascii="Verdana" w:eastAsia="Arial Unicode MS" w:hAnsi="Verdana" w:cs="Arial"/>
          <w:bCs/>
          <w:color w:val="000000" w:themeColor="text1"/>
          <w:sz w:val="18"/>
          <w:szCs w:val="18"/>
        </w:rPr>
        <w:t>SIWZ</w:t>
      </w:r>
      <w:r w:rsidRPr="00FA7E8E">
        <w:rPr>
          <w:rFonts w:ascii="Verdana" w:eastAsia="Arial Unicode MS" w:hAnsi="Verdana" w:cs="Arial"/>
          <w:bCs/>
          <w:color w:val="000000" w:themeColor="text1"/>
          <w:sz w:val="18"/>
          <w:szCs w:val="18"/>
        </w:rPr>
        <w:t>.</w:t>
      </w:r>
    </w:p>
    <w:p w14:paraId="198B1CD1" w14:textId="6B3236C2" w:rsidR="00646BE6" w:rsidRPr="00D84DCB"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w:t>
      </w:r>
      <w:r w:rsidRPr="000C3C89">
        <w:rPr>
          <w:rFonts w:ascii="Verdana" w:hAnsi="Verdana"/>
          <w:bCs/>
          <w:color w:val="000000" w:themeColor="text1"/>
          <w:sz w:val="18"/>
          <w:szCs w:val="18"/>
        </w:rPr>
        <w:t>z innym Wykonawcą nie prowadzą do zakłócenia konkurencji w postępowaniu o udzielenie zamówienia</w:t>
      </w:r>
      <w:r w:rsidR="000C3C89">
        <w:rPr>
          <w:rFonts w:ascii="Verdana" w:hAnsi="Verdana"/>
          <w:bCs/>
          <w:color w:val="000000" w:themeColor="text1"/>
          <w:sz w:val="18"/>
          <w:szCs w:val="18"/>
        </w:rPr>
        <w:t xml:space="preserve"> </w:t>
      </w:r>
      <w:r w:rsidR="00D242C8" w:rsidRPr="000C3C89">
        <w:rPr>
          <w:rFonts w:ascii="Verdana" w:hAnsi="Verdana"/>
          <w:bCs/>
          <w:color w:val="000000" w:themeColor="text1"/>
          <w:sz w:val="18"/>
          <w:szCs w:val="18"/>
        </w:rPr>
        <w:t xml:space="preserve">- </w:t>
      </w:r>
      <w:r w:rsidR="00D84DCB" w:rsidRPr="00FA7E8E">
        <w:rPr>
          <w:rFonts w:ascii="Verdana" w:hAnsi="Verdana"/>
          <w:bCs/>
          <w:color w:val="000000" w:themeColor="text1"/>
          <w:sz w:val="18"/>
          <w:szCs w:val="18"/>
        </w:rPr>
        <w:t xml:space="preserve">załącznik </w:t>
      </w:r>
      <w:r w:rsidR="0035150C" w:rsidRPr="00FA7E8E">
        <w:rPr>
          <w:rFonts w:ascii="Verdana" w:hAnsi="Verdana"/>
          <w:bCs/>
          <w:color w:val="000000" w:themeColor="text1"/>
          <w:sz w:val="18"/>
          <w:szCs w:val="18"/>
        </w:rPr>
        <w:t xml:space="preserve">nr </w:t>
      </w:r>
      <w:r w:rsidR="00FA7E8E" w:rsidRPr="00FA7E8E">
        <w:rPr>
          <w:rFonts w:ascii="Verdana" w:hAnsi="Verdana"/>
          <w:bCs/>
          <w:color w:val="000000" w:themeColor="text1"/>
          <w:sz w:val="18"/>
          <w:szCs w:val="18"/>
        </w:rPr>
        <w:t>5</w:t>
      </w:r>
      <w:r w:rsidR="004C54CE" w:rsidRPr="00FA7E8E">
        <w:rPr>
          <w:rFonts w:ascii="Verdana" w:hAnsi="Verdana"/>
          <w:bCs/>
          <w:color w:val="000000" w:themeColor="text1"/>
          <w:sz w:val="18"/>
          <w:szCs w:val="18"/>
        </w:rPr>
        <w:t xml:space="preserve"> do </w:t>
      </w:r>
      <w:r w:rsidR="00E05A6E" w:rsidRPr="00FA7E8E">
        <w:rPr>
          <w:rFonts w:ascii="Verdana" w:hAnsi="Verdana"/>
          <w:bCs/>
          <w:color w:val="000000" w:themeColor="text1"/>
          <w:sz w:val="18"/>
          <w:szCs w:val="18"/>
        </w:rPr>
        <w:t>SIWZ</w:t>
      </w:r>
      <w:r w:rsidRPr="00FA7E8E">
        <w:rPr>
          <w:rFonts w:ascii="Verdana" w:hAnsi="Verdana"/>
          <w:bCs/>
          <w:color w:val="000000" w:themeColor="text1"/>
          <w:sz w:val="18"/>
          <w:szCs w:val="18"/>
        </w:rPr>
        <w:t>.</w:t>
      </w:r>
    </w:p>
    <w:p w14:paraId="08DD360D" w14:textId="0729E6B2" w:rsidR="00646BE6"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Jeżeli W</w:t>
      </w:r>
      <w:r w:rsidR="00811B41" w:rsidRPr="00D84DCB">
        <w:rPr>
          <w:rFonts w:ascii="Verdana" w:hAnsi="Verdana"/>
          <w:sz w:val="18"/>
          <w:szCs w:val="18"/>
        </w:rPr>
        <w:t>ykonawca nie złoży oświadczeń</w:t>
      </w:r>
      <w:r w:rsidRPr="00D84DCB">
        <w:rPr>
          <w:rFonts w:ascii="Verdana" w:hAnsi="Verdana"/>
          <w:sz w:val="18"/>
          <w:szCs w:val="18"/>
        </w:rPr>
        <w:t>, o który</w:t>
      </w:r>
      <w:r w:rsidR="00811B41" w:rsidRPr="00D84DCB">
        <w:rPr>
          <w:rFonts w:ascii="Verdana" w:hAnsi="Verdana"/>
          <w:sz w:val="18"/>
          <w:szCs w:val="18"/>
        </w:rPr>
        <w:t>ch</w:t>
      </w:r>
      <w:r w:rsidRPr="00D84DCB">
        <w:rPr>
          <w:rFonts w:ascii="Verdana" w:hAnsi="Verdana"/>
          <w:sz w:val="18"/>
          <w:szCs w:val="18"/>
        </w:rPr>
        <w:t xml:space="preserve"> mowa w pkt 1, oświadczeń lub dokumentów potwierdzających okoliczności, o których mowa w Rozdziale </w:t>
      </w:r>
      <w:r w:rsidR="00F16492" w:rsidRPr="00D84DCB">
        <w:rPr>
          <w:rFonts w:ascii="Verdana" w:hAnsi="Verdana"/>
          <w:sz w:val="18"/>
          <w:szCs w:val="18"/>
        </w:rPr>
        <w:t>V</w:t>
      </w:r>
      <w:r w:rsidRPr="00D84DCB">
        <w:rPr>
          <w:rFonts w:ascii="Verdana" w:hAnsi="Verdana"/>
          <w:sz w:val="18"/>
          <w:szCs w:val="18"/>
        </w:rPr>
        <w:t xml:space="preserve"> pkt 1 </w:t>
      </w:r>
      <w:r w:rsidR="00E05A6E" w:rsidRPr="00D84DCB">
        <w:rPr>
          <w:rFonts w:ascii="Verdana" w:hAnsi="Verdana"/>
          <w:sz w:val="18"/>
          <w:szCs w:val="18"/>
        </w:rPr>
        <w:t>SIWZ</w:t>
      </w:r>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6A8D8135" w14:textId="77777777" w:rsidR="00743002" w:rsidRDefault="00743002" w:rsidP="009100FF">
      <w:pPr>
        <w:pStyle w:val="Tekstkomentarza"/>
        <w:spacing w:line="360" w:lineRule="auto"/>
        <w:ind w:left="851" w:right="470"/>
        <w:jc w:val="both"/>
        <w:rPr>
          <w:rFonts w:ascii="Verdana" w:hAnsi="Verdana"/>
          <w:sz w:val="18"/>
          <w:szCs w:val="18"/>
        </w:rPr>
      </w:pPr>
    </w:p>
    <w:p w14:paraId="2CE006F8" w14:textId="77777777" w:rsidR="00970B6B" w:rsidRPr="00B05812" w:rsidRDefault="00970B6B" w:rsidP="006936AE">
      <w:pPr>
        <w:pStyle w:val="Akapitzlist"/>
        <w:numPr>
          <w:ilvl w:val="0"/>
          <w:numId w:val="34"/>
        </w:numPr>
        <w:spacing w:line="360" w:lineRule="auto"/>
        <w:ind w:left="851" w:right="-75" w:hanging="851"/>
        <w:jc w:val="both"/>
        <w:outlineLvl w:val="0"/>
        <w:rPr>
          <w:rFonts w:ascii="Verdana" w:hAnsi="Verdana"/>
          <w:b/>
          <w:sz w:val="18"/>
          <w:szCs w:val="18"/>
          <w:u w:val="single"/>
        </w:rPr>
      </w:pPr>
      <w:bookmarkStart w:id="12" w:name="_Toc282721353"/>
      <w:bookmarkStart w:id="13"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978172F" w14:textId="77777777" w:rsidR="008E0047" w:rsidRPr="00AC289E" w:rsidRDefault="008E0047" w:rsidP="006936AE">
      <w:pPr>
        <w:pStyle w:val="Akapitzlist"/>
        <w:numPr>
          <w:ilvl w:val="3"/>
          <w:numId w:val="20"/>
        </w:numPr>
        <w:tabs>
          <w:tab w:val="left" w:pos="851"/>
        </w:tabs>
        <w:spacing w:line="360" w:lineRule="auto"/>
        <w:ind w:left="851" w:right="-75"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F1E3DA9" w14:textId="154D191E" w:rsidR="008E65F3" w:rsidRPr="00D90D84" w:rsidRDefault="00E05A6E" w:rsidP="006936AE">
      <w:pPr>
        <w:pStyle w:val="Akapitzlist"/>
        <w:tabs>
          <w:tab w:val="left" w:pos="851"/>
        </w:tabs>
        <w:spacing w:line="360" w:lineRule="auto"/>
        <w:ind w:left="851" w:right="-75"/>
        <w:jc w:val="both"/>
        <w:rPr>
          <w:rFonts w:ascii="Verdana" w:hAnsi="Verdana"/>
          <w:sz w:val="18"/>
          <w:szCs w:val="18"/>
        </w:rPr>
      </w:pPr>
      <w:r>
        <w:rPr>
          <w:rFonts w:ascii="Verdana" w:hAnsi="Verdana"/>
          <w:sz w:val="18"/>
          <w:szCs w:val="18"/>
        </w:rPr>
        <w:t>m</w:t>
      </w:r>
      <w:r w:rsidR="00974BA1">
        <w:rPr>
          <w:rFonts w:ascii="Verdana" w:hAnsi="Verdana"/>
          <w:sz w:val="18"/>
          <w:szCs w:val="18"/>
        </w:rPr>
        <w:t xml:space="preserve">gr </w:t>
      </w:r>
      <w:r>
        <w:rPr>
          <w:rFonts w:ascii="Verdana" w:hAnsi="Verdana"/>
          <w:sz w:val="18"/>
          <w:szCs w:val="18"/>
        </w:rPr>
        <w:t>Joanna Czopik</w:t>
      </w:r>
      <w:r w:rsidR="00974BA1">
        <w:rPr>
          <w:rFonts w:ascii="Verdana" w:hAnsi="Verdana"/>
          <w:sz w:val="18"/>
          <w:szCs w:val="18"/>
        </w:rPr>
        <w:t xml:space="preserve"> </w:t>
      </w:r>
      <w:r w:rsidR="008E0047" w:rsidRPr="00D90D84">
        <w:rPr>
          <w:rFonts w:ascii="Verdana" w:hAnsi="Verdana"/>
          <w:sz w:val="18"/>
          <w:szCs w:val="18"/>
        </w:rPr>
        <w:t>– Zespół ds.</w:t>
      </w:r>
      <w:r w:rsidR="00621AAC" w:rsidRPr="00D90D84">
        <w:rPr>
          <w:rFonts w:ascii="Verdana" w:hAnsi="Verdana"/>
          <w:sz w:val="18"/>
          <w:szCs w:val="18"/>
        </w:rPr>
        <w:t xml:space="preserve"> Zamówień Publicznych UMW – </w:t>
      </w:r>
    </w:p>
    <w:p w14:paraId="4630898F" w14:textId="419358A1" w:rsidR="008E0047" w:rsidRPr="00D81E04" w:rsidRDefault="00621AAC" w:rsidP="006936AE">
      <w:pPr>
        <w:pStyle w:val="Akapitzlist"/>
        <w:tabs>
          <w:tab w:val="left" w:pos="851"/>
        </w:tabs>
        <w:spacing w:line="360" w:lineRule="auto"/>
        <w:ind w:left="851" w:right="-75"/>
        <w:jc w:val="both"/>
        <w:rPr>
          <w:rFonts w:ascii="Verdana" w:hAnsi="Verdana"/>
          <w:sz w:val="18"/>
          <w:szCs w:val="18"/>
        </w:rPr>
      </w:pPr>
      <w:r w:rsidRPr="00D81E04">
        <w:rPr>
          <w:rFonts w:ascii="Verdana" w:hAnsi="Verdana"/>
          <w:sz w:val="18"/>
          <w:szCs w:val="18"/>
        </w:rPr>
        <w:t>faks</w:t>
      </w:r>
      <w:r w:rsidR="008E0047" w:rsidRPr="00D81E04">
        <w:rPr>
          <w:rFonts w:ascii="Verdana" w:hAnsi="Verdana"/>
          <w:sz w:val="18"/>
          <w:szCs w:val="18"/>
        </w:rPr>
        <w:t xml:space="preserve"> 71 / 784-00-45; e-mail</w:t>
      </w:r>
      <w:r w:rsidR="00AC289E" w:rsidRPr="00D81E04">
        <w:rPr>
          <w:rFonts w:ascii="Verdana" w:hAnsi="Verdana"/>
          <w:sz w:val="18"/>
          <w:szCs w:val="18"/>
        </w:rPr>
        <w:t xml:space="preserve">: </w:t>
      </w:r>
      <w:r w:rsidR="00E05A6E" w:rsidRPr="00D81E04">
        <w:rPr>
          <w:rFonts w:ascii="Verdana" w:hAnsi="Verdana"/>
          <w:sz w:val="18"/>
          <w:szCs w:val="18"/>
        </w:rPr>
        <w:t>joanna.czopik</w:t>
      </w:r>
      <w:r w:rsidR="00606E7E" w:rsidRPr="00D81E04">
        <w:rPr>
          <w:rFonts w:ascii="Verdana" w:hAnsi="Verdana"/>
          <w:sz w:val="18"/>
          <w:szCs w:val="18"/>
        </w:rPr>
        <w:t>@umed.wroc.pl</w:t>
      </w:r>
    </w:p>
    <w:p w14:paraId="4F1A14E1" w14:textId="1DEC9C86" w:rsidR="008E0047" w:rsidRPr="00DF725D" w:rsidRDefault="008E0047" w:rsidP="006936AE">
      <w:pPr>
        <w:numPr>
          <w:ilvl w:val="0"/>
          <w:numId w:val="20"/>
        </w:numPr>
        <w:tabs>
          <w:tab w:val="left" w:pos="851"/>
        </w:tabs>
        <w:spacing w:line="360" w:lineRule="auto"/>
        <w:ind w:left="851" w:right="-75"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w:t>
      </w:r>
      <w:r w:rsidR="00E4150A" w:rsidRPr="00DF725D">
        <w:rPr>
          <w:rFonts w:ascii="Verdana" w:hAnsi="Verdana"/>
          <w:bCs/>
          <w:sz w:val="18"/>
          <w:szCs w:val="18"/>
        </w:rPr>
        <w:t xml:space="preserve">również jej zmiany i wycofania), umowy oraz oświadczeń i dokumentów, wymienionych w </w:t>
      </w:r>
      <w:r w:rsidR="00F16492">
        <w:rPr>
          <w:rFonts w:ascii="Verdana" w:hAnsi="Verdana"/>
          <w:bCs/>
          <w:sz w:val="18"/>
          <w:szCs w:val="18"/>
        </w:rPr>
        <w:t>Rozdziale VII</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05A6E" w:rsidRPr="00DF725D">
        <w:rPr>
          <w:rFonts w:ascii="Verdana" w:hAnsi="Verdana"/>
          <w:bCs/>
          <w:sz w:val="18"/>
          <w:szCs w:val="18"/>
        </w:rPr>
        <w:t xml:space="preserve"> </w:t>
      </w:r>
      <w:r w:rsidR="00E4150A" w:rsidRPr="00DF725D">
        <w:rPr>
          <w:rFonts w:ascii="Verdana" w:hAnsi="Verdana"/>
          <w:bCs/>
          <w:sz w:val="18"/>
          <w:szCs w:val="18"/>
        </w:rPr>
        <w:t xml:space="preserve">(również w wypadku ich złożenia w wyniku wezwania, o </w:t>
      </w:r>
      <w:r w:rsidR="00DF725D" w:rsidRPr="00DF725D">
        <w:rPr>
          <w:rFonts w:ascii="Verdana" w:hAnsi="Verdana"/>
          <w:bCs/>
          <w:sz w:val="18"/>
          <w:szCs w:val="18"/>
        </w:rPr>
        <w:t xml:space="preserve">którym mowa w Rozdziale </w:t>
      </w:r>
      <w:r w:rsidR="00F16492">
        <w:rPr>
          <w:rFonts w:ascii="Verdana" w:hAnsi="Verdana"/>
          <w:bCs/>
          <w:sz w:val="18"/>
          <w:szCs w:val="18"/>
        </w:rPr>
        <w:t xml:space="preserve">VII </w:t>
      </w:r>
      <w:r w:rsidR="00AC57F1" w:rsidRPr="00DF725D">
        <w:rPr>
          <w:rFonts w:ascii="Verdana" w:hAnsi="Verdana"/>
          <w:bCs/>
          <w:sz w:val="18"/>
          <w:szCs w:val="18"/>
        </w:rPr>
        <w:t>pkt 7</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4150A" w:rsidRPr="00DF725D">
        <w:rPr>
          <w:rFonts w:ascii="Verdana" w:hAnsi="Verdana"/>
          <w:bCs/>
          <w:sz w:val="18"/>
          <w:szCs w:val="18"/>
        </w:rPr>
        <w:t>)</w:t>
      </w:r>
      <w:r w:rsidRPr="00DF725D">
        <w:rPr>
          <w:rFonts w:ascii="Verdana" w:hAnsi="Verdana"/>
          <w:bCs/>
          <w:sz w:val="18"/>
          <w:szCs w:val="18"/>
        </w:rPr>
        <w:t>.</w:t>
      </w:r>
    </w:p>
    <w:p w14:paraId="369FE517" w14:textId="3A3D9305" w:rsidR="008E0047" w:rsidRPr="00AC289E" w:rsidRDefault="008E0047" w:rsidP="006936AE">
      <w:pPr>
        <w:numPr>
          <w:ilvl w:val="0"/>
          <w:numId w:val="20"/>
        </w:numPr>
        <w:spacing w:line="360" w:lineRule="auto"/>
        <w:ind w:left="851" w:right="-75"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E05A6E">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ień, jednak nie później niż na 2</w:t>
      </w:r>
      <w:r w:rsidR="002736A3" w:rsidRPr="00AC289E">
        <w:rPr>
          <w:rFonts w:ascii="Verdana" w:hAnsi="Verdana"/>
          <w:sz w:val="18"/>
          <w:szCs w:val="18"/>
        </w:rPr>
        <w:t xml:space="preserve"> dni</w:t>
      </w:r>
      <w:r w:rsidR="004131A0">
        <w:rPr>
          <w:rFonts w:ascii="Verdana" w:hAnsi="Verdana"/>
          <w:sz w:val="18"/>
          <w:szCs w:val="18"/>
        </w:rPr>
        <w:t xml:space="preserve"> </w:t>
      </w:r>
      <w:r w:rsidR="002736A3" w:rsidRPr="00AC289E">
        <w:rPr>
          <w:rFonts w:ascii="Verdana" w:hAnsi="Verdana"/>
          <w:sz w:val="18"/>
          <w:szCs w:val="18"/>
        </w:rPr>
        <w:t xml:space="preserve">przed upływem terminu składania ofert, pod warunkiem, że wniosek o wyjaśnienie treści </w:t>
      </w:r>
      <w:r w:rsidR="00E05A6E" w:rsidRPr="00AC289E">
        <w:rPr>
          <w:rFonts w:ascii="Verdana" w:hAnsi="Verdana"/>
          <w:sz w:val="18"/>
          <w:szCs w:val="18"/>
        </w:rPr>
        <w:t>S</w:t>
      </w:r>
      <w:r w:rsidR="00E05A6E">
        <w:rPr>
          <w:rFonts w:ascii="Verdana" w:hAnsi="Verdana"/>
          <w:sz w:val="18"/>
          <w:szCs w:val="18"/>
        </w:rPr>
        <w:t>IWZ</w:t>
      </w:r>
      <w:r w:rsidR="00E05A6E" w:rsidRPr="00AC289E">
        <w:rPr>
          <w:rFonts w:ascii="Verdana" w:hAnsi="Verdana"/>
          <w:sz w:val="18"/>
          <w:szCs w:val="18"/>
        </w:rPr>
        <w:t xml:space="preserve"> </w:t>
      </w:r>
      <w:r w:rsidR="002736A3" w:rsidRPr="00AC289E">
        <w:rPr>
          <w:rFonts w:ascii="Verdana" w:hAnsi="Verdana"/>
          <w:sz w:val="18"/>
          <w:szCs w:val="18"/>
        </w:rPr>
        <w:t>wpłynął do Zamawiającego nie później niż do końca dnia, w którym upływa połowa wyznaczonego terminu składania ofert.</w:t>
      </w:r>
    </w:p>
    <w:p w14:paraId="2F2465AB" w14:textId="3C060DA7" w:rsidR="008E0047" w:rsidRPr="00AC289E" w:rsidRDefault="008E0047" w:rsidP="006936AE">
      <w:pPr>
        <w:numPr>
          <w:ilvl w:val="0"/>
          <w:numId w:val="20"/>
        </w:numPr>
        <w:spacing w:line="360" w:lineRule="auto"/>
        <w:ind w:left="851" w:right="-75" w:hanging="425"/>
        <w:jc w:val="both"/>
        <w:rPr>
          <w:rFonts w:ascii="Verdana" w:hAnsi="Verdana"/>
          <w:iCs/>
          <w:sz w:val="18"/>
          <w:szCs w:val="18"/>
        </w:rPr>
      </w:pPr>
      <w:r w:rsidRPr="00AC289E">
        <w:rPr>
          <w:rFonts w:ascii="Verdana" w:hAnsi="Verdana"/>
          <w:iCs/>
          <w:sz w:val="18"/>
          <w:szCs w:val="18"/>
        </w:rPr>
        <w:lastRenderedPageBreak/>
        <w:t>Je</w:t>
      </w:r>
      <w:r w:rsidRPr="00AC289E">
        <w:rPr>
          <w:rFonts w:ascii="Verdana" w:hAnsi="Verdana"/>
          <w:sz w:val="18"/>
          <w:szCs w:val="18"/>
        </w:rPr>
        <w:t>ż</w:t>
      </w:r>
      <w:r w:rsidRPr="00AC289E">
        <w:rPr>
          <w:rFonts w:ascii="Verdana" w:hAnsi="Verdana"/>
          <w:iCs/>
          <w:sz w:val="18"/>
          <w:szCs w:val="18"/>
        </w:rPr>
        <w:t xml:space="preserve">eli wniosek o wyjaśnienie treści </w:t>
      </w:r>
      <w:r w:rsidR="00E05A6E" w:rsidRPr="00AC289E">
        <w:rPr>
          <w:rFonts w:ascii="Verdana" w:hAnsi="Verdana"/>
          <w:iCs/>
          <w:sz w:val="18"/>
          <w:szCs w:val="18"/>
        </w:rPr>
        <w:t>S</w:t>
      </w:r>
      <w:r w:rsidR="00E05A6E">
        <w:rPr>
          <w:rFonts w:ascii="Verdana" w:hAnsi="Verdana"/>
          <w:iCs/>
          <w:sz w:val="18"/>
          <w:szCs w:val="18"/>
        </w:rPr>
        <w:t>IWZ</w:t>
      </w:r>
      <w:r w:rsidR="00E05A6E" w:rsidRPr="00AC289E">
        <w:rPr>
          <w:rFonts w:ascii="Verdana" w:hAnsi="Verdana"/>
          <w:iCs/>
          <w:sz w:val="18"/>
          <w:szCs w:val="18"/>
        </w:rPr>
        <w:t xml:space="preserve">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225D2172" w14:textId="77777777" w:rsidR="008E0047" w:rsidRPr="00AC289E" w:rsidRDefault="008E0047" w:rsidP="006936AE">
      <w:pPr>
        <w:numPr>
          <w:ilvl w:val="0"/>
          <w:numId w:val="20"/>
        </w:numPr>
        <w:spacing w:line="360" w:lineRule="auto"/>
        <w:ind w:left="851" w:right="-75"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69D8E176" w14:textId="4E54E5D9" w:rsidR="008E0047" w:rsidRPr="00AC289E" w:rsidRDefault="008E0047" w:rsidP="006936AE">
      <w:pPr>
        <w:numPr>
          <w:ilvl w:val="0"/>
          <w:numId w:val="20"/>
        </w:numPr>
        <w:spacing w:line="360" w:lineRule="auto"/>
        <w:ind w:left="851" w:right="-75"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E05A6E" w:rsidRPr="00AC289E">
        <w:rPr>
          <w:rFonts w:ascii="Verdana" w:hAnsi="Verdana"/>
          <w:bCs/>
          <w:sz w:val="18"/>
          <w:szCs w:val="18"/>
        </w:rPr>
        <w:t>S</w:t>
      </w:r>
      <w:r w:rsidR="00E05A6E">
        <w:rPr>
          <w:rFonts w:ascii="Verdana" w:hAnsi="Verdana"/>
          <w:bCs/>
          <w:sz w:val="18"/>
          <w:szCs w:val="18"/>
        </w:rPr>
        <w:t>IWZ</w:t>
      </w:r>
      <w:r w:rsidRPr="00AC289E">
        <w:rPr>
          <w:rFonts w:ascii="Verdana" w:hAnsi="Verdana"/>
          <w:bCs/>
          <w:sz w:val="18"/>
          <w:szCs w:val="18"/>
        </w:rPr>
        <w:t>.</w:t>
      </w:r>
    </w:p>
    <w:p w14:paraId="404E5DE9" w14:textId="6DABF624" w:rsidR="008E0047" w:rsidRPr="00FA7E8E" w:rsidRDefault="008E0047" w:rsidP="006936AE">
      <w:pPr>
        <w:numPr>
          <w:ilvl w:val="0"/>
          <w:numId w:val="20"/>
        </w:numPr>
        <w:spacing w:line="360" w:lineRule="auto"/>
        <w:ind w:left="851" w:right="-75"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E05A6E" w:rsidRPr="00AC289E">
        <w:rPr>
          <w:rFonts w:ascii="Verdana" w:hAnsi="Verdana"/>
          <w:sz w:val="18"/>
          <w:szCs w:val="18"/>
        </w:rPr>
        <w:t>S</w:t>
      </w:r>
      <w:r w:rsidR="00E05A6E">
        <w:rPr>
          <w:rFonts w:ascii="Verdana" w:hAnsi="Verdana"/>
          <w:sz w:val="18"/>
          <w:szCs w:val="18"/>
        </w:rPr>
        <w:t>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006BAC6A" w14:textId="77777777" w:rsidR="00FA7E8E" w:rsidRPr="00AC289E" w:rsidRDefault="00FA7E8E" w:rsidP="00FA7E8E">
      <w:pPr>
        <w:spacing w:line="360" w:lineRule="auto"/>
        <w:ind w:left="851" w:right="-75"/>
        <w:jc w:val="both"/>
        <w:rPr>
          <w:rFonts w:ascii="Verdana" w:hAnsi="Verdana"/>
          <w:b/>
          <w:sz w:val="18"/>
          <w:szCs w:val="18"/>
        </w:rPr>
      </w:pPr>
    </w:p>
    <w:p w14:paraId="4AA283AC" w14:textId="77777777" w:rsidR="00970B6B" w:rsidRPr="00B05812" w:rsidRDefault="00970B6B" w:rsidP="00BD1121">
      <w:pPr>
        <w:pStyle w:val="Akapitzlist"/>
        <w:numPr>
          <w:ilvl w:val="0"/>
          <w:numId w:val="34"/>
        </w:numPr>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B05812">
        <w:rPr>
          <w:rFonts w:ascii="Verdana" w:hAnsi="Verdana"/>
          <w:b/>
          <w:sz w:val="18"/>
          <w:szCs w:val="18"/>
          <w:u w:val="single"/>
        </w:rPr>
        <w:t>Wymagania dotyczące wadium</w:t>
      </w:r>
      <w:bookmarkEnd w:id="14"/>
      <w:r w:rsidRPr="00B05812">
        <w:rPr>
          <w:rFonts w:ascii="Verdana" w:hAnsi="Verdana"/>
          <w:b/>
          <w:sz w:val="18"/>
          <w:szCs w:val="18"/>
          <w:u w:val="single"/>
        </w:rPr>
        <w:t>.</w:t>
      </w:r>
      <w:bookmarkEnd w:id="15"/>
    </w:p>
    <w:p w14:paraId="57A231A1" w14:textId="1BEA7238" w:rsidR="008E4371" w:rsidRPr="00410688" w:rsidRDefault="008E4371" w:rsidP="00974BA1">
      <w:pPr>
        <w:spacing w:line="360" w:lineRule="auto"/>
        <w:ind w:left="426" w:right="470"/>
        <w:jc w:val="both"/>
        <w:rPr>
          <w:rFonts w:ascii="Verdana" w:hAnsi="Verdana"/>
          <w:sz w:val="18"/>
          <w:szCs w:val="18"/>
        </w:rPr>
      </w:pPr>
      <w:r w:rsidRPr="00410688">
        <w:rPr>
          <w:rFonts w:ascii="Verdana" w:hAnsi="Verdana" w:cs="Arial"/>
          <w:sz w:val="18"/>
          <w:szCs w:val="18"/>
        </w:rPr>
        <w:t>Zamawiający</w:t>
      </w:r>
      <w:r w:rsidR="004131A0">
        <w:rPr>
          <w:rFonts w:ascii="Verdana" w:hAnsi="Verdana" w:cs="Arial"/>
          <w:sz w:val="18"/>
          <w:szCs w:val="18"/>
        </w:rPr>
        <w:t xml:space="preserve"> </w:t>
      </w:r>
      <w:r w:rsidR="00D306CA" w:rsidRPr="00410688">
        <w:rPr>
          <w:rFonts w:ascii="Verdana" w:hAnsi="Verdana"/>
          <w:sz w:val="18"/>
          <w:szCs w:val="18"/>
        </w:rPr>
        <w:t xml:space="preserve">nie </w:t>
      </w:r>
      <w:r w:rsidRPr="00410688">
        <w:rPr>
          <w:rFonts w:ascii="Verdana" w:hAnsi="Verdana"/>
          <w:sz w:val="18"/>
          <w:szCs w:val="18"/>
        </w:rPr>
        <w:t>żąd</w:t>
      </w:r>
      <w:r w:rsidR="00D306CA" w:rsidRPr="00410688">
        <w:rPr>
          <w:rFonts w:ascii="Verdana" w:hAnsi="Verdana"/>
          <w:sz w:val="18"/>
          <w:szCs w:val="18"/>
        </w:rPr>
        <w:t>a wniesienia wadium</w:t>
      </w:r>
      <w:r w:rsidRPr="00410688">
        <w:rPr>
          <w:rFonts w:ascii="Verdana" w:hAnsi="Verdana"/>
          <w:sz w:val="18"/>
          <w:szCs w:val="18"/>
        </w:rPr>
        <w:t>.</w:t>
      </w:r>
    </w:p>
    <w:p w14:paraId="3DC1FC68" w14:textId="77777777" w:rsidR="00FA7E8E" w:rsidRPr="00180652" w:rsidRDefault="00FA7E8E" w:rsidP="009100FF">
      <w:pPr>
        <w:pStyle w:val="Akapitzlist"/>
        <w:spacing w:line="360" w:lineRule="auto"/>
        <w:ind w:left="1701" w:right="470"/>
        <w:contextualSpacing w:val="0"/>
        <w:jc w:val="both"/>
        <w:rPr>
          <w:rFonts w:ascii="Verdana" w:hAnsi="Verdana" w:cs="Arial"/>
          <w:sz w:val="16"/>
          <w:szCs w:val="16"/>
        </w:rPr>
      </w:pPr>
    </w:p>
    <w:p w14:paraId="100FD45B" w14:textId="77777777" w:rsidR="00970B6B" w:rsidRPr="00B05812" w:rsidRDefault="00970B6B" w:rsidP="00BD1121">
      <w:pPr>
        <w:pStyle w:val="Akapitzlist"/>
        <w:numPr>
          <w:ilvl w:val="0"/>
          <w:numId w:val="34"/>
        </w:numPr>
        <w:spacing w:line="360" w:lineRule="auto"/>
        <w:ind w:left="426" w:right="470" w:hanging="284"/>
        <w:jc w:val="both"/>
        <w:outlineLvl w:val="0"/>
        <w:rPr>
          <w:rFonts w:ascii="Verdana" w:hAnsi="Verdana"/>
          <w:b/>
          <w:sz w:val="18"/>
          <w:szCs w:val="18"/>
          <w:u w:val="single"/>
        </w:rPr>
      </w:pPr>
      <w:bookmarkStart w:id="16" w:name="_Toc282721357"/>
      <w:bookmarkStart w:id="17" w:name="_Toc395266073"/>
      <w:r w:rsidRPr="00B05812">
        <w:rPr>
          <w:rFonts w:ascii="Verdana" w:hAnsi="Verdana"/>
          <w:b/>
          <w:sz w:val="18"/>
          <w:szCs w:val="18"/>
          <w:u w:val="single"/>
        </w:rPr>
        <w:t>Termin związania ofertą.</w:t>
      </w:r>
      <w:bookmarkEnd w:id="16"/>
      <w:bookmarkEnd w:id="17"/>
    </w:p>
    <w:p w14:paraId="4A5258D0"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5425EE6A"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E3843F4" w14:textId="77777777" w:rsidR="00B05812" w:rsidRPr="00180652" w:rsidRDefault="00B05812" w:rsidP="00491F41">
      <w:pPr>
        <w:spacing w:line="360" w:lineRule="auto"/>
        <w:ind w:right="-75"/>
        <w:jc w:val="both"/>
        <w:outlineLvl w:val="0"/>
        <w:rPr>
          <w:rFonts w:ascii="Verdana" w:hAnsi="Verdana"/>
          <w:sz w:val="16"/>
          <w:szCs w:val="16"/>
        </w:rPr>
      </w:pPr>
      <w:bookmarkStart w:id="18" w:name="_Toc282721358"/>
      <w:bookmarkStart w:id="19" w:name="_Toc395266074"/>
    </w:p>
    <w:p w14:paraId="5F93D39C" w14:textId="77777777" w:rsidR="00970B6B" w:rsidRPr="00B05812" w:rsidRDefault="00970B6B" w:rsidP="00491F41">
      <w:pPr>
        <w:pStyle w:val="Akapitzlist"/>
        <w:numPr>
          <w:ilvl w:val="0"/>
          <w:numId w:val="34"/>
        </w:numPr>
        <w:spacing w:line="360" w:lineRule="auto"/>
        <w:ind w:left="426" w:right="-75" w:hanging="426"/>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8"/>
      <w:bookmarkEnd w:id="19"/>
    </w:p>
    <w:p w14:paraId="4529FE0F" w14:textId="77777777" w:rsidR="00DB7DC1" w:rsidRPr="00AC289E" w:rsidRDefault="005142CD" w:rsidP="00491F41">
      <w:pPr>
        <w:numPr>
          <w:ilvl w:val="0"/>
          <w:numId w:val="22"/>
        </w:numPr>
        <w:spacing w:line="360" w:lineRule="auto"/>
        <w:ind w:left="850" w:right="-75" w:hanging="425"/>
        <w:jc w:val="both"/>
        <w:rPr>
          <w:rFonts w:ascii="Verdana" w:hAnsi="Verdana"/>
          <w:b/>
          <w:bCs/>
          <w:sz w:val="18"/>
          <w:szCs w:val="18"/>
        </w:rPr>
      </w:pPr>
      <w:r w:rsidRPr="00AC289E">
        <w:rPr>
          <w:rFonts w:ascii="Verdana" w:hAnsi="Verdana"/>
          <w:sz w:val="18"/>
          <w:szCs w:val="18"/>
        </w:rPr>
        <w:t xml:space="preserve">Zamawiający </w:t>
      </w:r>
      <w:r w:rsidR="00DB7DC1" w:rsidRPr="00E05A6E">
        <w:rPr>
          <w:rFonts w:ascii="Verdana" w:hAnsi="Verdana"/>
          <w:b/>
          <w:sz w:val="18"/>
          <w:szCs w:val="18"/>
          <w:u w:val="single"/>
        </w:rPr>
        <w:t xml:space="preserve">nie </w:t>
      </w:r>
      <w:r w:rsidRPr="00E05A6E">
        <w:rPr>
          <w:rFonts w:ascii="Verdana" w:hAnsi="Verdana"/>
          <w:b/>
          <w:sz w:val="18"/>
          <w:szCs w:val="18"/>
          <w:u w:val="single"/>
        </w:rPr>
        <w:t>dopuszcza</w:t>
      </w:r>
      <w:r w:rsidR="00DB7DC1" w:rsidRPr="00E05A6E">
        <w:rPr>
          <w:rFonts w:ascii="Verdana" w:hAnsi="Verdana"/>
          <w:b/>
          <w:sz w:val="18"/>
          <w:szCs w:val="18"/>
        </w:rPr>
        <w:t xml:space="preserve"> </w:t>
      </w:r>
      <w:r w:rsidR="00DB7DC1" w:rsidRPr="00AC289E">
        <w:rPr>
          <w:rFonts w:ascii="Verdana" w:hAnsi="Verdana"/>
          <w:sz w:val="18"/>
          <w:szCs w:val="18"/>
        </w:rPr>
        <w:t>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Wykonawca może złożyć tylko jedną ofertę.</w:t>
      </w:r>
    </w:p>
    <w:p w14:paraId="77045EFC" w14:textId="136B8CED" w:rsidR="00970B6B" w:rsidRPr="00AC289E" w:rsidRDefault="00D01C0A" w:rsidP="00491F41">
      <w:pPr>
        <w:numPr>
          <w:ilvl w:val="0"/>
          <w:numId w:val="22"/>
        </w:numPr>
        <w:spacing w:line="360" w:lineRule="auto"/>
        <w:ind w:left="851" w:right="-75" w:hanging="425"/>
        <w:jc w:val="both"/>
        <w:rPr>
          <w:rFonts w:ascii="Verdana" w:hAnsi="Verdana" w:cs="Arial"/>
          <w:sz w:val="18"/>
          <w:szCs w:val="18"/>
          <w:u w:val="single"/>
        </w:rPr>
      </w:pPr>
      <w:r w:rsidRPr="00AC289E">
        <w:rPr>
          <w:rFonts w:ascii="Verdana" w:hAnsi="Verdana"/>
          <w:sz w:val="18"/>
          <w:szCs w:val="18"/>
        </w:rPr>
        <w:t xml:space="preserve">Zamawiający </w:t>
      </w:r>
      <w:r w:rsidRPr="00D01C0A">
        <w:rPr>
          <w:rFonts w:ascii="Verdana" w:hAnsi="Verdana"/>
          <w:b/>
          <w:sz w:val="18"/>
          <w:szCs w:val="18"/>
          <w:u w:val="single"/>
        </w:rPr>
        <w:t>n</w:t>
      </w:r>
      <w:r w:rsidR="00970B6B" w:rsidRPr="00E05A6E">
        <w:rPr>
          <w:rFonts w:ascii="Verdana" w:hAnsi="Verdana" w:cs="Arial"/>
          <w:b/>
          <w:sz w:val="18"/>
          <w:szCs w:val="18"/>
          <w:u w:val="single"/>
        </w:rPr>
        <w:t xml:space="preserve">ie dopuszcza </w:t>
      </w:r>
      <w:r w:rsidR="00970B6B" w:rsidRPr="00AC289E">
        <w:rPr>
          <w:rFonts w:ascii="Verdana" w:hAnsi="Verdana" w:cs="Arial"/>
          <w:sz w:val="18"/>
          <w:szCs w:val="18"/>
        </w:rPr>
        <w:t xml:space="preserve">składania ofert </w:t>
      </w:r>
      <w:r w:rsidR="00970B6B" w:rsidRPr="00AC289E">
        <w:rPr>
          <w:rFonts w:ascii="Verdana" w:hAnsi="Verdana" w:cs="Arial"/>
          <w:b/>
          <w:bCs/>
          <w:sz w:val="18"/>
          <w:szCs w:val="18"/>
        </w:rPr>
        <w:t>wariantowych.</w:t>
      </w:r>
    </w:p>
    <w:p w14:paraId="7DBCEC12"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53B95890"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0887670E" w14:textId="7516CEAC" w:rsidR="005142CD" w:rsidRDefault="00DB7DC1"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bCs/>
          <w:sz w:val="18"/>
          <w:szCs w:val="18"/>
        </w:rPr>
        <w:t>Formularz ofertowy</w:t>
      </w:r>
      <w:r w:rsidR="009D3543">
        <w:rPr>
          <w:rFonts w:ascii="Verdana" w:hAnsi="Verdana" w:cs="Arial"/>
          <w:bCs/>
          <w:sz w:val="18"/>
          <w:szCs w:val="18"/>
        </w:rPr>
        <w:t xml:space="preserve"> </w:t>
      </w:r>
      <w:r w:rsidR="005142CD" w:rsidRPr="006E47BF">
        <w:rPr>
          <w:rFonts w:ascii="Verdana" w:hAnsi="Verdana" w:cs="Arial"/>
          <w:sz w:val="18"/>
          <w:szCs w:val="18"/>
        </w:rPr>
        <w:t xml:space="preserve">(wzór – załącznik nr 1 do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 – wypełniony</w:t>
      </w:r>
      <w:r w:rsidR="005142CD" w:rsidRPr="006E47BF">
        <w:rPr>
          <w:rFonts w:ascii="Verdana" w:hAnsi="Verdana" w:cs="Arial"/>
          <w:sz w:val="18"/>
          <w:szCs w:val="18"/>
        </w:rPr>
        <w:t xml:space="preserve"> przez Wykonawcę, </w:t>
      </w:r>
    </w:p>
    <w:p w14:paraId="4D89364A" w14:textId="45CE7851" w:rsidR="00E91F81" w:rsidRPr="006E47BF" w:rsidRDefault="00572C56"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Oświadczenia wymienione</w:t>
      </w:r>
      <w:r w:rsidR="004131A0">
        <w:rPr>
          <w:rFonts w:ascii="Verdana" w:hAnsi="Verdana" w:cs="Arial"/>
          <w:sz w:val="18"/>
          <w:szCs w:val="18"/>
        </w:rPr>
        <w:t xml:space="preserve"> </w:t>
      </w:r>
      <w:r w:rsidR="00BE2D24" w:rsidRPr="006E47BF">
        <w:rPr>
          <w:rFonts w:ascii="Verdana" w:hAnsi="Verdana" w:cs="Arial"/>
          <w:sz w:val="18"/>
          <w:szCs w:val="18"/>
        </w:rPr>
        <w:t>w R</w:t>
      </w:r>
      <w:r w:rsidR="00F16492" w:rsidRPr="006E47BF">
        <w:rPr>
          <w:rFonts w:ascii="Verdana" w:hAnsi="Verdana" w:cs="Arial"/>
          <w:sz w:val="18"/>
          <w:szCs w:val="18"/>
        </w:rPr>
        <w:t>ozdziale VII</w:t>
      </w:r>
      <w:r w:rsidR="00E05A6E">
        <w:rPr>
          <w:rFonts w:ascii="Verdana" w:hAnsi="Verdana" w:cs="Arial"/>
          <w:sz w:val="18"/>
          <w:szCs w:val="18"/>
        </w:rPr>
        <w:t xml:space="preserve"> pkt</w:t>
      </w:r>
      <w:r w:rsidR="00E91F81" w:rsidRPr="006E47BF">
        <w:rPr>
          <w:rFonts w:ascii="Verdana" w:hAnsi="Verdana" w:cs="Arial"/>
          <w:sz w:val="18"/>
          <w:szCs w:val="18"/>
        </w:rPr>
        <w:t xml:space="preserve"> 1</w:t>
      </w:r>
      <w:r w:rsidR="00E91F81" w:rsidRPr="006E47BF">
        <w:rPr>
          <w:rFonts w:ascii="Verdana" w:hAnsi="Verdana" w:cs="Arial"/>
          <w:strike/>
          <w:sz w:val="18"/>
          <w:szCs w:val="18"/>
        </w:rPr>
        <w:t>-</w:t>
      </w:r>
      <w:r w:rsidR="00E91F81" w:rsidRPr="006E47BF">
        <w:rPr>
          <w:rFonts w:ascii="Verdana" w:hAnsi="Verdana" w:cs="Arial"/>
          <w:sz w:val="18"/>
          <w:szCs w:val="18"/>
        </w:rPr>
        <w:t>4</w:t>
      </w:r>
      <w:r w:rsidR="00994B4F" w:rsidRPr="006E47BF">
        <w:rPr>
          <w:rFonts w:ascii="Verdana" w:hAnsi="Verdana" w:cs="Arial"/>
          <w:sz w:val="18"/>
          <w:szCs w:val="18"/>
        </w:rPr>
        <w:t xml:space="preserve"> niniejszej </w:t>
      </w:r>
      <w:r w:rsidR="00E05A6E" w:rsidRPr="006E47BF">
        <w:rPr>
          <w:rFonts w:ascii="Verdana" w:hAnsi="Verdana" w:cs="Arial"/>
          <w:sz w:val="18"/>
          <w:szCs w:val="18"/>
        </w:rPr>
        <w:t>S</w:t>
      </w:r>
      <w:r w:rsidR="00E05A6E">
        <w:rPr>
          <w:rFonts w:ascii="Verdana" w:hAnsi="Verdana" w:cs="Arial"/>
          <w:sz w:val="18"/>
          <w:szCs w:val="18"/>
        </w:rPr>
        <w:t>IWZ</w:t>
      </w:r>
      <w:r w:rsidR="00970B6B" w:rsidRPr="006E47BF">
        <w:rPr>
          <w:rFonts w:ascii="Verdana" w:hAnsi="Verdana" w:cs="Arial"/>
          <w:sz w:val="18"/>
          <w:szCs w:val="18"/>
        </w:rPr>
        <w:t>,</w:t>
      </w:r>
    </w:p>
    <w:p w14:paraId="23F4832F" w14:textId="0DA08BB3" w:rsidR="00D463F5" w:rsidRPr="006E47BF" w:rsidRDefault="00D463F5"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 xml:space="preserve">Zobowiązanie, o którym mowa w Rozdziale V pkt 5 niniejszej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w:t>
      </w:r>
    </w:p>
    <w:p w14:paraId="765974CB" w14:textId="538E905B" w:rsidR="00970B6B" w:rsidRPr="00AC57F1" w:rsidRDefault="00970B6B"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Pełnomocnictwa osób</w:t>
      </w:r>
      <w:r w:rsidR="004131A0">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jeżeli dotyczy.</w:t>
      </w:r>
      <w:r w:rsidR="004131A0">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60E27DF7" w14:textId="76515830" w:rsidR="00970B6B" w:rsidRPr="00AC289E" w:rsidRDefault="0089406E"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Załączniki do </w:t>
      </w:r>
      <w:r w:rsidR="00901BE7" w:rsidRPr="00AC289E">
        <w:rPr>
          <w:rFonts w:ascii="Verdana" w:hAnsi="Verdana" w:cs="Arial"/>
          <w:bCs/>
          <w:sz w:val="18"/>
          <w:szCs w:val="18"/>
        </w:rPr>
        <w:t>S</w:t>
      </w:r>
      <w:r w:rsidR="00901BE7">
        <w:rPr>
          <w:rFonts w:ascii="Verdana" w:hAnsi="Verdana" w:cs="Arial"/>
          <w:bCs/>
          <w:sz w:val="18"/>
          <w:szCs w:val="18"/>
        </w:rPr>
        <w:t>IWZ</w:t>
      </w:r>
      <w:r w:rsidR="00901BE7" w:rsidRPr="00AC289E">
        <w:rPr>
          <w:rFonts w:ascii="Verdana" w:hAnsi="Verdana" w:cs="Arial"/>
          <w:bCs/>
          <w:sz w:val="18"/>
          <w:szCs w:val="18"/>
        </w:rPr>
        <w:t xml:space="preserve">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7092E" w:rsidRPr="00AC289E">
        <w:rPr>
          <w:rFonts w:ascii="Verdana" w:hAnsi="Verdana" w:cs="Arial"/>
          <w:bCs/>
          <w:sz w:val="18"/>
          <w:szCs w:val="18"/>
        </w:rPr>
        <w:t>S</w:t>
      </w:r>
      <w:r w:rsidR="00B7092E">
        <w:rPr>
          <w:rFonts w:ascii="Verdana" w:hAnsi="Verdana" w:cs="Arial"/>
          <w:bCs/>
          <w:sz w:val="18"/>
          <w:szCs w:val="18"/>
        </w:rPr>
        <w:t>IWZ</w:t>
      </w:r>
      <w:r w:rsidR="00970B6B" w:rsidRPr="00AC289E">
        <w:rPr>
          <w:rFonts w:ascii="Verdana" w:hAnsi="Verdana" w:cs="Arial"/>
          <w:bCs/>
          <w:sz w:val="18"/>
          <w:szCs w:val="18"/>
        </w:rPr>
        <w:t xml:space="preserve">.  </w:t>
      </w:r>
    </w:p>
    <w:p w14:paraId="6C074E0F" w14:textId="07E591E8" w:rsidR="00970B6B" w:rsidRPr="00AC289E" w:rsidRDefault="00970B6B"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9D3543">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F4A93C7"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lastRenderedPageBreak/>
        <w:t>Oferta powinna być sporządzona w języku polskim.</w:t>
      </w:r>
    </w:p>
    <w:p w14:paraId="1B141CBA"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D9EC08B" w14:textId="77777777" w:rsidR="00970B6B" w:rsidRPr="00AC289E" w:rsidRDefault="000A2814"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E4D7E71"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DF8AF41" w14:textId="77777777" w:rsidR="002A2BA3" w:rsidRPr="00AC289E" w:rsidRDefault="002A2BA3" w:rsidP="00491F41">
      <w:pPr>
        <w:pStyle w:val="Akapitzlist"/>
        <w:spacing w:line="360" w:lineRule="auto"/>
        <w:ind w:left="851" w:right="-75"/>
        <w:jc w:val="both"/>
        <w:rPr>
          <w:rFonts w:ascii="Verdana" w:hAnsi="Verdana" w:cs="Arial"/>
          <w:b/>
          <w:bCs/>
          <w:sz w:val="10"/>
          <w:szCs w:val="10"/>
        </w:rPr>
      </w:pPr>
    </w:p>
    <w:p w14:paraId="48685AB5"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Uniwersytet Medyczny we Wrocławiu</w:t>
      </w:r>
    </w:p>
    <w:p w14:paraId="666CA299"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Zespół ds. Zamówień Publicznych</w:t>
      </w:r>
    </w:p>
    <w:p w14:paraId="70A6C768" w14:textId="77777777" w:rsidR="00970B6B" w:rsidRPr="00AC289E" w:rsidRDefault="002736A3"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93CDC56" w14:textId="77777777" w:rsidR="00970B6B" w:rsidRPr="00180652" w:rsidRDefault="00970B6B" w:rsidP="00B60606">
      <w:pPr>
        <w:pStyle w:val="Akapitzlist"/>
        <w:spacing w:line="360" w:lineRule="auto"/>
        <w:ind w:left="851" w:right="66"/>
        <w:jc w:val="both"/>
        <w:rPr>
          <w:rFonts w:ascii="Verdana" w:hAnsi="Verdana" w:cs="Arial"/>
          <w:sz w:val="8"/>
          <w:szCs w:val="8"/>
        </w:rPr>
      </w:pPr>
    </w:p>
    <w:p w14:paraId="3EDDBD50" w14:textId="77777777" w:rsidR="00970B6B" w:rsidRPr="00AC289E" w:rsidRDefault="00970B6B" w:rsidP="00B60606">
      <w:pPr>
        <w:pStyle w:val="Akapitzlist"/>
        <w:tabs>
          <w:tab w:val="left" w:pos="851"/>
        </w:tabs>
        <w:spacing w:line="360" w:lineRule="auto"/>
        <w:ind w:left="851" w:right="6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51F6E270" w14:textId="65DAF484" w:rsidR="005F18B2" w:rsidRDefault="000C2E6F" w:rsidP="00B60606">
      <w:pPr>
        <w:pStyle w:val="Akapitzlist"/>
        <w:autoSpaceDE w:val="0"/>
        <w:autoSpaceDN w:val="0"/>
        <w:adjustRightInd w:val="0"/>
        <w:spacing w:line="360" w:lineRule="auto"/>
        <w:ind w:left="851" w:right="66"/>
        <w:jc w:val="both"/>
        <w:rPr>
          <w:rFonts w:ascii="Verdana" w:hAnsi="Verdana" w:cs="Arial"/>
          <w:b/>
          <w:sz w:val="18"/>
          <w:szCs w:val="18"/>
        </w:rPr>
      </w:pPr>
      <w:r w:rsidRPr="009D3543">
        <w:rPr>
          <w:rFonts w:ascii="Verdana" w:hAnsi="Verdana" w:cs="Arial"/>
          <w:b/>
          <w:sz w:val="18"/>
          <w:szCs w:val="18"/>
        </w:rPr>
        <w:t>„</w:t>
      </w:r>
      <w:r w:rsidR="00970B6B" w:rsidRPr="009D3543">
        <w:rPr>
          <w:rFonts w:ascii="Verdana" w:hAnsi="Verdana" w:cs="Arial"/>
          <w:b/>
          <w:sz w:val="18"/>
          <w:szCs w:val="18"/>
        </w:rPr>
        <w:t xml:space="preserve">Oferta do </w:t>
      </w:r>
      <w:r w:rsidR="00970B6B" w:rsidRPr="00D85791">
        <w:rPr>
          <w:rFonts w:ascii="Verdana" w:hAnsi="Verdana" w:cs="Arial"/>
          <w:b/>
          <w:color w:val="000000" w:themeColor="text1"/>
          <w:sz w:val="18"/>
          <w:szCs w:val="18"/>
        </w:rPr>
        <w:t>postępowania UMW/AZ</w:t>
      </w:r>
      <w:r w:rsidR="009C36B2" w:rsidRPr="00D85791">
        <w:rPr>
          <w:rFonts w:ascii="Verdana" w:hAnsi="Verdana" w:cs="Arial"/>
          <w:b/>
          <w:color w:val="000000" w:themeColor="text1"/>
          <w:sz w:val="18"/>
          <w:szCs w:val="18"/>
        </w:rPr>
        <w:t>/</w:t>
      </w:r>
      <w:r w:rsidR="00EC503F" w:rsidRPr="00D85791">
        <w:rPr>
          <w:rFonts w:ascii="Verdana" w:hAnsi="Verdana" w:cs="Arial"/>
          <w:b/>
          <w:color w:val="000000" w:themeColor="text1"/>
          <w:sz w:val="18"/>
          <w:szCs w:val="18"/>
        </w:rPr>
        <w:t>PN</w:t>
      </w:r>
      <w:r w:rsidR="00974BA1" w:rsidRPr="00D85791">
        <w:rPr>
          <w:rFonts w:ascii="Verdana" w:hAnsi="Verdana" w:cs="Arial"/>
          <w:b/>
          <w:color w:val="000000" w:themeColor="text1"/>
          <w:sz w:val="18"/>
          <w:szCs w:val="18"/>
        </w:rPr>
        <w:t>–</w:t>
      </w:r>
      <w:r w:rsidR="00D85791" w:rsidRPr="00D85791">
        <w:rPr>
          <w:rFonts w:ascii="Verdana" w:hAnsi="Verdana" w:cs="Arial"/>
          <w:b/>
          <w:color w:val="000000" w:themeColor="text1"/>
          <w:sz w:val="18"/>
          <w:szCs w:val="18"/>
        </w:rPr>
        <w:t>43</w:t>
      </w:r>
      <w:r w:rsidR="00EC503F" w:rsidRPr="00D85791">
        <w:rPr>
          <w:rFonts w:ascii="Verdana" w:hAnsi="Verdana" w:cs="Arial"/>
          <w:b/>
          <w:color w:val="000000" w:themeColor="text1"/>
          <w:sz w:val="18"/>
          <w:szCs w:val="18"/>
        </w:rPr>
        <w:t>/18</w:t>
      </w:r>
      <w:r w:rsidR="005F18B2" w:rsidRPr="00D85791">
        <w:rPr>
          <w:rFonts w:ascii="Verdana" w:hAnsi="Verdana" w:cs="Arial"/>
          <w:b/>
          <w:color w:val="000000" w:themeColor="text1"/>
          <w:sz w:val="18"/>
          <w:szCs w:val="18"/>
        </w:rPr>
        <w:t>:</w:t>
      </w:r>
    </w:p>
    <w:p w14:paraId="247802BC" w14:textId="4238A49B" w:rsidR="00357EE1" w:rsidRPr="00FF6EF5" w:rsidRDefault="00D85791" w:rsidP="00D85791">
      <w:pPr>
        <w:pStyle w:val="Akapitzlist"/>
        <w:autoSpaceDE w:val="0"/>
        <w:autoSpaceDN w:val="0"/>
        <w:adjustRightInd w:val="0"/>
        <w:spacing w:before="60"/>
        <w:ind w:left="851" w:right="66"/>
        <w:jc w:val="both"/>
        <w:rPr>
          <w:rFonts w:ascii="Verdana" w:hAnsi="Verdana" w:cs="Arial"/>
          <w:b/>
          <w:color w:val="000000" w:themeColor="text1"/>
          <w:sz w:val="18"/>
          <w:szCs w:val="18"/>
        </w:rPr>
      </w:pPr>
      <w:r w:rsidRPr="005C2AF2">
        <w:rPr>
          <w:rFonts w:ascii="Verdana" w:hAnsi="Verdana" w:cs="Arial"/>
          <w:b/>
          <w:color w:val="000000" w:themeColor="text1"/>
          <w:sz w:val="18"/>
          <w:szCs w:val="18"/>
        </w:rPr>
        <w:t>Remont elewacji na ścianach szczytowych budynku A przy ul. Borowskiej 213 we Wrocławiu</w:t>
      </w:r>
      <w:r w:rsidR="00357EE1">
        <w:rPr>
          <w:rFonts w:ascii="Verdana" w:hAnsi="Verdana" w:cs="Arial"/>
          <w:b/>
          <w:color w:val="000000" w:themeColor="text1"/>
          <w:sz w:val="18"/>
          <w:szCs w:val="18"/>
        </w:rPr>
        <w:t>”</w:t>
      </w:r>
    </w:p>
    <w:p w14:paraId="2059C49B" w14:textId="77777777" w:rsidR="00357EE1" w:rsidRDefault="00357EE1" w:rsidP="00B60606">
      <w:pPr>
        <w:spacing w:line="360" w:lineRule="auto"/>
        <w:ind w:left="851" w:right="66"/>
        <w:jc w:val="both"/>
        <w:rPr>
          <w:rFonts w:ascii="Verdana" w:hAnsi="Verdana" w:cs="Arial"/>
          <w:bCs/>
          <w:sz w:val="18"/>
          <w:szCs w:val="18"/>
        </w:rPr>
      </w:pPr>
    </w:p>
    <w:p w14:paraId="0F6587C3" w14:textId="77777777" w:rsidR="00970B6B" w:rsidRDefault="00970B6B" w:rsidP="00B60606">
      <w:pPr>
        <w:spacing w:line="360" w:lineRule="auto"/>
        <w:ind w:left="851" w:right="6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2ED829E1" w14:textId="77777777" w:rsidR="00357EE1" w:rsidRPr="00AC289E" w:rsidRDefault="00357EE1" w:rsidP="00B60606">
      <w:pPr>
        <w:spacing w:line="360" w:lineRule="auto"/>
        <w:ind w:left="851" w:right="66"/>
        <w:jc w:val="both"/>
        <w:rPr>
          <w:rFonts w:ascii="Verdana" w:hAnsi="Verdana" w:cs="Arial"/>
          <w:bCs/>
          <w:sz w:val="18"/>
          <w:szCs w:val="18"/>
        </w:rPr>
      </w:pPr>
    </w:p>
    <w:p w14:paraId="4515F179" w14:textId="4F607CD7" w:rsidR="00970B6B" w:rsidRDefault="00970B6B" w:rsidP="00B60606">
      <w:pPr>
        <w:numPr>
          <w:ilvl w:val="0"/>
          <w:numId w:val="22"/>
        </w:numPr>
        <w:spacing w:line="360" w:lineRule="auto"/>
        <w:ind w:left="851" w:right="6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743002">
        <w:rPr>
          <w:rFonts w:ascii="Verdana" w:hAnsi="Verdana" w:cs="Arial"/>
          <w:bCs/>
          <w:sz w:val="18"/>
          <w:szCs w:val="18"/>
        </w:rPr>
        <w:t xml:space="preserve"> </w:t>
      </w:r>
      <w:r w:rsidR="00F11D90" w:rsidRPr="00AC289E">
        <w:rPr>
          <w:rFonts w:ascii="Verdana" w:hAnsi="Verdana" w:cs="Arial"/>
          <w:bCs/>
          <w:sz w:val="18"/>
          <w:szCs w:val="18"/>
        </w:rPr>
        <w:t>S</w:t>
      </w:r>
      <w:r w:rsidR="00743002">
        <w:rPr>
          <w:rFonts w:ascii="Verdana" w:hAnsi="Verdana" w:cs="Arial"/>
          <w:bCs/>
          <w:sz w:val="18"/>
          <w:szCs w:val="18"/>
        </w:rPr>
        <w:t>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096FF761" w14:textId="77777777" w:rsidR="00403319" w:rsidRPr="00627B61" w:rsidRDefault="00403319" w:rsidP="00B60606">
      <w:pPr>
        <w:spacing w:line="360" w:lineRule="auto"/>
        <w:ind w:left="851" w:right="66"/>
        <w:jc w:val="both"/>
        <w:rPr>
          <w:rFonts w:ascii="Verdana" w:hAnsi="Verdana" w:cs="Arial"/>
          <w:bCs/>
          <w:sz w:val="16"/>
          <w:szCs w:val="16"/>
        </w:rPr>
      </w:pPr>
    </w:p>
    <w:p w14:paraId="4CA54500" w14:textId="77777777" w:rsidR="00970B6B" w:rsidRPr="00B05812" w:rsidRDefault="00970B6B" w:rsidP="00B60606">
      <w:pPr>
        <w:pStyle w:val="Akapitzlist"/>
        <w:numPr>
          <w:ilvl w:val="0"/>
          <w:numId w:val="34"/>
        </w:numPr>
        <w:spacing w:line="360" w:lineRule="auto"/>
        <w:ind w:left="709" w:right="66" w:hanging="709"/>
        <w:jc w:val="both"/>
        <w:outlineLvl w:val="0"/>
        <w:rPr>
          <w:rFonts w:ascii="Verdana" w:hAnsi="Verdana"/>
          <w:b/>
          <w:sz w:val="18"/>
          <w:szCs w:val="18"/>
          <w:u w:val="single"/>
        </w:rPr>
      </w:pPr>
      <w:bookmarkStart w:id="20" w:name="_Toc282721359"/>
      <w:bookmarkStart w:id="21" w:name="_Toc395266075"/>
      <w:r w:rsidRPr="00B05812">
        <w:rPr>
          <w:rFonts w:ascii="Verdana" w:hAnsi="Verdana"/>
          <w:b/>
          <w:sz w:val="18"/>
          <w:szCs w:val="18"/>
          <w:u w:val="single"/>
        </w:rPr>
        <w:t>Miejsce oraz termin składania i otwarcia ofert</w:t>
      </w:r>
      <w:bookmarkEnd w:id="20"/>
      <w:bookmarkEnd w:id="21"/>
    </w:p>
    <w:p w14:paraId="7B54E870" w14:textId="77777777" w:rsidR="00970B6B" w:rsidRPr="00996368" w:rsidRDefault="00E146ED" w:rsidP="00B60606">
      <w:pPr>
        <w:numPr>
          <w:ilvl w:val="3"/>
          <w:numId w:val="32"/>
        </w:numPr>
        <w:spacing w:line="360" w:lineRule="auto"/>
        <w:ind w:left="851" w:right="66" w:hanging="425"/>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w:t>
      </w:r>
      <w:r w:rsidR="00970B6B" w:rsidRPr="00996368">
        <w:rPr>
          <w:rFonts w:ascii="Verdana" w:hAnsi="Verdana"/>
          <w:b/>
          <w:sz w:val="18"/>
          <w:szCs w:val="18"/>
        </w:rPr>
        <w:t>składania ofert.</w:t>
      </w:r>
      <w:bookmarkEnd w:id="22"/>
    </w:p>
    <w:p w14:paraId="03660FEB" w14:textId="55577029" w:rsidR="00970B6B" w:rsidRPr="00CD5B37" w:rsidRDefault="00970B6B" w:rsidP="00B60606">
      <w:pPr>
        <w:spacing w:line="360" w:lineRule="auto"/>
        <w:ind w:left="851" w:right="66"/>
        <w:jc w:val="both"/>
        <w:rPr>
          <w:rFonts w:ascii="Verdana" w:hAnsi="Verdana"/>
          <w:sz w:val="18"/>
          <w:szCs w:val="18"/>
        </w:rPr>
      </w:pPr>
      <w:bookmarkStart w:id="23" w:name="_Toc282721361"/>
      <w:r w:rsidRPr="0016645A">
        <w:rPr>
          <w:rFonts w:ascii="Verdana" w:hAnsi="Verdana"/>
          <w:sz w:val="18"/>
          <w:szCs w:val="18"/>
        </w:rPr>
        <w:t xml:space="preserve">Oferty </w:t>
      </w:r>
      <w:r w:rsidRPr="009B4C1C">
        <w:rPr>
          <w:rFonts w:ascii="Verdana" w:hAnsi="Verdana"/>
          <w:sz w:val="18"/>
          <w:szCs w:val="18"/>
        </w:rPr>
        <w:t>należy składać d</w:t>
      </w:r>
      <w:r w:rsidRPr="009B4C1C">
        <w:rPr>
          <w:rFonts w:ascii="Verdana" w:hAnsi="Verdana"/>
          <w:bCs/>
          <w:sz w:val="18"/>
          <w:szCs w:val="18"/>
        </w:rPr>
        <w:t xml:space="preserve">o </w:t>
      </w:r>
      <w:r w:rsidRPr="00921BE4">
        <w:rPr>
          <w:rFonts w:ascii="Verdana" w:hAnsi="Verdana"/>
          <w:bCs/>
          <w:sz w:val="18"/>
          <w:szCs w:val="18"/>
        </w:rPr>
        <w:t>dnia</w:t>
      </w:r>
      <w:r w:rsidR="009D3543" w:rsidRPr="00921BE4">
        <w:rPr>
          <w:rFonts w:ascii="Verdana" w:hAnsi="Verdana"/>
          <w:bCs/>
          <w:sz w:val="18"/>
          <w:szCs w:val="18"/>
        </w:rPr>
        <w:t xml:space="preserve"> </w:t>
      </w:r>
      <w:r w:rsidR="00FA7E8E" w:rsidRPr="00CD5B37">
        <w:rPr>
          <w:rFonts w:ascii="Verdana" w:hAnsi="Verdana"/>
          <w:b/>
          <w:bCs/>
          <w:sz w:val="18"/>
          <w:szCs w:val="18"/>
        </w:rPr>
        <w:t>15</w:t>
      </w:r>
      <w:r w:rsidR="00553EA4" w:rsidRPr="00CD5B37">
        <w:rPr>
          <w:rFonts w:ascii="Verdana" w:hAnsi="Verdana"/>
          <w:b/>
          <w:bCs/>
          <w:sz w:val="18"/>
          <w:szCs w:val="18"/>
        </w:rPr>
        <w:t>.0</w:t>
      </w:r>
      <w:r w:rsidR="00FA7E8E" w:rsidRPr="00CD5B37">
        <w:rPr>
          <w:rFonts w:ascii="Verdana" w:hAnsi="Verdana"/>
          <w:b/>
          <w:bCs/>
          <w:sz w:val="18"/>
          <w:szCs w:val="18"/>
        </w:rPr>
        <w:t>5</w:t>
      </w:r>
      <w:r w:rsidR="009366B4" w:rsidRPr="00CD5B37">
        <w:rPr>
          <w:rFonts w:ascii="Verdana" w:hAnsi="Verdana"/>
          <w:b/>
          <w:sz w:val="18"/>
          <w:szCs w:val="18"/>
        </w:rPr>
        <w:t>.</w:t>
      </w:r>
      <w:r w:rsidRPr="00CD5B37">
        <w:rPr>
          <w:rFonts w:ascii="Verdana" w:hAnsi="Verdana"/>
          <w:b/>
          <w:sz w:val="18"/>
          <w:szCs w:val="18"/>
        </w:rPr>
        <w:t>201</w:t>
      </w:r>
      <w:r w:rsidR="00EC503F" w:rsidRPr="00CD5B37">
        <w:rPr>
          <w:rFonts w:ascii="Verdana" w:hAnsi="Verdana"/>
          <w:b/>
          <w:sz w:val="18"/>
          <w:szCs w:val="18"/>
        </w:rPr>
        <w:t>8</w:t>
      </w:r>
      <w:r w:rsidR="009366B4" w:rsidRPr="00CD5B37">
        <w:rPr>
          <w:rFonts w:ascii="Verdana" w:hAnsi="Verdana"/>
          <w:b/>
          <w:sz w:val="18"/>
          <w:szCs w:val="18"/>
        </w:rPr>
        <w:t xml:space="preserve"> r. do godz. </w:t>
      </w:r>
      <w:r w:rsidR="00357EE1" w:rsidRPr="00CD5B37">
        <w:rPr>
          <w:rFonts w:ascii="Verdana" w:hAnsi="Verdana"/>
          <w:b/>
          <w:sz w:val="18"/>
          <w:szCs w:val="18"/>
        </w:rPr>
        <w:t>10</w:t>
      </w:r>
      <w:r w:rsidR="00C32B60" w:rsidRPr="00CD5B37">
        <w:rPr>
          <w:rFonts w:ascii="Verdana" w:hAnsi="Verdana"/>
          <w:b/>
          <w:sz w:val="18"/>
          <w:szCs w:val="18"/>
        </w:rPr>
        <w:t>:00</w:t>
      </w:r>
      <w:r w:rsidR="009D3543" w:rsidRPr="00CD5B37">
        <w:rPr>
          <w:rFonts w:ascii="Verdana" w:hAnsi="Verdana"/>
          <w:b/>
          <w:sz w:val="18"/>
          <w:szCs w:val="18"/>
        </w:rPr>
        <w:t xml:space="preserve"> </w:t>
      </w:r>
      <w:r w:rsidRPr="00CD5B37">
        <w:rPr>
          <w:rFonts w:ascii="Verdana" w:hAnsi="Verdana"/>
          <w:bCs/>
          <w:sz w:val="18"/>
          <w:szCs w:val="18"/>
        </w:rPr>
        <w:t xml:space="preserve">w </w:t>
      </w:r>
      <w:r w:rsidRPr="00CD5B37">
        <w:rPr>
          <w:rFonts w:ascii="Verdana" w:hAnsi="Verdana"/>
          <w:sz w:val="18"/>
          <w:szCs w:val="18"/>
        </w:rPr>
        <w:t xml:space="preserve">Zespole ds. </w:t>
      </w:r>
      <w:r w:rsidR="002736A3" w:rsidRPr="00CD5B37">
        <w:rPr>
          <w:rFonts w:ascii="Verdana" w:hAnsi="Verdana"/>
          <w:sz w:val="18"/>
          <w:szCs w:val="18"/>
        </w:rPr>
        <w:t>Zamówień Publicznych UMW, 50-368 Wrocław, ul. M</w:t>
      </w:r>
      <w:r w:rsidR="008E65F3" w:rsidRPr="00CD5B37">
        <w:rPr>
          <w:rFonts w:ascii="Verdana" w:hAnsi="Verdana"/>
          <w:sz w:val="18"/>
          <w:szCs w:val="18"/>
        </w:rPr>
        <w:t>arcinkowskiego 2-6, pokój 3A</w:t>
      </w:r>
      <w:r w:rsidR="0033002E" w:rsidRPr="00CD5B37">
        <w:rPr>
          <w:rFonts w:ascii="Verdana" w:hAnsi="Verdana"/>
          <w:sz w:val="18"/>
          <w:szCs w:val="18"/>
        </w:rPr>
        <w:t>.111</w:t>
      </w:r>
      <w:r w:rsidR="002736A3" w:rsidRPr="00CD5B37">
        <w:rPr>
          <w:rFonts w:ascii="Verdana" w:hAnsi="Verdana"/>
          <w:sz w:val="18"/>
          <w:szCs w:val="18"/>
        </w:rPr>
        <w:t>.1</w:t>
      </w:r>
      <w:r w:rsidRPr="00CD5B37">
        <w:rPr>
          <w:rFonts w:ascii="Verdana" w:hAnsi="Verdana"/>
          <w:sz w:val="18"/>
          <w:szCs w:val="18"/>
        </w:rPr>
        <w:t xml:space="preserve"> (II</w:t>
      </w:r>
      <w:r w:rsidR="002736A3" w:rsidRPr="00CD5B37">
        <w:rPr>
          <w:rFonts w:ascii="Verdana" w:hAnsi="Verdana"/>
          <w:sz w:val="18"/>
          <w:szCs w:val="18"/>
        </w:rPr>
        <w:t>I</w:t>
      </w:r>
      <w:r w:rsidRPr="00CD5B37">
        <w:rPr>
          <w:rFonts w:ascii="Verdana" w:hAnsi="Verdana"/>
          <w:sz w:val="18"/>
          <w:szCs w:val="18"/>
        </w:rPr>
        <w:t xml:space="preserve"> piętro).</w:t>
      </w:r>
    </w:p>
    <w:p w14:paraId="7D7D6E54" w14:textId="77777777" w:rsidR="00970B6B" w:rsidRPr="00CD5B37" w:rsidRDefault="00970B6B" w:rsidP="00B60606">
      <w:pPr>
        <w:numPr>
          <w:ilvl w:val="3"/>
          <w:numId w:val="32"/>
        </w:numPr>
        <w:tabs>
          <w:tab w:val="num" w:pos="851"/>
        </w:tabs>
        <w:spacing w:line="360" w:lineRule="auto"/>
        <w:ind w:left="851" w:right="66" w:hanging="425"/>
        <w:jc w:val="both"/>
        <w:rPr>
          <w:rFonts w:ascii="Verdana" w:hAnsi="Verdana"/>
          <w:b/>
          <w:sz w:val="18"/>
          <w:szCs w:val="18"/>
        </w:rPr>
      </w:pPr>
      <w:r w:rsidRPr="00CD5B37">
        <w:rPr>
          <w:rFonts w:ascii="Verdana" w:hAnsi="Verdana"/>
          <w:b/>
          <w:sz w:val="18"/>
          <w:szCs w:val="18"/>
        </w:rPr>
        <w:t>Miejsce oraz termin otwarcia ofert.</w:t>
      </w:r>
      <w:bookmarkEnd w:id="23"/>
    </w:p>
    <w:p w14:paraId="4FFE830D" w14:textId="64255C6E" w:rsidR="00F2394B" w:rsidRPr="0016645A" w:rsidRDefault="00970B6B" w:rsidP="00B60606">
      <w:pPr>
        <w:spacing w:line="360" w:lineRule="auto"/>
        <w:ind w:left="851" w:right="66" w:firstLine="3"/>
        <w:jc w:val="both"/>
        <w:rPr>
          <w:rFonts w:ascii="Verdana" w:hAnsi="Verdana"/>
          <w:sz w:val="18"/>
          <w:szCs w:val="18"/>
        </w:rPr>
      </w:pPr>
      <w:r w:rsidRPr="00CD5B37">
        <w:rPr>
          <w:rFonts w:ascii="Verdana" w:hAnsi="Verdana"/>
          <w:sz w:val="18"/>
          <w:szCs w:val="18"/>
        </w:rPr>
        <w:t xml:space="preserve">Otwarcie ofert nastąpi w dniu </w:t>
      </w:r>
      <w:r w:rsidR="00FA7E8E" w:rsidRPr="00CD5B37">
        <w:rPr>
          <w:rFonts w:ascii="Verdana" w:hAnsi="Verdana"/>
          <w:b/>
          <w:bCs/>
          <w:sz w:val="18"/>
          <w:szCs w:val="18"/>
        </w:rPr>
        <w:t>1</w:t>
      </w:r>
      <w:r w:rsidR="00921BE4" w:rsidRPr="00CD5B37">
        <w:rPr>
          <w:rFonts w:ascii="Verdana" w:hAnsi="Verdana"/>
          <w:b/>
          <w:bCs/>
          <w:sz w:val="18"/>
          <w:szCs w:val="18"/>
        </w:rPr>
        <w:t>5.0</w:t>
      </w:r>
      <w:r w:rsidR="00FA7E8E" w:rsidRPr="00CD5B37">
        <w:rPr>
          <w:rFonts w:ascii="Verdana" w:hAnsi="Verdana"/>
          <w:b/>
          <w:bCs/>
          <w:sz w:val="18"/>
          <w:szCs w:val="18"/>
        </w:rPr>
        <w:t>5</w:t>
      </w:r>
      <w:r w:rsidR="00921BE4" w:rsidRPr="00CD5B37">
        <w:rPr>
          <w:rFonts w:ascii="Verdana" w:hAnsi="Verdana"/>
          <w:b/>
          <w:sz w:val="18"/>
          <w:szCs w:val="18"/>
        </w:rPr>
        <w:t xml:space="preserve">.2018 </w:t>
      </w:r>
      <w:r w:rsidR="00E91F81" w:rsidRPr="00CD5B37">
        <w:rPr>
          <w:rFonts w:ascii="Verdana" w:hAnsi="Verdana"/>
          <w:b/>
          <w:sz w:val="18"/>
          <w:szCs w:val="18"/>
        </w:rPr>
        <w:t xml:space="preserve">r. o godz. </w:t>
      </w:r>
      <w:r w:rsidR="00C32B60" w:rsidRPr="00CD5B37">
        <w:rPr>
          <w:rFonts w:ascii="Verdana" w:hAnsi="Verdana"/>
          <w:b/>
          <w:sz w:val="18"/>
          <w:szCs w:val="18"/>
        </w:rPr>
        <w:t>1</w:t>
      </w:r>
      <w:r w:rsidR="00357EE1" w:rsidRPr="00CD5B37">
        <w:rPr>
          <w:rFonts w:ascii="Verdana" w:hAnsi="Verdana"/>
          <w:b/>
          <w:sz w:val="18"/>
          <w:szCs w:val="18"/>
        </w:rPr>
        <w:t>1</w:t>
      </w:r>
      <w:r w:rsidR="00C32B60" w:rsidRPr="00CD5B37">
        <w:rPr>
          <w:rFonts w:ascii="Verdana" w:hAnsi="Verdana"/>
          <w:b/>
          <w:sz w:val="18"/>
          <w:szCs w:val="18"/>
        </w:rPr>
        <w:t>:00</w:t>
      </w:r>
      <w:r w:rsidR="009D3543" w:rsidRPr="00CD5B37">
        <w:rPr>
          <w:rFonts w:ascii="Verdana" w:hAnsi="Verdana"/>
          <w:b/>
          <w:sz w:val="18"/>
          <w:szCs w:val="18"/>
        </w:rPr>
        <w:t xml:space="preserve"> </w:t>
      </w:r>
      <w:r w:rsidRPr="00CD5B37">
        <w:rPr>
          <w:rFonts w:ascii="Verdana" w:hAnsi="Verdana"/>
          <w:sz w:val="18"/>
          <w:szCs w:val="18"/>
        </w:rPr>
        <w:t xml:space="preserve">w Zespole ds. </w:t>
      </w:r>
      <w:r w:rsidR="002736A3" w:rsidRPr="00CD5B37">
        <w:rPr>
          <w:rFonts w:ascii="Verdana" w:hAnsi="Verdana"/>
          <w:sz w:val="18"/>
          <w:szCs w:val="18"/>
        </w:rPr>
        <w:t>Zamówień Publicznych UMW, 50-368</w:t>
      </w:r>
      <w:r w:rsidRPr="00CD5B37">
        <w:rPr>
          <w:rFonts w:ascii="Verdana" w:hAnsi="Verdana"/>
          <w:sz w:val="18"/>
          <w:szCs w:val="18"/>
        </w:rPr>
        <w:t xml:space="preserve"> Wrocł</w:t>
      </w:r>
      <w:r w:rsidR="002736A3" w:rsidRPr="00CD5B37">
        <w:rPr>
          <w:rFonts w:ascii="Verdana" w:hAnsi="Verdana"/>
          <w:sz w:val="18"/>
          <w:szCs w:val="18"/>
        </w:rPr>
        <w:t xml:space="preserve">aw, ul. Marcinkowskiego </w:t>
      </w:r>
      <w:r w:rsidR="002736A3" w:rsidRPr="009B4C1C">
        <w:rPr>
          <w:rFonts w:ascii="Verdana" w:hAnsi="Verdana"/>
          <w:sz w:val="18"/>
          <w:szCs w:val="18"/>
        </w:rPr>
        <w:t xml:space="preserve">2-6, w </w:t>
      </w:r>
      <w:r w:rsidR="002736A3" w:rsidRPr="0016645A">
        <w:rPr>
          <w:rFonts w:ascii="Verdana" w:hAnsi="Verdana"/>
          <w:sz w:val="18"/>
          <w:szCs w:val="18"/>
        </w:rPr>
        <w:t>pokoju nr 3A 108.1 (III</w:t>
      </w:r>
      <w:r w:rsidR="00E91F81" w:rsidRPr="0016645A">
        <w:rPr>
          <w:rFonts w:ascii="Verdana" w:hAnsi="Verdana"/>
          <w:sz w:val="18"/>
          <w:szCs w:val="18"/>
        </w:rPr>
        <w:t> </w:t>
      </w:r>
      <w:r w:rsidRPr="0016645A">
        <w:rPr>
          <w:rFonts w:ascii="Verdana" w:hAnsi="Verdana"/>
          <w:sz w:val="18"/>
          <w:szCs w:val="18"/>
        </w:rPr>
        <w:t>piętro).</w:t>
      </w:r>
    </w:p>
    <w:p w14:paraId="6589CC3D" w14:textId="77777777" w:rsidR="00A26AE9" w:rsidRPr="00403319" w:rsidRDefault="00A26AE9" w:rsidP="009100FF">
      <w:pPr>
        <w:spacing w:line="360" w:lineRule="auto"/>
        <w:ind w:left="360" w:right="470"/>
        <w:jc w:val="both"/>
        <w:rPr>
          <w:rFonts w:ascii="Verdana" w:hAnsi="Verdana"/>
          <w:sz w:val="18"/>
          <w:szCs w:val="18"/>
          <w:u w:val="single"/>
        </w:rPr>
      </w:pPr>
    </w:p>
    <w:p w14:paraId="16674531" w14:textId="77777777" w:rsidR="00970B6B" w:rsidRPr="00B05812" w:rsidRDefault="00970B6B" w:rsidP="00BD1121">
      <w:pPr>
        <w:pStyle w:val="Akapitzlist"/>
        <w:numPr>
          <w:ilvl w:val="0"/>
          <w:numId w:val="34"/>
        </w:numPr>
        <w:spacing w:line="360" w:lineRule="auto"/>
        <w:ind w:left="851" w:right="470" w:hanging="851"/>
        <w:jc w:val="both"/>
        <w:outlineLvl w:val="0"/>
        <w:rPr>
          <w:rFonts w:ascii="Verdana" w:hAnsi="Verdana"/>
          <w:b/>
          <w:sz w:val="18"/>
          <w:szCs w:val="18"/>
          <w:u w:val="single"/>
        </w:rPr>
      </w:pPr>
      <w:bookmarkStart w:id="24" w:name="_Toc282721362"/>
      <w:bookmarkStart w:id="25" w:name="_Toc395266076"/>
      <w:r w:rsidRPr="00B05812">
        <w:rPr>
          <w:rFonts w:ascii="Verdana" w:hAnsi="Verdana"/>
          <w:b/>
          <w:sz w:val="18"/>
          <w:szCs w:val="18"/>
          <w:u w:val="single"/>
        </w:rPr>
        <w:t>Opis sposobu obliczenia ceny.</w:t>
      </w:r>
      <w:bookmarkEnd w:id="24"/>
      <w:bookmarkEnd w:id="25"/>
    </w:p>
    <w:p w14:paraId="7FFC754E" w14:textId="570C0E7C" w:rsidR="00CD5B37" w:rsidRPr="00424D93" w:rsidRDefault="00CD5B37" w:rsidP="00CD5B37">
      <w:pPr>
        <w:pStyle w:val="Akapitzlist"/>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Ceną ofertową przedmiotu zamówienia jest cena podana w Formularzu ofertowym (wzór - zał. nr 1 do Siwz).</w:t>
      </w:r>
    </w:p>
    <w:p w14:paraId="132D1E96" w14:textId="77777777" w:rsidR="00CD5B37" w:rsidRPr="00424D93" w:rsidRDefault="00CD5B37" w:rsidP="00CD5B37">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Cena realizacji niniejszego zamówienia jest ceną ryczałtową. </w:t>
      </w:r>
    </w:p>
    <w:p w14:paraId="26C51375" w14:textId="77777777"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Cena ofertowa musi uwzględniać wszystkie wymagania niniejszej Siwz oraz obejmować wszelkie koszty realizacji przedmiotu zamówienia, jakie poniesie Wykonawca.</w:t>
      </w:r>
    </w:p>
    <w:p w14:paraId="71883110" w14:textId="77777777"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lastRenderedPageBreak/>
        <w:t>Ceny muszą być wyrażone z dokładnością do dwóch miejsc po przecinku.</w:t>
      </w:r>
    </w:p>
    <w:p w14:paraId="10CF308C" w14:textId="77777777"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której świadczenie będzie prowadzić do jego powstania, oraz wskazując jego wartość bez kwoty podatku. </w:t>
      </w:r>
    </w:p>
    <w:p w14:paraId="7BC38C76" w14:textId="77777777" w:rsidR="00757C9F" w:rsidRPr="00403319" w:rsidRDefault="00757C9F" w:rsidP="009100FF">
      <w:pPr>
        <w:spacing w:line="360" w:lineRule="auto"/>
        <w:ind w:right="470"/>
        <w:rPr>
          <w:rFonts w:ascii="Verdana" w:hAnsi="Verdana"/>
          <w:sz w:val="18"/>
          <w:szCs w:val="18"/>
        </w:rPr>
      </w:pPr>
    </w:p>
    <w:p w14:paraId="17F097E3" w14:textId="60913BC7" w:rsidR="00970B6B" w:rsidRPr="00B05812" w:rsidRDefault="00970B6B" w:rsidP="00C374B3">
      <w:pPr>
        <w:pStyle w:val="Akapitzlist"/>
        <w:numPr>
          <w:ilvl w:val="5"/>
          <w:numId w:val="17"/>
        </w:numPr>
        <w:tabs>
          <w:tab w:val="clear" w:pos="4500"/>
          <w:tab w:val="num" w:pos="720"/>
          <w:tab w:val="num" w:pos="3969"/>
        </w:tabs>
        <w:spacing w:line="360" w:lineRule="auto"/>
        <w:ind w:left="709" w:right="66" w:hanging="709"/>
        <w:jc w:val="both"/>
        <w:outlineLvl w:val="0"/>
        <w:rPr>
          <w:rFonts w:ascii="Verdana" w:hAnsi="Verdana"/>
          <w:b/>
          <w:sz w:val="18"/>
          <w:szCs w:val="18"/>
          <w:u w:val="single"/>
        </w:rPr>
      </w:pPr>
      <w:bookmarkStart w:id="26" w:name="_Toc282721363"/>
      <w:bookmarkStart w:id="27" w:name="_Toc395266077"/>
      <w:r w:rsidRPr="00B05812">
        <w:rPr>
          <w:rFonts w:ascii="Verdana" w:hAnsi="Verdana"/>
          <w:b/>
          <w:sz w:val="18"/>
          <w:szCs w:val="18"/>
          <w:u w:val="single"/>
        </w:rPr>
        <w:t>Opis kryteriów, którymi Zamawiający będzie się kierował przy wyborze oferty</w:t>
      </w:r>
      <w:r w:rsidR="009D3543">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9D3543">
        <w:rPr>
          <w:rFonts w:ascii="Verdana" w:hAnsi="Verdana"/>
          <w:b/>
          <w:sz w:val="18"/>
          <w:szCs w:val="18"/>
          <w:u w:val="single"/>
        </w:rPr>
        <w:t xml:space="preserve"> </w:t>
      </w:r>
      <w:r w:rsidR="00486403" w:rsidRPr="00B05812">
        <w:rPr>
          <w:rFonts w:ascii="Verdana" w:hAnsi="Verdana"/>
          <w:b/>
          <w:sz w:val="18"/>
          <w:szCs w:val="18"/>
          <w:u w:val="single"/>
        </w:rPr>
        <w:t>w kolejności od najważniejszego do najmniej ważnego</w:t>
      </w:r>
      <w:r w:rsidRPr="00B05812">
        <w:rPr>
          <w:rFonts w:ascii="Verdana" w:hAnsi="Verdana"/>
          <w:b/>
          <w:sz w:val="18"/>
          <w:szCs w:val="18"/>
          <w:u w:val="single"/>
        </w:rPr>
        <w:t>.</w:t>
      </w:r>
      <w:bookmarkEnd w:id="26"/>
      <w:bookmarkEnd w:id="27"/>
    </w:p>
    <w:p w14:paraId="03FF8D40" w14:textId="77777777" w:rsidR="002D7EE7" w:rsidRPr="00B22FFC" w:rsidRDefault="00970B6B" w:rsidP="00C374B3">
      <w:pPr>
        <w:pStyle w:val="Akapitzlist"/>
        <w:numPr>
          <w:ilvl w:val="1"/>
          <w:numId w:val="36"/>
        </w:numPr>
        <w:tabs>
          <w:tab w:val="clear" w:pos="1080"/>
          <w:tab w:val="num" w:pos="851"/>
        </w:tabs>
        <w:spacing w:line="360" w:lineRule="auto"/>
        <w:ind w:left="851" w:right="66" w:hanging="425"/>
        <w:jc w:val="both"/>
        <w:outlineLvl w:val="0"/>
        <w:rPr>
          <w:rFonts w:ascii="Verdana" w:hAnsi="Verdana"/>
          <w:color w:val="000000" w:themeColor="text1"/>
          <w:sz w:val="18"/>
        </w:rPr>
      </w:pPr>
      <w:bookmarkStart w:id="28" w:name="_Toc395266078"/>
      <w:r w:rsidRPr="00B22FFC">
        <w:rPr>
          <w:rFonts w:ascii="Verdana" w:hAnsi="Verdana"/>
          <w:color w:val="000000" w:themeColor="text1"/>
          <w:sz w:val="18"/>
        </w:rPr>
        <w:t xml:space="preserve">Przy wyborze najkorzystniejszej oferty Zamawiający zastosuje </w:t>
      </w:r>
      <w:r w:rsidR="001D171C" w:rsidRPr="00B22FFC">
        <w:rPr>
          <w:rFonts w:ascii="Verdana" w:hAnsi="Verdana"/>
          <w:color w:val="000000" w:themeColor="text1"/>
          <w:sz w:val="18"/>
        </w:rPr>
        <w:t>następujące kryteria oceny</w:t>
      </w:r>
      <w:r w:rsidR="009604D0" w:rsidRPr="00B22FFC">
        <w:rPr>
          <w:rFonts w:ascii="Verdana" w:hAnsi="Verdana"/>
          <w:color w:val="000000" w:themeColor="text1"/>
          <w:sz w:val="18"/>
        </w:rPr>
        <w:t xml:space="preserve"> ofert</w:t>
      </w:r>
      <w:r w:rsidR="002D7EE7" w:rsidRPr="00B22FFC">
        <w:rPr>
          <w:rFonts w:ascii="Verdana" w:hAnsi="Verdana"/>
          <w:color w:val="000000" w:themeColor="text1"/>
          <w:sz w:val="18"/>
        </w:rPr>
        <w:t>:</w:t>
      </w:r>
    </w:p>
    <w:p w14:paraId="7DDA830C" w14:textId="1E2D0E27" w:rsidR="002D7EE7" w:rsidRPr="00B22FFC" w:rsidRDefault="00867BA3"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B22FFC">
        <w:rPr>
          <w:rFonts w:ascii="Verdana" w:hAnsi="Verdana"/>
          <w:color w:val="000000" w:themeColor="text1"/>
          <w:sz w:val="18"/>
        </w:rPr>
        <w:t>C</w:t>
      </w:r>
      <w:r w:rsidR="00360D4F" w:rsidRPr="00B22FFC">
        <w:rPr>
          <w:rFonts w:ascii="Verdana" w:hAnsi="Verdana"/>
          <w:color w:val="000000" w:themeColor="text1"/>
          <w:sz w:val="18"/>
        </w:rPr>
        <w:t>enę</w:t>
      </w:r>
      <w:r w:rsidR="00F13479" w:rsidRPr="00B22FFC">
        <w:rPr>
          <w:rFonts w:ascii="Verdana" w:hAnsi="Verdana"/>
          <w:color w:val="000000" w:themeColor="text1"/>
          <w:sz w:val="18"/>
        </w:rPr>
        <w:t xml:space="preserve"> realizacji przedmiotu </w:t>
      </w:r>
      <w:r w:rsidR="000B7452" w:rsidRPr="00B22FFC">
        <w:rPr>
          <w:rFonts w:ascii="Verdana" w:hAnsi="Verdana"/>
          <w:color w:val="000000" w:themeColor="text1"/>
          <w:sz w:val="18"/>
        </w:rPr>
        <w:t xml:space="preserve">zamówienia </w:t>
      </w:r>
      <w:r w:rsidR="00F13479" w:rsidRPr="00B22FFC">
        <w:rPr>
          <w:rFonts w:ascii="Verdana" w:hAnsi="Verdana"/>
          <w:color w:val="000000" w:themeColor="text1"/>
          <w:sz w:val="18"/>
        </w:rPr>
        <w:t>- waga 60</w:t>
      </w:r>
      <w:r w:rsidR="009B2D23" w:rsidRPr="00B22FFC">
        <w:rPr>
          <w:rFonts w:ascii="Verdana" w:hAnsi="Verdana"/>
          <w:color w:val="000000" w:themeColor="text1"/>
          <w:sz w:val="18"/>
        </w:rPr>
        <w:t xml:space="preserve"> </w:t>
      </w:r>
      <w:r w:rsidR="00F13479" w:rsidRPr="00B22FFC">
        <w:rPr>
          <w:rFonts w:ascii="Verdana" w:hAnsi="Verdana"/>
          <w:color w:val="000000" w:themeColor="text1"/>
          <w:sz w:val="18"/>
        </w:rPr>
        <w:t>%</w:t>
      </w:r>
      <w:r w:rsidR="002D7EE7" w:rsidRPr="00B22FFC">
        <w:rPr>
          <w:rFonts w:ascii="Verdana" w:hAnsi="Verdana"/>
          <w:color w:val="000000" w:themeColor="text1"/>
          <w:sz w:val="18"/>
        </w:rPr>
        <w:t>;</w:t>
      </w:r>
    </w:p>
    <w:p w14:paraId="28C577A4" w14:textId="5BFFE22F" w:rsidR="00E6243A" w:rsidRPr="00B22FFC" w:rsidRDefault="005C4C49"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B22FFC">
        <w:rPr>
          <w:rFonts w:ascii="Verdana" w:hAnsi="Verdana"/>
          <w:color w:val="000000" w:themeColor="text1"/>
          <w:sz w:val="18"/>
        </w:rPr>
        <w:t>Okres gwarancji - waga 3</w:t>
      </w:r>
      <w:r w:rsidR="00E6243A" w:rsidRPr="00B22FFC">
        <w:rPr>
          <w:rFonts w:ascii="Verdana" w:hAnsi="Verdana"/>
          <w:color w:val="000000" w:themeColor="text1"/>
          <w:sz w:val="18"/>
        </w:rPr>
        <w:t>0 %;</w:t>
      </w:r>
    </w:p>
    <w:p w14:paraId="42E26968" w14:textId="2B5FCD86" w:rsidR="002D7EE7" w:rsidRPr="00B22FFC" w:rsidRDefault="005C4C49"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B22FFC">
        <w:rPr>
          <w:rFonts w:ascii="Verdana" w:hAnsi="Verdana"/>
          <w:color w:val="000000" w:themeColor="text1"/>
          <w:sz w:val="18"/>
        </w:rPr>
        <w:t>Termin realizacji - waga 1</w:t>
      </w:r>
      <w:r w:rsidR="0021071A" w:rsidRPr="00B22FFC">
        <w:rPr>
          <w:rFonts w:ascii="Verdana" w:hAnsi="Verdana"/>
          <w:color w:val="000000" w:themeColor="text1"/>
          <w:sz w:val="18"/>
        </w:rPr>
        <w:t>0</w:t>
      </w:r>
      <w:r w:rsidR="00F13479" w:rsidRPr="00B22FFC">
        <w:rPr>
          <w:rFonts w:ascii="Verdana" w:hAnsi="Verdana"/>
          <w:color w:val="000000" w:themeColor="text1"/>
          <w:sz w:val="18"/>
        </w:rPr>
        <w:t xml:space="preserve"> %</w:t>
      </w:r>
      <w:r w:rsidR="00E6243A" w:rsidRPr="00B22FFC">
        <w:rPr>
          <w:rFonts w:ascii="Verdana" w:hAnsi="Verdana"/>
          <w:color w:val="000000" w:themeColor="text1"/>
          <w:sz w:val="18"/>
        </w:rPr>
        <w:t>.</w:t>
      </w:r>
    </w:p>
    <w:p w14:paraId="13848D40" w14:textId="6CE71364" w:rsidR="00970B6B" w:rsidRPr="00F35B51" w:rsidRDefault="001D171C" w:rsidP="00C374B3">
      <w:pPr>
        <w:pStyle w:val="Akapitzlist"/>
        <w:numPr>
          <w:ilvl w:val="1"/>
          <w:numId w:val="36"/>
        </w:numPr>
        <w:tabs>
          <w:tab w:val="clear" w:pos="1080"/>
          <w:tab w:val="num" w:pos="851"/>
        </w:tabs>
        <w:spacing w:line="360" w:lineRule="auto"/>
        <w:ind w:left="851" w:right="66" w:hanging="425"/>
        <w:jc w:val="both"/>
        <w:outlineLvl w:val="0"/>
        <w:rPr>
          <w:rFonts w:ascii="Verdana" w:hAnsi="Verdana"/>
          <w:sz w:val="18"/>
        </w:rPr>
      </w:pPr>
      <w:bookmarkStart w:id="29" w:name="_Toc395266079"/>
      <w:bookmarkEnd w:id="28"/>
      <w:r w:rsidRPr="00CC45EE">
        <w:rPr>
          <w:rFonts w:ascii="Verdana" w:hAnsi="Verdana"/>
          <w:bCs/>
          <w:sz w:val="18"/>
        </w:rPr>
        <w:t>Do porównania ofert będą brane</w:t>
      </w:r>
      <w:r w:rsidR="00970B6B" w:rsidRPr="00CC45EE">
        <w:rPr>
          <w:rFonts w:ascii="Verdana" w:hAnsi="Verdana"/>
          <w:bCs/>
          <w:sz w:val="18"/>
        </w:rPr>
        <w:t xml:space="preserve"> pod uwagę</w:t>
      </w:r>
      <w:r w:rsidRPr="00CC45EE">
        <w:rPr>
          <w:rFonts w:ascii="Verdana" w:hAnsi="Verdana"/>
          <w:bCs/>
          <w:sz w:val="18"/>
        </w:rPr>
        <w:t>:</w:t>
      </w:r>
      <w:r w:rsidR="00970B6B" w:rsidRPr="00CC45EE">
        <w:rPr>
          <w:rFonts w:ascii="Verdana" w:hAnsi="Verdana"/>
          <w:bCs/>
          <w:sz w:val="18"/>
        </w:rPr>
        <w:t xml:space="preserve"> cena brutto</w:t>
      </w:r>
      <w:r w:rsidR="004131A0">
        <w:rPr>
          <w:rFonts w:ascii="Verdana" w:hAnsi="Verdana"/>
          <w:bCs/>
          <w:sz w:val="18"/>
        </w:rPr>
        <w:t xml:space="preserve"> </w:t>
      </w:r>
      <w:r w:rsidR="00970B6B" w:rsidRPr="00CC45EE">
        <w:rPr>
          <w:rFonts w:ascii="Verdana" w:hAnsi="Verdana"/>
          <w:bCs/>
          <w:sz w:val="18"/>
        </w:rPr>
        <w:t>przedmiotu zamówienia</w:t>
      </w:r>
      <w:r w:rsidR="007813C0" w:rsidRPr="00CC45EE">
        <w:rPr>
          <w:rFonts w:ascii="Verdana" w:hAnsi="Verdana"/>
          <w:bCs/>
          <w:sz w:val="18"/>
        </w:rPr>
        <w:t xml:space="preserve">, </w:t>
      </w:r>
      <w:r w:rsidR="00174696">
        <w:rPr>
          <w:rFonts w:ascii="Verdana" w:hAnsi="Verdana"/>
          <w:bCs/>
          <w:sz w:val="18"/>
        </w:rPr>
        <w:t>okres gwarancji</w:t>
      </w:r>
      <w:r w:rsidR="00174696" w:rsidRPr="00174696">
        <w:rPr>
          <w:rFonts w:ascii="Verdana" w:hAnsi="Verdana"/>
          <w:bCs/>
          <w:sz w:val="18"/>
        </w:rPr>
        <w:t xml:space="preserve"> </w:t>
      </w:r>
      <w:r w:rsidR="00174696">
        <w:rPr>
          <w:rFonts w:ascii="Verdana" w:hAnsi="Verdana"/>
          <w:bCs/>
          <w:sz w:val="18"/>
        </w:rPr>
        <w:t>oraz</w:t>
      </w:r>
      <w:r w:rsidR="00174696" w:rsidRPr="00CC45EE">
        <w:rPr>
          <w:rFonts w:ascii="Verdana" w:hAnsi="Verdana"/>
          <w:bCs/>
          <w:sz w:val="18"/>
        </w:rPr>
        <w:t xml:space="preserve"> </w:t>
      </w:r>
      <w:r w:rsidR="00483272" w:rsidRPr="00CC45EE">
        <w:rPr>
          <w:rFonts w:ascii="Verdana" w:hAnsi="Verdana"/>
          <w:bCs/>
          <w:sz w:val="18"/>
        </w:rPr>
        <w:t>termin realizacji</w:t>
      </w:r>
      <w:r w:rsidRPr="00CC45EE">
        <w:rPr>
          <w:rFonts w:ascii="Verdana" w:hAnsi="Verdana"/>
          <w:sz w:val="18"/>
        </w:rPr>
        <w:t xml:space="preserve">, </w:t>
      </w:r>
      <w:r w:rsidRPr="00CC45EE">
        <w:rPr>
          <w:rFonts w:ascii="Verdana" w:hAnsi="Verdana"/>
          <w:bCs/>
          <w:sz w:val="18"/>
        </w:rPr>
        <w:t xml:space="preserve">podane w Formularzu ofertowym </w:t>
      </w:r>
      <w:r w:rsidR="00DD46D8" w:rsidRPr="00CC45EE">
        <w:rPr>
          <w:rFonts w:ascii="Verdana" w:hAnsi="Verdana"/>
          <w:bCs/>
          <w:sz w:val="18"/>
        </w:rPr>
        <w:t>(wzór – załącz</w:t>
      </w:r>
      <w:r w:rsidR="009604D0" w:rsidRPr="00CC45EE">
        <w:rPr>
          <w:rFonts w:ascii="Verdana" w:hAnsi="Verdana"/>
          <w:bCs/>
          <w:sz w:val="18"/>
        </w:rPr>
        <w:t xml:space="preserve">nik nr 1 </w:t>
      </w:r>
      <w:r w:rsidRPr="00CC45EE">
        <w:rPr>
          <w:rFonts w:ascii="Verdana" w:hAnsi="Verdana"/>
          <w:bCs/>
          <w:sz w:val="18"/>
        </w:rPr>
        <w:t xml:space="preserve">do </w:t>
      </w:r>
      <w:r w:rsidR="00483272" w:rsidRPr="00CC45EE">
        <w:rPr>
          <w:rFonts w:ascii="Verdana" w:hAnsi="Verdana"/>
          <w:bCs/>
          <w:sz w:val="18"/>
        </w:rPr>
        <w:t>S</w:t>
      </w:r>
      <w:r w:rsidR="00483272">
        <w:rPr>
          <w:rFonts w:ascii="Verdana" w:hAnsi="Verdana"/>
          <w:bCs/>
          <w:sz w:val="18"/>
        </w:rPr>
        <w:t>IWZ</w:t>
      </w:r>
      <w:r w:rsidRPr="00F35B51">
        <w:rPr>
          <w:rFonts w:ascii="Verdana" w:hAnsi="Verdana"/>
          <w:bCs/>
          <w:sz w:val="18"/>
        </w:rPr>
        <w:t>)</w:t>
      </w:r>
      <w:r w:rsidRPr="00F35B51">
        <w:rPr>
          <w:rFonts w:ascii="Verdana" w:hAnsi="Verdana"/>
          <w:sz w:val="18"/>
        </w:rPr>
        <w:t>.</w:t>
      </w:r>
      <w:bookmarkEnd w:id="29"/>
    </w:p>
    <w:p w14:paraId="5F2B93AF" w14:textId="77777777" w:rsidR="00970B6B" w:rsidRDefault="00970B6B" w:rsidP="00C374B3">
      <w:pPr>
        <w:numPr>
          <w:ilvl w:val="1"/>
          <w:numId w:val="36"/>
        </w:numPr>
        <w:tabs>
          <w:tab w:val="clear" w:pos="1080"/>
          <w:tab w:val="num" w:pos="851"/>
        </w:tabs>
        <w:spacing w:line="360" w:lineRule="auto"/>
        <w:ind w:left="851" w:right="66" w:hanging="425"/>
        <w:jc w:val="both"/>
        <w:outlineLvl w:val="0"/>
        <w:rPr>
          <w:rFonts w:ascii="Verdana" w:hAnsi="Verdana"/>
          <w:sz w:val="18"/>
        </w:rPr>
      </w:pPr>
      <w:bookmarkStart w:id="30" w:name="_Toc395266080"/>
      <w:r w:rsidRPr="00CC45EE">
        <w:rPr>
          <w:rFonts w:ascii="Verdana" w:hAnsi="Verdana"/>
          <w:sz w:val="18"/>
        </w:rPr>
        <w:t>Ocena o</w:t>
      </w:r>
      <w:r w:rsidR="00BF2ECD" w:rsidRPr="00CC45EE">
        <w:rPr>
          <w:rFonts w:ascii="Verdana" w:hAnsi="Verdana"/>
          <w:sz w:val="18"/>
        </w:rPr>
        <w:t xml:space="preserve">fert odbywać się będzie </w:t>
      </w:r>
      <w:r w:rsidR="005329DF" w:rsidRPr="00CC45EE">
        <w:rPr>
          <w:rFonts w:ascii="Verdana" w:hAnsi="Verdana"/>
          <w:sz w:val="18"/>
        </w:rPr>
        <w:t>w sposób opisany w poniższej tabeli:</w:t>
      </w:r>
      <w:bookmarkEnd w:id="30"/>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70" w:type="dxa"/>
          <w:right w:w="70" w:type="dxa"/>
        </w:tblCellMar>
        <w:tblLook w:val="0000" w:firstRow="0" w:lastRow="0" w:firstColumn="0" w:lastColumn="0" w:noHBand="0" w:noVBand="0"/>
      </w:tblPr>
      <w:tblGrid>
        <w:gridCol w:w="312"/>
        <w:gridCol w:w="3119"/>
        <w:gridCol w:w="709"/>
        <w:gridCol w:w="850"/>
        <w:gridCol w:w="4253"/>
      </w:tblGrid>
      <w:tr w:rsidR="00CC45EE" w:rsidRPr="00CC45EE" w14:paraId="0D800B8B" w14:textId="77777777" w:rsidTr="005C011C">
        <w:trPr>
          <w:trHeight w:val="521"/>
        </w:trPr>
        <w:tc>
          <w:tcPr>
            <w:tcW w:w="312" w:type="dxa"/>
            <w:shd w:val="clear" w:color="auto" w:fill="FFF2CC" w:themeFill="accent4" w:themeFillTint="33"/>
          </w:tcPr>
          <w:p w14:paraId="25CD8CB3" w14:textId="77777777" w:rsidR="00970B6B" w:rsidRPr="007E40C5" w:rsidRDefault="00970B6B" w:rsidP="009100FF">
            <w:pPr>
              <w:numPr>
                <w:ilvl w:val="0"/>
                <w:numId w:val="13"/>
              </w:numPr>
              <w:tabs>
                <w:tab w:val="clear" w:pos="1077"/>
                <w:tab w:val="num" w:pos="360"/>
              </w:tabs>
              <w:ind w:right="470"/>
              <w:jc w:val="both"/>
              <w:outlineLvl w:val="0"/>
              <w:rPr>
                <w:rFonts w:ascii="Verdana" w:hAnsi="Verdana"/>
                <w:b/>
                <w:i/>
                <w:sz w:val="16"/>
                <w:szCs w:val="16"/>
              </w:rPr>
            </w:pPr>
            <w:bookmarkStart w:id="31" w:name="_Toc395266081"/>
            <w:r w:rsidRPr="007E40C5">
              <w:rPr>
                <w:rFonts w:ascii="Verdana" w:hAnsi="Verdana"/>
                <w:b/>
                <w:i/>
                <w:sz w:val="16"/>
                <w:szCs w:val="16"/>
              </w:rPr>
              <w:t>LP</w:t>
            </w:r>
            <w:bookmarkEnd w:id="31"/>
          </w:p>
        </w:tc>
        <w:tc>
          <w:tcPr>
            <w:tcW w:w="3119" w:type="dxa"/>
            <w:shd w:val="clear" w:color="auto" w:fill="FFF2CC" w:themeFill="accent4" w:themeFillTint="33"/>
          </w:tcPr>
          <w:p w14:paraId="599B669F" w14:textId="77777777" w:rsidR="00970B6B" w:rsidRPr="007E40C5" w:rsidRDefault="00970B6B" w:rsidP="009100FF">
            <w:pPr>
              <w:ind w:right="470"/>
              <w:jc w:val="both"/>
              <w:outlineLvl w:val="0"/>
              <w:rPr>
                <w:rFonts w:ascii="Verdana" w:hAnsi="Verdana"/>
                <w:b/>
                <w:sz w:val="16"/>
                <w:szCs w:val="16"/>
              </w:rPr>
            </w:pPr>
            <w:bookmarkStart w:id="32" w:name="_Toc395266082"/>
            <w:r w:rsidRPr="007E40C5">
              <w:rPr>
                <w:rFonts w:ascii="Verdana" w:hAnsi="Verdana"/>
                <w:b/>
                <w:sz w:val="16"/>
                <w:szCs w:val="16"/>
              </w:rPr>
              <w:t>KRYTERIA</w:t>
            </w:r>
            <w:bookmarkEnd w:id="32"/>
          </w:p>
        </w:tc>
        <w:tc>
          <w:tcPr>
            <w:tcW w:w="709" w:type="dxa"/>
            <w:shd w:val="clear" w:color="auto" w:fill="FFF2CC" w:themeFill="accent4" w:themeFillTint="33"/>
          </w:tcPr>
          <w:p w14:paraId="39BCD96C" w14:textId="77777777" w:rsidR="00970B6B" w:rsidRPr="007E40C5" w:rsidRDefault="00970B6B" w:rsidP="009B2D23">
            <w:pPr>
              <w:ind w:right="-70"/>
              <w:jc w:val="both"/>
              <w:outlineLvl w:val="0"/>
              <w:rPr>
                <w:rFonts w:ascii="Verdana" w:hAnsi="Verdana"/>
                <w:b/>
                <w:sz w:val="16"/>
                <w:szCs w:val="16"/>
              </w:rPr>
            </w:pPr>
            <w:bookmarkStart w:id="33" w:name="_Toc395266083"/>
            <w:r w:rsidRPr="007E40C5">
              <w:rPr>
                <w:rFonts w:ascii="Verdana" w:hAnsi="Verdana"/>
                <w:b/>
                <w:sz w:val="16"/>
                <w:szCs w:val="16"/>
              </w:rPr>
              <w:t>WAGA</w:t>
            </w:r>
            <w:bookmarkEnd w:id="33"/>
          </w:p>
          <w:p w14:paraId="1CEDE126" w14:textId="77777777" w:rsidR="00970B6B" w:rsidRPr="007E40C5" w:rsidRDefault="00970B6B" w:rsidP="009B2D23">
            <w:pPr>
              <w:ind w:right="-70"/>
              <w:jc w:val="both"/>
              <w:outlineLvl w:val="0"/>
              <w:rPr>
                <w:rFonts w:ascii="Verdana" w:hAnsi="Verdana"/>
                <w:b/>
                <w:sz w:val="16"/>
                <w:szCs w:val="16"/>
              </w:rPr>
            </w:pPr>
            <w:bookmarkStart w:id="34" w:name="_Toc395266084"/>
            <w:r w:rsidRPr="007E40C5">
              <w:rPr>
                <w:rFonts w:ascii="Verdana" w:hAnsi="Verdana"/>
                <w:b/>
                <w:sz w:val="16"/>
                <w:szCs w:val="16"/>
              </w:rPr>
              <w:t>%</w:t>
            </w:r>
            <w:bookmarkEnd w:id="34"/>
          </w:p>
        </w:tc>
        <w:tc>
          <w:tcPr>
            <w:tcW w:w="850" w:type="dxa"/>
            <w:shd w:val="clear" w:color="auto" w:fill="FFF2CC" w:themeFill="accent4" w:themeFillTint="33"/>
          </w:tcPr>
          <w:p w14:paraId="6CE32B45" w14:textId="77777777" w:rsidR="00970B6B" w:rsidRPr="007E40C5" w:rsidRDefault="00970B6B" w:rsidP="009B2D23">
            <w:pPr>
              <w:ind w:right="-70"/>
              <w:jc w:val="both"/>
              <w:outlineLvl w:val="0"/>
              <w:rPr>
                <w:rFonts w:ascii="Verdana" w:hAnsi="Verdana"/>
                <w:b/>
                <w:sz w:val="16"/>
                <w:szCs w:val="16"/>
              </w:rPr>
            </w:pPr>
            <w:bookmarkStart w:id="35" w:name="_Toc395266085"/>
            <w:r w:rsidRPr="007E40C5">
              <w:rPr>
                <w:rFonts w:ascii="Verdana" w:hAnsi="Verdana"/>
                <w:b/>
                <w:sz w:val="16"/>
                <w:szCs w:val="16"/>
              </w:rPr>
              <w:t>Ilość</w:t>
            </w:r>
            <w:bookmarkEnd w:id="35"/>
          </w:p>
          <w:p w14:paraId="61FFE64F" w14:textId="3883E83D" w:rsidR="00970B6B" w:rsidRPr="007E40C5" w:rsidRDefault="00970B6B" w:rsidP="009B2D23">
            <w:pPr>
              <w:ind w:right="-70"/>
              <w:jc w:val="both"/>
              <w:outlineLvl w:val="0"/>
              <w:rPr>
                <w:rFonts w:ascii="Verdana" w:hAnsi="Verdana"/>
                <w:b/>
                <w:sz w:val="16"/>
                <w:szCs w:val="16"/>
              </w:rPr>
            </w:pPr>
            <w:bookmarkStart w:id="36" w:name="_Toc395266086"/>
            <w:r w:rsidRPr="007E40C5">
              <w:rPr>
                <w:rFonts w:ascii="Verdana" w:hAnsi="Verdana"/>
                <w:b/>
                <w:sz w:val="16"/>
                <w:szCs w:val="16"/>
              </w:rPr>
              <w:t>pkt</w:t>
            </w:r>
            <w:bookmarkEnd w:id="36"/>
          </w:p>
        </w:tc>
        <w:tc>
          <w:tcPr>
            <w:tcW w:w="4253" w:type="dxa"/>
            <w:shd w:val="clear" w:color="auto" w:fill="FFF2CC" w:themeFill="accent4" w:themeFillTint="33"/>
          </w:tcPr>
          <w:p w14:paraId="31334270" w14:textId="77777777" w:rsidR="00970B6B" w:rsidRPr="007E40C5" w:rsidRDefault="00970B6B" w:rsidP="009100FF">
            <w:pPr>
              <w:ind w:right="470"/>
              <w:jc w:val="both"/>
              <w:outlineLvl w:val="0"/>
              <w:rPr>
                <w:rFonts w:ascii="Verdana" w:hAnsi="Verdana"/>
                <w:b/>
                <w:sz w:val="16"/>
                <w:szCs w:val="16"/>
              </w:rPr>
            </w:pPr>
            <w:bookmarkStart w:id="37" w:name="_Toc395266087"/>
            <w:r w:rsidRPr="007E40C5">
              <w:rPr>
                <w:rFonts w:ascii="Verdana" w:hAnsi="Verdana"/>
                <w:b/>
                <w:sz w:val="16"/>
                <w:szCs w:val="16"/>
              </w:rPr>
              <w:t>Sposób oceny: wzory, uzyskane</w:t>
            </w:r>
            <w:bookmarkEnd w:id="37"/>
          </w:p>
          <w:p w14:paraId="16887F15" w14:textId="77777777" w:rsidR="00970B6B" w:rsidRPr="007E40C5" w:rsidRDefault="00970B6B" w:rsidP="009100FF">
            <w:pPr>
              <w:ind w:right="470"/>
              <w:jc w:val="both"/>
              <w:outlineLvl w:val="0"/>
              <w:rPr>
                <w:rFonts w:ascii="Verdana" w:hAnsi="Verdana"/>
                <w:b/>
                <w:sz w:val="16"/>
                <w:szCs w:val="16"/>
              </w:rPr>
            </w:pPr>
            <w:bookmarkStart w:id="38" w:name="_Toc395266088"/>
            <w:r w:rsidRPr="007E40C5">
              <w:rPr>
                <w:rFonts w:ascii="Verdana" w:hAnsi="Verdana"/>
                <w:b/>
                <w:sz w:val="16"/>
                <w:szCs w:val="16"/>
              </w:rPr>
              <w:t>informacje mające wpływ na ocenę</w:t>
            </w:r>
            <w:bookmarkEnd w:id="38"/>
          </w:p>
        </w:tc>
      </w:tr>
      <w:tr w:rsidR="00CC45EE" w:rsidRPr="00CC45EE" w14:paraId="6D6303C2" w14:textId="77777777" w:rsidTr="005C011C">
        <w:trPr>
          <w:trHeight w:val="505"/>
        </w:trPr>
        <w:tc>
          <w:tcPr>
            <w:tcW w:w="312" w:type="dxa"/>
            <w:shd w:val="clear" w:color="auto" w:fill="FFF2CC" w:themeFill="accent4" w:themeFillTint="33"/>
          </w:tcPr>
          <w:p w14:paraId="04478ED8" w14:textId="7C4673EA" w:rsidR="00970B6B" w:rsidRPr="007E40C5" w:rsidRDefault="00970B6B" w:rsidP="009100FF">
            <w:pPr>
              <w:ind w:right="470"/>
              <w:jc w:val="both"/>
              <w:outlineLvl w:val="0"/>
              <w:rPr>
                <w:rFonts w:ascii="Verdana" w:hAnsi="Verdana"/>
                <w:sz w:val="16"/>
                <w:szCs w:val="16"/>
              </w:rPr>
            </w:pPr>
            <w:bookmarkStart w:id="39" w:name="_Toc395266089"/>
            <w:r w:rsidRPr="007E40C5">
              <w:rPr>
                <w:rFonts w:ascii="Verdana" w:hAnsi="Verdana"/>
                <w:sz w:val="16"/>
                <w:szCs w:val="16"/>
              </w:rPr>
              <w:t>1</w:t>
            </w:r>
            <w:bookmarkEnd w:id="39"/>
          </w:p>
        </w:tc>
        <w:tc>
          <w:tcPr>
            <w:tcW w:w="3119" w:type="dxa"/>
            <w:shd w:val="clear" w:color="auto" w:fill="FFF2CC" w:themeFill="accent4" w:themeFillTint="33"/>
          </w:tcPr>
          <w:p w14:paraId="483FA28D" w14:textId="77777777" w:rsidR="00970B6B" w:rsidRPr="004A5993" w:rsidRDefault="00970B6B" w:rsidP="009B2D23">
            <w:pPr>
              <w:ind w:right="72"/>
              <w:outlineLvl w:val="0"/>
              <w:rPr>
                <w:rFonts w:ascii="Verdana" w:hAnsi="Verdana"/>
                <w:b/>
                <w:sz w:val="18"/>
              </w:rPr>
            </w:pPr>
            <w:bookmarkStart w:id="40" w:name="_Toc395266090"/>
            <w:r w:rsidRPr="004A5993">
              <w:rPr>
                <w:rFonts w:ascii="Verdana" w:hAnsi="Verdana"/>
                <w:b/>
                <w:sz w:val="18"/>
              </w:rPr>
              <w:t xml:space="preserve">Cena realizacji </w:t>
            </w:r>
            <w:r w:rsidR="00132BEE" w:rsidRPr="004A5993">
              <w:rPr>
                <w:rFonts w:ascii="Verdana" w:hAnsi="Verdana"/>
                <w:b/>
                <w:sz w:val="18"/>
              </w:rPr>
              <w:t xml:space="preserve">przedmiotu </w:t>
            </w:r>
            <w:r w:rsidRPr="004A5993">
              <w:rPr>
                <w:rFonts w:ascii="Verdana" w:hAnsi="Verdana"/>
                <w:b/>
                <w:sz w:val="18"/>
              </w:rPr>
              <w:t>zamówienia</w:t>
            </w:r>
            <w:bookmarkEnd w:id="40"/>
          </w:p>
        </w:tc>
        <w:tc>
          <w:tcPr>
            <w:tcW w:w="709" w:type="dxa"/>
            <w:shd w:val="clear" w:color="auto" w:fill="FFF2CC" w:themeFill="accent4" w:themeFillTint="33"/>
          </w:tcPr>
          <w:p w14:paraId="4C4BC9E6" w14:textId="77777777" w:rsidR="00970B6B" w:rsidRPr="004A5993" w:rsidRDefault="007813C0" w:rsidP="009B2D23">
            <w:pPr>
              <w:jc w:val="center"/>
              <w:outlineLvl w:val="0"/>
              <w:rPr>
                <w:rFonts w:ascii="Verdana" w:hAnsi="Verdana"/>
                <w:b/>
                <w:sz w:val="18"/>
              </w:rPr>
            </w:pPr>
            <w:r w:rsidRPr="004A5993">
              <w:rPr>
                <w:rFonts w:ascii="Verdana" w:hAnsi="Verdana"/>
                <w:b/>
                <w:sz w:val="18"/>
              </w:rPr>
              <w:t>6</w:t>
            </w:r>
            <w:r w:rsidR="00D40EF4" w:rsidRPr="004A5993">
              <w:rPr>
                <w:rFonts w:ascii="Verdana" w:hAnsi="Verdana"/>
                <w:b/>
                <w:sz w:val="18"/>
              </w:rPr>
              <w:t>0</w:t>
            </w:r>
          </w:p>
        </w:tc>
        <w:tc>
          <w:tcPr>
            <w:tcW w:w="850" w:type="dxa"/>
            <w:shd w:val="clear" w:color="auto" w:fill="FFF2CC" w:themeFill="accent4" w:themeFillTint="33"/>
          </w:tcPr>
          <w:p w14:paraId="128D4BC2" w14:textId="77777777" w:rsidR="00970B6B" w:rsidRPr="004A5993" w:rsidRDefault="007813C0" w:rsidP="009B2D23">
            <w:pPr>
              <w:jc w:val="center"/>
              <w:outlineLvl w:val="0"/>
              <w:rPr>
                <w:rFonts w:ascii="Verdana" w:hAnsi="Verdana"/>
                <w:b/>
                <w:sz w:val="18"/>
              </w:rPr>
            </w:pPr>
            <w:r w:rsidRPr="004A5993">
              <w:rPr>
                <w:rFonts w:ascii="Verdana" w:hAnsi="Verdana"/>
                <w:b/>
                <w:sz w:val="18"/>
              </w:rPr>
              <w:t>6</w:t>
            </w:r>
            <w:r w:rsidR="00D40EF4" w:rsidRPr="004A5993">
              <w:rPr>
                <w:rFonts w:ascii="Verdana" w:hAnsi="Verdana"/>
                <w:b/>
                <w:sz w:val="18"/>
              </w:rPr>
              <w:t>0</w:t>
            </w:r>
          </w:p>
        </w:tc>
        <w:tc>
          <w:tcPr>
            <w:tcW w:w="4253" w:type="dxa"/>
            <w:shd w:val="clear" w:color="auto" w:fill="FFF2CC" w:themeFill="accent4" w:themeFillTint="33"/>
          </w:tcPr>
          <w:p w14:paraId="51A004BA" w14:textId="7A01D2CD" w:rsidR="00970B6B" w:rsidRPr="004A5993" w:rsidRDefault="009D3543" w:rsidP="009B2D23">
            <w:pPr>
              <w:ind w:right="213"/>
              <w:jc w:val="both"/>
              <w:outlineLvl w:val="0"/>
              <w:rPr>
                <w:rFonts w:ascii="Verdana" w:hAnsi="Verdana"/>
                <w:sz w:val="16"/>
                <w:szCs w:val="16"/>
              </w:rPr>
            </w:pPr>
            <w:bookmarkStart w:id="41" w:name="_Toc395266093"/>
            <w:r w:rsidRPr="004A5993">
              <w:rPr>
                <w:rFonts w:ascii="Verdana" w:hAnsi="Verdana"/>
                <w:sz w:val="16"/>
                <w:szCs w:val="16"/>
              </w:rPr>
              <w:t xml:space="preserve">                </w:t>
            </w:r>
            <w:r w:rsidR="00B838C8" w:rsidRPr="004A5993">
              <w:rPr>
                <w:rFonts w:ascii="Verdana" w:hAnsi="Verdana"/>
                <w:sz w:val="16"/>
                <w:szCs w:val="16"/>
              </w:rPr>
              <w:t xml:space="preserve">      </w:t>
            </w:r>
            <w:r w:rsidR="00340AC6" w:rsidRPr="004A5993">
              <w:rPr>
                <w:rFonts w:ascii="Verdana" w:hAnsi="Verdana"/>
                <w:sz w:val="16"/>
                <w:szCs w:val="16"/>
              </w:rPr>
              <w:t xml:space="preserve">  </w:t>
            </w:r>
            <w:r w:rsidR="00B838C8" w:rsidRPr="004A5993">
              <w:rPr>
                <w:rFonts w:ascii="Verdana" w:hAnsi="Verdana"/>
                <w:sz w:val="16"/>
                <w:szCs w:val="16"/>
              </w:rPr>
              <w:t xml:space="preserve"> </w:t>
            </w:r>
            <w:r w:rsidR="00970B6B" w:rsidRPr="004A5993">
              <w:rPr>
                <w:rFonts w:ascii="Verdana" w:hAnsi="Verdana"/>
                <w:sz w:val="16"/>
                <w:szCs w:val="16"/>
              </w:rPr>
              <w:t>Najniższa cena oferty</w:t>
            </w:r>
            <w:bookmarkEnd w:id="41"/>
          </w:p>
          <w:p w14:paraId="02E236B4" w14:textId="5F9F7000" w:rsidR="00970B6B" w:rsidRPr="004A5993" w:rsidRDefault="00B838C8" w:rsidP="00704B5F">
            <w:pPr>
              <w:ind w:right="-70"/>
              <w:jc w:val="both"/>
              <w:outlineLvl w:val="0"/>
              <w:rPr>
                <w:rFonts w:ascii="Verdana" w:hAnsi="Verdana"/>
                <w:sz w:val="16"/>
                <w:szCs w:val="16"/>
              </w:rPr>
            </w:pPr>
            <w:bookmarkStart w:id="42" w:name="_Toc395266094"/>
            <w:r w:rsidRPr="004A5993">
              <w:rPr>
                <w:rFonts w:ascii="Verdana" w:hAnsi="Verdana"/>
                <w:sz w:val="16"/>
                <w:szCs w:val="16"/>
              </w:rPr>
              <w:t>Ilość pkt</w:t>
            </w:r>
            <w:r w:rsidR="00970B6B" w:rsidRPr="004A5993">
              <w:rPr>
                <w:rFonts w:ascii="Verdana" w:hAnsi="Verdana"/>
                <w:sz w:val="16"/>
                <w:szCs w:val="16"/>
              </w:rPr>
              <w:t xml:space="preserve">  = --------</w:t>
            </w:r>
            <w:r w:rsidRPr="004A5993">
              <w:rPr>
                <w:rFonts w:ascii="Verdana" w:hAnsi="Verdana"/>
                <w:sz w:val="16"/>
                <w:szCs w:val="16"/>
              </w:rPr>
              <w:t>--------</w:t>
            </w:r>
            <w:r w:rsidR="00970B6B" w:rsidRPr="004A5993">
              <w:rPr>
                <w:rFonts w:ascii="Verdana" w:hAnsi="Verdana"/>
                <w:sz w:val="16"/>
                <w:szCs w:val="16"/>
              </w:rPr>
              <w:t>------</w:t>
            </w:r>
            <w:r w:rsidR="00704B5F" w:rsidRPr="004A5993">
              <w:rPr>
                <w:rFonts w:ascii="Verdana" w:hAnsi="Verdana"/>
                <w:sz w:val="16"/>
                <w:szCs w:val="16"/>
              </w:rPr>
              <w:t>---</w:t>
            </w:r>
            <w:r w:rsidR="00970B6B" w:rsidRPr="004A5993">
              <w:rPr>
                <w:rFonts w:ascii="Verdana" w:hAnsi="Verdana"/>
                <w:sz w:val="16"/>
                <w:szCs w:val="16"/>
              </w:rPr>
              <w:t xml:space="preserve">-----------  </w:t>
            </w:r>
            <w:r w:rsidR="00970B6B" w:rsidRPr="004A5993">
              <w:rPr>
                <w:rFonts w:ascii="Verdana" w:hAnsi="Verdana"/>
                <w:b/>
                <w:sz w:val="16"/>
                <w:szCs w:val="16"/>
              </w:rPr>
              <w:t xml:space="preserve">x </w:t>
            </w:r>
            <w:bookmarkEnd w:id="42"/>
            <w:r w:rsidR="007813C0" w:rsidRPr="004A5993">
              <w:rPr>
                <w:rFonts w:ascii="Verdana" w:hAnsi="Verdana"/>
                <w:b/>
                <w:sz w:val="16"/>
                <w:szCs w:val="16"/>
              </w:rPr>
              <w:t>60</w:t>
            </w:r>
          </w:p>
          <w:p w14:paraId="4AF730D3" w14:textId="3300EDD9" w:rsidR="00970B6B" w:rsidRPr="004A5993" w:rsidRDefault="009D3543" w:rsidP="009B2D23">
            <w:pPr>
              <w:ind w:right="213"/>
              <w:jc w:val="both"/>
              <w:outlineLvl w:val="0"/>
              <w:rPr>
                <w:rFonts w:ascii="Verdana" w:hAnsi="Verdana"/>
                <w:sz w:val="16"/>
                <w:szCs w:val="16"/>
              </w:rPr>
            </w:pPr>
            <w:bookmarkStart w:id="43" w:name="_Toc395266095"/>
            <w:r w:rsidRPr="004A5993">
              <w:rPr>
                <w:rFonts w:ascii="Verdana" w:hAnsi="Verdana"/>
                <w:sz w:val="16"/>
                <w:szCs w:val="16"/>
              </w:rPr>
              <w:t xml:space="preserve">               </w:t>
            </w:r>
            <w:r w:rsidR="00B838C8" w:rsidRPr="004A5993">
              <w:rPr>
                <w:rFonts w:ascii="Verdana" w:hAnsi="Verdana"/>
                <w:sz w:val="16"/>
                <w:szCs w:val="16"/>
              </w:rPr>
              <w:t xml:space="preserve">       </w:t>
            </w:r>
            <w:r w:rsidRPr="004A5993">
              <w:rPr>
                <w:rFonts w:ascii="Verdana" w:hAnsi="Verdana"/>
                <w:sz w:val="16"/>
                <w:szCs w:val="16"/>
              </w:rPr>
              <w:t xml:space="preserve"> </w:t>
            </w:r>
            <w:r w:rsidR="00340AC6" w:rsidRPr="004A5993">
              <w:rPr>
                <w:rFonts w:ascii="Verdana" w:hAnsi="Verdana"/>
                <w:sz w:val="16"/>
                <w:szCs w:val="16"/>
              </w:rPr>
              <w:t xml:space="preserve">    </w:t>
            </w:r>
            <w:r w:rsidR="00970B6B" w:rsidRPr="004A5993">
              <w:rPr>
                <w:rFonts w:ascii="Verdana" w:hAnsi="Verdana"/>
                <w:sz w:val="16"/>
                <w:szCs w:val="16"/>
              </w:rPr>
              <w:t>Cena oferty badanej</w:t>
            </w:r>
            <w:bookmarkEnd w:id="43"/>
          </w:p>
          <w:p w14:paraId="3B5956C8" w14:textId="3444BCA9" w:rsidR="007E40C5" w:rsidRPr="004A5993" w:rsidRDefault="007E40C5" w:rsidP="009B2D23">
            <w:pPr>
              <w:ind w:right="213"/>
              <w:jc w:val="both"/>
              <w:outlineLvl w:val="0"/>
              <w:rPr>
                <w:rFonts w:ascii="Verdana" w:hAnsi="Verdana"/>
                <w:sz w:val="16"/>
                <w:szCs w:val="16"/>
              </w:rPr>
            </w:pPr>
          </w:p>
        </w:tc>
      </w:tr>
      <w:tr w:rsidR="00E6243A" w:rsidRPr="00CC45EE" w14:paraId="47EB7880" w14:textId="77777777" w:rsidTr="005C011C">
        <w:trPr>
          <w:trHeight w:val="703"/>
        </w:trPr>
        <w:tc>
          <w:tcPr>
            <w:tcW w:w="312" w:type="dxa"/>
            <w:shd w:val="clear" w:color="auto" w:fill="FFF2CC" w:themeFill="accent4" w:themeFillTint="33"/>
          </w:tcPr>
          <w:p w14:paraId="1238F030" w14:textId="06E0DECB" w:rsidR="00E6243A" w:rsidRPr="00682052" w:rsidRDefault="00E6243A" w:rsidP="00E6243A">
            <w:pPr>
              <w:ind w:right="470"/>
              <w:jc w:val="both"/>
              <w:outlineLvl w:val="0"/>
              <w:rPr>
                <w:rFonts w:ascii="Verdana" w:hAnsi="Verdana"/>
                <w:color w:val="000000" w:themeColor="text1"/>
                <w:sz w:val="16"/>
                <w:szCs w:val="16"/>
              </w:rPr>
            </w:pPr>
            <w:r w:rsidRPr="00682052">
              <w:rPr>
                <w:rFonts w:ascii="Verdana" w:hAnsi="Verdana"/>
                <w:color w:val="000000" w:themeColor="text1"/>
                <w:sz w:val="16"/>
                <w:szCs w:val="16"/>
              </w:rPr>
              <w:t>2</w:t>
            </w:r>
          </w:p>
        </w:tc>
        <w:tc>
          <w:tcPr>
            <w:tcW w:w="3119" w:type="dxa"/>
            <w:shd w:val="clear" w:color="auto" w:fill="FFF2CC" w:themeFill="accent4" w:themeFillTint="33"/>
          </w:tcPr>
          <w:p w14:paraId="3E02250F" w14:textId="77777777" w:rsidR="005C6AD9" w:rsidRPr="004A5993" w:rsidRDefault="005C6AD9" w:rsidP="005C6AD9">
            <w:pPr>
              <w:ind w:right="72"/>
              <w:outlineLvl w:val="0"/>
              <w:rPr>
                <w:rFonts w:ascii="Verdana" w:hAnsi="Verdana"/>
                <w:b/>
                <w:sz w:val="18"/>
              </w:rPr>
            </w:pPr>
            <w:r w:rsidRPr="004A5993">
              <w:rPr>
                <w:rFonts w:ascii="Verdana" w:hAnsi="Verdana"/>
                <w:b/>
                <w:sz w:val="18"/>
              </w:rPr>
              <w:t>Okres gwarancji</w:t>
            </w:r>
          </w:p>
          <w:p w14:paraId="4D7982EE" w14:textId="155C51A5" w:rsidR="00E6243A" w:rsidRPr="004A5993" w:rsidRDefault="00E95540" w:rsidP="00E95540">
            <w:pPr>
              <w:tabs>
                <w:tab w:val="left" w:pos="2665"/>
              </w:tabs>
              <w:ind w:right="72"/>
              <w:outlineLvl w:val="0"/>
              <w:rPr>
                <w:rFonts w:ascii="Verdana" w:hAnsi="Verdana"/>
                <w:sz w:val="16"/>
                <w:szCs w:val="16"/>
              </w:rPr>
            </w:pPr>
            <w:r w:rsidRPr="004A5993">
              <w:rPr>
                <w:rFonts w:ascii="Verdana" w:hAnsi="Verdana"/>
                <w:sz w:val="16"/>
                <w:szCs w:val="16"/>
              </w:rPr>
              <w:t>(min. 36 miesięcy</w:t>
            </w:r>
            <w:r w:rsidR="007114FB" w:rsidRPr="004A5993">
              <w:rPr>
                <w:rFonts w:ascii="Verdana" w:hAnsi="Verdana"/>
                <w:sz w:val="16"/>
                <w:szCs w:val="16"/>
              </w:rPr>
              <w:t>, max. 60 miesięcy</w:t>
            </w:r>
            <w:r w:rsidR="00506FAD" w:rsidRPr="004A5993">
              <w:rPr>
                <w:rFonts w:ascii="Verdana" w:hAnsi="Verdana"/>
                <w:sz w:val="16"/>
                <w:szCs w:val="16"/>
              </w:rPr>
              <w:t>)</w:t>
            </w:r>
          </w:p>
        </w:tc>
        <w:tc>
          <w:tcPr>
            <w:tcW w:w="709" w:type="dxa"/>
            <w:shd w:val="clear" w:color="auto" w:fill="FFF2CC" w:themeFill="accent4" w:themeFillTint="33"/>
          </w:tcPr>
          <w:p w14:paraId="49A0B96E" w14:textId="7B8A44B3" w:rsidR="00E6243A" w:rsidRPr="004A5993" w:rsidRDefault="005C6AD9" w:rsidP="00E6243A">
            <w:pPr>
              <w:jc w:val="center"/>
              <w:outlineLvl w:val="0"/>
              <w:rPr>
                <w:rFonts w:ascii="Verdana" w:hAnsi="Verdana"/>
                <w:b/>
                <w:sz w:val="18"/>
              </w:rPr>
            </w:pPr>
            <w:r w:rsidRPr="004A5993">
              <w:rPr>
                <w:rFonts w:ascii="Verdana" w:hAnsi="Verdana"/>
                <w:b/>
                <w:sz w:val="18"/>
              </w:rPr>
              <w:t>3</w:t>
            </w:r>
            <w:r w:rsidR="00E6243A" w:rsidRPr="004A5993">
              <w:rPr>
                <w:rFonts w:ascii="Verdana" w:hAnsi="Verdana"/>
                <w:b/>
                <w:sz w:val="18"/>
              </w:rPr>
              <w:t>0</w:t>
            </w:r>
          </w:p>
        </w:tc>
        <w:tc>
          <w:tcPr>
            <w:tcW w:w="850" w:type="dxa"/>
            <w:shd w:val="clear" w:color="auto" w:fill="FFF2CC" w:themeFill="accent4" w:themeFillTint="33"/>
          </w:tcPr>
          <w:p w14:paraId="35F68A0D" w14:textId="30C55E37" w:rsidR="00E6243A" w:rsidRPr="004A5993" w:rsidRDefault="005C6AD9" w:rsidP="00E6243A">
            <w:pPr>
              <w:jc w:val="center"/>
              <w:outlineLvl w:val="0"/>
              <w:rPr>
                <w:rFonts w:ascii="Verdana" w:hAnsi="Verdana"/>
                <w:b/>
                <w:sz w:val="18"/>
              </w:rPr>
            </w:pPr>
            <w:r w:rsidRPr="004A5993">
              <w:rPr>
                <w:rFonts w:ascii="Verdana" w:hAnsi="Verdana"/>
                <w:b/>
                <w:sz w:val="18"/>
              </w:rPr>
              <w:t>3</w:t>
            </w:r>
            <w:r w:rsidR="00E6243A" w:rsidRPr="004A5993">
              <w:rPr>
                <w:rFonts w:ascii="Verdana" w:hAnsi="Verdana"/>
                <w:b/>
                <w:sz w:val="18"/>
              </w:rPr>
              <w:t>0</w:t>
            </w:r>
          </w:p>
        </w:tc>
        <w:tc>
          <w:tcPr>
            <w:tcW w:w="4253" w:type="dxa"/>
            <w:shd w:val="clear" w:color="auto" w:fill="FFF2CC" w:themeFill="accent4" w:themeFillTint="33"/>
          </w:tcPr>
          <w:p w14:paraId="48455C6F" w14:textId="77777777" w:rsidR="00385528" w:rsidRPr="004A5993" w:rsidRDefault="00B838C8" w:rsidP="00385528">
            <w:pPr>
              <w:ind w:right="470"/>
              <w:jc w:val="both"/>
              <w:outlineLvl w:val="0"/>
              <w:rPr>
                <w:rFonts w:ascii="Verdana" w:hAnsi="Verdana"/>
                <w:sz w:val="16"/>
                <w:szCs w:val="16"/>
              </w:rPr>
            </w:pPr>
            <w:r w:rsidRPr="004A5993">
              <w:rPr>
                <w:rFonts w:ascii="Verdana" w:hAnsi="Verdana"/>
                <w:sz w:val="16"/>
                <w:szCs w:val="16"/>
              </w:rPr>
              <w:t xml:space="preserve">       </w:t>
            </w:r>
            <w:r w:rsidR="00385528" w:rsidRPr="004A5993">
              <w:rPr>
                <w:rFonts w:ascii="Verdana" w:hAnsi="Verdana"/>
                <w:sz w:val="16"/>
                <w:szCs w:val="16"/>
              </w:rPr>
              <w:t xml:space="preserve">        </w:t>
            </w:r>
          </w:p>
          <w:p w14:paraId="512672E3" w14:textId="6F3026CB" w:rsidR="00385528" w:rsidRPr="004A5993" w:rsidRDefault="00385528" w:rsidP="00385528">
            <w:pPr>
              <w:ind w:right="470"/>
              <w:jc w:val="both"/>
              <w:outlineLvl w:val="0"/>
              <w:rPr>
                <w:rFonts w:ascii="Verdana" w:hAnsi="Verdana"/>
                <w:sz w:val="16"/>
                <w:szCs w:val="16"/>
              </w:rPr>
            </w:pPr>
            <w:r w:rsidRPr="004A5993">
              <w:rPr>
                <w:rFonts w:ascii="Verdana" w:hAnsi="Verdana"/>
                <w:sz w:val="16"/>
                <w:szCs w:val="16"/>
              </w:rPr>
              <w:t xml:space="preserve">                Okres gwarancji w ofercie badanej </w:t>
            </w:r>
          </w:p>
          <w:p w14:paraId="4B1255CA" w14:textId="1E7893D1" w:rsidR="00385528" w:rsidRPr="004A5993" w:rsidRDefault="00385528" w:rsidP="00385528">
            <w:pPr>
              <w:jc w:val="both"/>
              <w:outlineLvl w:val="0"/>
              <w:rPr>
                <w:rFonts w:ascii="Verdana" w:hAnsi="Verdana"/>
                <w:sz w:val="16"/>
                <w:szCs w:val="16"/>
              </w:rPr>
            </w:pPr>
            <w:r w:rsidRPr="004A5993">
              <w:rPr>
                <w:rFonts w:ascii="Verdana" w:hAnsi="Verdana"/>
                <w:sz w:val="16"/>
                <w:szCs w:val="16"/>
              </w:rPr>
              <w:t xml:space="preserve">Ilość pkt  = ------------------------------------- </w:t>
            </w:r>
            <w:r w:rsidRPr="004A5993">
              <w:rPr>
                <w:rFonts w:ascii="Verdana" w:hAnsi="Verdana"/>
                <w:b/>
                <w:sz w:val="16"/>
                <w:szCs w:val="16"/>
              </w:rPr>
              <w:t>x 30</w:t>
            </w:r>
          </w:p>
          <w:p w14:paraId="197212BB" w14:textId="77777777" w:rsidR="00385528" w:rsidRPr="004A5993" w:rsidRDefault="00385528" w:rsidP="00385528">
            <w:pPr>
              <w:ind w:right="213"/>
              <w:jc w:val="both"/>
              <w:outlineLvl w:val="0"/>
              <w:rPr>
                <w:rFonts w:ascii="Verdana" w:hAnsi="Verdana"/>
                <w:sz w:val="16"/>
                <w:szCs w:val="16"/>
              </w:rPr>
            </w:pPr>
            <w:r w:rsidRPr="004A5993">
              <w:rPr>
                <w:rFonts w:ascii="Verdana" w:hAnsi="Verdana"/>
                <w:sz w:val="16"/>
                <w:szCs w:val="16"/>
              </w:rPr>
              <w:t xml:space="preserve">                    Najdłuższy okres gwarancji    </w:t>
            </w:r>
          </w:p>
          <w:p w14:paraId="70E62377" w14:textId="1EBC2F5D" w:rsidR="00B838C8" w:rsidRPr="004A5993" w:rsidRDefault="00B838C8" w:rsidP="005C6AD9">
            <w:pPr>
              <w:ind w:right="45"/>
              <w:jc w:val="both"/>
              <w:outlineLvl w:val="0"/>
              <w:rPr>
                <w:rFonts w:ascii="Verdana" w:hAnsi="Verdana"/>
                <w:sz w:val="16"/>
                <w:szCs w:val="16"/>
              </w:rPr>
            </w:pPr>
            <w:r w:rsidRPr="004A5993">
              <w:rPr>
                <w:rFonts w:ascii="Verdana" w:hAnsi="Verdana"/>
                <w:sz w:val="16"/>
                <w:szCs w:val="16"/>
              </w:rPr>
              <w:t xml:space="preserve">                 </w:t>
            </w:r>
          </w:p>
        </w:tc>
      </w:tr>
      <w:tr w:rsidR="00E6243A" w:rsidRPr="00CC45EE" w14:paraId="15FC51F3" w14:textId="77777777" w:rsidTr="005C011C">
        <w:trPr>
          <w:trHeight w:val="384"/>
        </w:trPr>
        <w:tc>
          <w:tcPr>
            <w:tcW w:w="312" w:type="dxa"/>
            <w:shd w:val="clear" w:color="auto" w:fill="FFF2CC" w:themeFill="accent4" w:themeFillTint="33"/>
          </w:tcPr>
          <w:p w14:paraId="2F7AB279" w14:textId="27F7F9A0" w:rsidR="00E6243A" w:rsidRPr="007E40C5" w:rsidRDefault="00E6243A" w:rsidP="00E6243A">
            <w:pPr>
              <w:ind w:right="470"/>
              <w:jc w:val="both"/>
              <w:outlineLvl w:val="0"/>
              <w:rPr>
                <w:rFonts w:ascii="Verdana" w:hAnsi="Verdana"/>
                <w:sz w:val="16"/>
                <w:szCs w:val="16"/>
              </w:rPr>
            </w:pPr>
            <w:r w:rsidRPr="007E40C5">
              <w:rPr>
                <w:rFonts w:ascii="Verdana" w:hAnsi="Verdana"/>
                <w:sz w:val="16"/>
                <w:szCs w:val="16"/>
              </w:rPr>
              <w:t>3</w:t>
            </w:r>
          </w:p>
        </w:tc>
        <w:tc>
          <w:tcPr>
            <w:tcW w:w="3119" w:type="dxa"/>
            <w:shd w:val="clear" w:color="auto" w:fill="FFF2CC" w:themeFill="accent4" w:themeFillTint="33"/>
          </w:tcPr>
          <w:p w14:paraId="4D01F242" w14:textId="77777777" w:rsidR="005C6AD9" w:rsidRPr="004A5993" w:rsidRDefault="005C6AD9" w:rsidP="00E6243A">
            <w:pPr>
              <w:ind w:right="72"/>
              <w:outlineLvl w:val="0"/>
              <w:rPr>
                <w:rFonts w:ascii="Verdana" w:hAnsi="Verdana"/>
                <w:b/>
                <w:sz w:val="18"/>
              </w:rPr>
            </w:pPr>
            <w:r w:rsidRPr="004A5993">
              <w:rPr>
                <w:rFonts w:ascii="Verdana" w:hAnsi="Verdana"/>
                <w:b/>
                <w:sz w:val="18"/>
              </w:rPr>
              <w:t>Termin realizacji</w:t>
            </w:r>
          </w:p>
          <w:p w14:paraId="37F5C5B9" w14:textId="68B8E4C0" w:rsidR="00B838C8" w:rsidRPr="004A5993" w:rsidRDefault="005C6AD9" w:rsidP="0011096A">
            <w:pPr>
              <w:ind w:right="72"/>
              <w:outlineLvl w:val="0"/>
              <w:rPr>
                <w:rFonts w:ascii="Verdana" w:hAnsi="Verdana"/>
                <w:sz w:val="16"/>
                <w:szCs w:val="16"/>
              </w:rPr>
            </w:pPr>
            <w:r w:rsidRPr="004A5993">
              <w:rPr>
                <w:rFonts w:ascii="Verdana" w:hAnsi="Verdana"/>
                <w:sz w:val="16"/>
                <w:szCs w:val="16"/>
              </w:rPr>
              <w:t>(</w:t>
            </w:r>
            <w:r w:rsidR="0011096A" w:rsidRPr="004A5993">
              <w:rPr>
                <w:rFonts w:ascii="Verdana" w:hAnsi="Verdana"/>
                <w:sz w:val="16"/>
                <w:szCs w:val="16"/>
              </w:rPr>
              <w:t>nie dłuższy niż</w:t>
            </w:r>
            <w:r w:rsidRPr="004A5993">
              <w:rPr>
                <w:rFonts w:ascii="Verdana" w:hAnsi="Verdana"/>
                <w:sz w:val="16"/>
                <w:szCs w:val="16"/>
              </w:rPr>
              <w:t xml:space="preserve"> 150 dni kalendarzowych od daty podpisania umowy)</w:t>
            </w:r>
          </w:p>
        </w:tc>
        <w:tc>
          <w:tcPr>
            <w:tcW w:w="709" w:type="dxa"/>
            <w:shd w:val="clear" w:color="auto" w:fill="FFF2CC" w:themeFill="accent4" w:themeFillTint="33"/>
          </w:tcPr>
          <w:p w14:paraId="6AAF265E" w14:textId="0221AC94" w:rsidR="00E6243A" w:rsidRPr="004A5993" w:rsidRDefault="005C6AD9" w:rsidP="00E6243A">
            <w:pPr>
              <w:jc w:val="center"/>
              <w:outlineLvl w:val="0"/>
              <w:rPr>
                <w:rFonts w:ascii="Verdana" w:hAnsi="Verdana"/>
                <w:b/>
                <w:sz w:val="18"/>
              </w:rPr>
            </w:pPr>
            <w:r w:rsidRPr="004A5993">
              <w:rPr>
                <w:rFonts w:ascii="Verdana" w:hAnsi="Verdana"/>
                <w:b/>
                <w:sz w:val="18"/>
              </w:rPr>
              <w:t>1</w:t>
            </w:r>
            <w:r w:rsidR="00E6243A" w:rsidRPr="004A5993">
              <w:rPr>
                <w:rFonts w:ascii="Verdana" w:hAnsi="Verdana"/>
                <w:b/>
                <w:sz w:val="18"/>
              </w:rPr>
              <w:t>0</w:t>
            </w:r>
          </w:p>
        </w:tc>
        <w:tc>
          <w:tcPr>
            <w:tcW w:w="850" w:type="dxa"/>
            <w:shd w:val="clear" w:color="auto" w:fill="FFF2CC" w:themeFill="accent4" w:themeFillTint="33"/>
          </w:tcPr>
          <w:p w14:paraId="5C5FCE05" w14:textId="237E919E" w:rsidR="00E6243A" w:rsidRPr="004A5993" w:rsidRDefault="005C6AD9" w:rsidP="005C6AD9">
            <w:pPr>
              <w:jc w:val="center"/>
              <w:outlineLvl w:val="0"/>
              <w:rPr>
                <w:rFonts w:ascii="Verdana" w:hAnsi="Verdana"/>
                <w:b/>
                <w:sz w:val="18"/>
              </w:rPr>
            </w:pPr>
            <w:r w:rsidRPr="004A5993">
              <w:rPr>
                <w:rFonts w:ascii="Verdana" w:hAnsi="Verdana"/>
                <w:b/>
                <w:sz w:val="18"/>
              </w:rPr>
              <w:t>10</w:t>
            </w:r>
          </w:p>
        </w:tc>
        <w:tc>
          <w:tcPr>
            <w:tcW w:w="4253" w:type="dxa"/>
            <w:shd w:val="clear" w:color="auto" w:fill="FFF2CC" w:themeFill="accent4" w:themeFillTint="33"/>
          </w:tcPr>
          <w:p w14:paraId="605AF588" w14:textId="77777777" w:rsidR="00B838C8" w:rsidRPr="004A5993" w:rsidRDefault="00B838C8" w:rsidP="00B838C8">
            <w:pPr>
              <w:ind w:right="470"/>
              <w:jc w:val="both"/>
              <w:outlineLvl w:val="0"/>
              <w:rPr>
                <w:rFonts w:ascii="Verdana" w:hAnsi="Verdana"/>
                <w:sz w:val="16"/>
                <w:szCs w:val="16"/>
              </w:rPr>
            </w:pPr>
          </w:p>
          <w:p w14:paraId="41E77221" w14:textId="391DFAB8" w:rsidR="00CC055D" w:rsidRPr="004A5993" w:rsidRDefault="00B838C8" w:rsidP="00CC055D">
            <w:pPr>
              <w:ind w:right="45"/>
              <w:jc w:val="both"/>
              <w:outlineLvl w:val="0"/>
              <w:rPr>
                <w:rFonts w:ascii="Verdana" w:hAnsi="Verdana"/>
                <w:sz w:val="16"/>
                <w:szCs w:val="16"/>
              </w:rPr>
            </w:pPr>
            <w:r w:rsidRPr="004A5993">
              <w:rPr>
                <w:rFonts w:ascii="Verdana" w:hAnsi="Verdana"/>
                <w:sz w:val="16"/>
                <w:szCs w:val="16"/>
              </w:rPr>
              <w:t xml:space="preserve">    </w:t>
            </w:r>
            <w:r w:rsidR="00CC055D" w:rsidRPr="004A5993">
              <w:rPr>
                <w:rFonts w:ascii="Verdana" w:hAnsi="Verdana"/>
                <w:sz w:val="16"/>
                <w:szCs w:val="16"/>
              </w:rPr>
              <w:t xml:space="preserve">                    Najkrótszy termin oferty</w:t>
            </w:r>
          </w:p>
          <w:p w14:paraId="6712384C" w14:textId="79164FF3" w:rsidR="00CC055D" w:rsidRPr="004A5993" w:rsidRDefault="00CC055D" w:rsidP="00CC055D">
            <w:pPr>
              <w:ind w:right="45"/>
              <w:jc w:val="both"/>
              <w:outlineLvl w:val="0"/>
              <w:rPr>
                <w:rFonts w:ascii="Verdana" w:hAnsi="Verdana"/>
                <w:sz w:val="16"/>
                <w:szCs w:val="16"/>
              </w:rPr>
            </w:pPr>
            <w:r w:rsidRPr="004A5993">
              <w:rPr>
                <w:rFonts w:ascii="Verdana" w:hAnsi="Verdana"/>
                <w:sz w:val="16"/>
                <w:szCs w:val="16"/>
              </w:rPr>
              <w:t xml:space="preserve">Ilość pkt  = ------------------------------------ </w:t>
            </w:r>
            <w:r w:rsidRPr="004A5993">
              <w:rPr>
                <w:rFonts w:ascii="Verdana" w:hAnsi="Verdana"/>
                <w:b/>
                <w:sz w:val="16"/>
                <w:szCs w:val="16"/>
              </w:rPr>
              <w:t>x 10</w:t>
            </w:r>
          </w:p>
          <w:p w14:paraId="4106B36C" w14:textId="77777777" w:rsidR="00CC055D" w:rsidRPr="004A5993" w:rsidRDefault="00CC055D" w:rsidP="00CC055D">
            <w:pPr>
              <w:ind w:right="213"/>
              <w:jc w:val="both"/>
              <w:outlineLvl w:val="0"/>
              <w:rPr>
                <w:rFonts w:ascii="Verdana" w:hAnsi="Verdana"/>
                <w:sz w:val="16"/>
                <w:szCs w:val="16"/>
              </w:rPr>
            </w:pPr>
            <w:r w:rsidRPr="004A5993">
              <w:rPr>
                <w:rFonts w:ascii="Verdana" w:hAnsi="Verdana"/>
                <w:sz w:val="16"/>
                <w:szCs w:val="16"/>
              </w:rPr>
              <w:t xml:space="preserve">                         Termin oferty badanej   </w:t>
            </w:r>
          </w:p>
          <w:p w14:paraId="10833E5E" w14:textId="1564FAA4" w:rsidR="00B838C8" w:rsidRPr="004A5993" w:rsidRDefault="00B838C8" w:rsidP="005C6AD9">
            <w:pPr>
              <w:ind w:right="470"/>
              <w:jc w:val="both"/>
              <w:outlineLvl w:val="0"/>
              <w:rPr>
                <w:rFonts w:ascii="Verdana" w:hAnsi="Verdana"/>
                <w:sz w:val="16"/>
                <w:szCs w:val="16"/>
              </w:rPr>
            </w:pPr>
            <w:r w:rsidRPr="004A5993">
              <w:rPr>
                <w:rFonts w:ascii="Verdana" w:hAnsi="Verdana"/>
                <w:sz w:val="16"/>
                <w:szCs w:val="16"/>
              </w:rPr>
              <w:t xml:space="preserve">          </w:t>
            </w:r>
            <w:r w:rsidR="007E40C5" w:rsidRPr="004A5993">
              <w:rPr>
                <w:rFonts w:ascii="Verdana" w:hAnsi="Verdana"/>
                <w:sz w:val="16"/>
                <w:szCs w:val="16"/>
              </w:rPr>
              <w:t xml:space="preserve">  </w:t>
            </w:r>
          </w:p>
        </w:tc>
      </w:tr>
      <w:tr w:rsidR="00E6243A" w:rsidRPr="00CC45EE" w14:paraId="17CC13A9" w14:textId="77777777" w:rsidTr="005C011C">
        <w:trPr>
          <w:trHeight w:val="406"/>
        </w:trPr>
        <w:tc>
          <w:tcPr>
            <w:tcW w:w="31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E09ACB" w14:textId="45ACBB7D" w:rsidR="00E6243A" w:rsidRPr="007E40C5" w:rsidRDefault="00E6243A" w:rsidP="00E6243A">
            <w:pPr>
              <w:ind w:right="470"/>
              <w:jc w:val="both"/>
              <w:outlineLvl w:val="0"/>
              <w:rPr>
                <w:rFonts w:ascii="Verdana" w:hAnsi="Verdana"/>
                <w:sz w:val="16"/>
                <w:szCs w:val="16"/>
              </w:rPr>
            </w:pPr>
            <w:r w:rsidRPr="007E40C5">
              <w:rPr>
                <w:rFonts w:ascii="Verdana" w:hAnsi="Verdana"/>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9F041C" w14:textId="64DA02BD" w:rsidR="00E6243A" w:rsidRPr="004A5993" w:rsidRDefault="00E6243A" w:rsidP="00E6243A">
            <w:pPr>
              <w:ind w:right="470"/>
              <w:rPr>
                <w:rFonts w:ascii="Verdana" w:hAnsi="Verdana"/>
                <w:b/>
                <w:bCs/>
                <w:sz w:val="18"/>
                <w:szCs w:val="18"/>
              </w:rPr>
            </w:pPr>
            <w:r w:rsidRPr="004A5993">
              <w:rPr>
                <w:rFonts w:ascii="Verdana" w:hAnsi="Verdana"/>
                <w:sz w:val="18"/>
              </w:rPr>
              <w:t>Razem</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6D8002" w14:textId="3AFCB7BA" w:rsidR="00E6243A" w:rsidRPr="004A5993" w:rsidRDefault="00E6243A" w:rsidP="00537463">
            <w:pPr>
              <w:jc w:val="center"/>
              <w:rPr>
                <w:rFonts w:ascii="Verdana" w:hAnsi="Verdana"/>
                <w:b/>
                <w:sz w:val="18"/>
                <w:szCs w:val="18"/>
              </w:rPr>
            </w:pPr>
            <w:r w:rsidRPr="004A5993">
              <w:rPr>
                <w:rFonts w:ascii="Verdana" w:hAnsi="Verdana"/>
                <w:b/>
                <w:sz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D4C4C3" w14:textId="6F88A176" w:rsidR="00E6243A" w:rsidRPr="004A5993" w:rsidRDefault="00E6243A" w:rsidP="00537463">
            <w:pPr>
              <w:jc w:val="center"/>
              <w:rPr>
                <w:rFonts w:ascii="Verdana" w:hAnsi="Verdana"/>
                <w:b/>
                <w:sz w:val="18"/>
                <w:szCs w:val="18"/>
              </w:rPr>
            </w:pPr>
            <w:r w:rsidRPr="004A5993">
              <w:rPr>
                <w:rFonts w:ascii="Verdana" w:hAnsi="Verdana"/>
                <w:b/>
                <w:sz w:val="18"/>
              </w:rPr>
              <w:t>100</w:t>
            </w:r>
          </w:p>
        </w:tc>
        <w:tc>
          <w:tcPr>
            <w:tcW w:w="42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8D463C" w14:textId="58297EED" w:rsidR="00E6243A" w:rsidRPr="004A5993" w:rsidRDefault="00E6243A" w:rsidP="007E40C5">
            <w:pPr>
              <w:pStyle w:val="Nagwek"/>
              <w:tabs>
                <w:tab w:val="clear" w:pos="4536"/>
                <w:tab w:val="clear" w:pos="9072"/>
              </w:tabs>
              <w:ind w:right="213"/>
              <w:rPr>
                <w:rFonts w:ascii="Verdana" w:hAnsi="Verdana"/>
                <w:sz w:val="18"/>
                <w:szCs w:val="18"/>
              </w:rPr>
            </w:pPr>
            <w:r w:rsidRPr="004A5993">
              <w:rPr>
                <w:rFonts w:ascii="Verdana" w:hAnsi="Verdana"/>
                <w:sz w:val="18"/>
              </w:rPr>
              <w:t xml:space="preserve">Ilość pkt = Suma pkt za kryteria 1, 2 i 3  </w:t>
            </w:r>
          </w:p>
        </w:tc>
      </w:tr>
    </w:tbl>
    <w:p w14:paraId="55FE1CEE" w14:textId="77777777" w:rsidR="00403319" w:rsidRDefault="00403319" w:rsidP="00403319">
      <w:pPr>
        <w:pStyle w:val="Akapitzlist"/>
        <w:spacing w:line="360" w:lineRule="auto"/>
        <w:ind w:left="851" w:right="350"/>
        <w:jc w:val="both"/>
        <w:outlineLvl w:val="0"/>
        <w:rPr>
          <w:rFonts w:ascii="Verdana" w:hAnsi="Verdana"/>
          <w:sz w:val="18"/>
        </w:rPr>
      </w:pPr>
      <w:bookmarkStart w:id="44" w:name="_Toc395266096"/>
    </w:p>
    <w:p w14:paraId="26C7ABC9" w14:textId="48D45D6E" w:rsidR="00970B6B" w:rsidRPr="004131A0" w:rsidRDefault="00970B6B" w:rsidP="00840039">
      <w:pPr>
        <w:pStyle w:val="Akapitzlist"/>
        <w:numPr>
          <w:ilvl w:val="1"/>
          <w:numId w:val="36"/>
        </w:numPr>
        <w:tabs>
          <w:tab w:val="clear" w:pos="1080"/>
          <w:tab w:val="num" w:pos="851"/>
          <w:tab w:val="left" w:pos="8647"/>
          <w:tab w:val="left" w:pos="9072"/>
        </w:tabs>
        <w:spacing w:line="360" w:lineRule="auto"/>
        <w:ind w:left="851" w:right="66" w:hanging="425"/>
        <w:jc w:val="both"/>
        <w:outlineLvl w:val="0"/>
        <w:rPr>
          <w:rFonts w:ascii="Verdana" w:hAnsi="Verdana"/>
          <w:sz w:val="18"/>
        </w:rPr>
      </w:pPr>
      <w:r w:rsidRPr="004131A0">
        <w:rPr>
          <w:rFonts w:ascii="Verdana" w:hAnsi="Verdana"/>
          <w:sz w:val="18"/>
        </w:rPr>
        <w:t>Ocena punktowa dotyczyć będzie wyłącznie ofert</w:t>
      </w:r>
      <w:bookmarkEnd w:id="44"/>
      <w:r w:rsidR="004131A0" w:rsidRPr="004131A0">
        <w:rPr>
          <w:rFonts w:ascii="Verdana" w:hAnsi="Verdana"/>
          <w:sz w:val="18"/>
        </w:rPr>
        <w:t xml:space="preserve"> </w:t>
      </w:r>
      <w:bookmarkStart w:id="45" w:name="_Toc395266098"/>
      <w:r w:rsidRPr="004131A0">
        <w:rPr>
          <w:rFonts w:ascii="Verdana" w:hAnsi="Verdana"/>
          <w:sz w:val="18"/>
        </w:rPr>
        <w:t>uznanych za ważne i niepodlegających odrzuceniu.</w:t>
      </w:r>
      <w:bookmarkEnd w:id="45"/>
    </w:p>
    <w:p w14:paraId="5515F88A" w14:textId="77777777" w:rsidR="00DB03DB" w:rsidRPr="00DB03DB" w:rsidRDefault="00DB03D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r w:rsidRPr="00DB03DB">
        <w:rPr>
          <w:rFonts w:ascii="Verdana" w:hAnsi="Verdana"/>
          <w:sz w:val="18"/>
        </w:rPr>
        <w:t>Punkty przyznane za poszczególne kryteria liczone będą z dokładnością do dwóch miejsc po przecinku.</w:t>
      </w:r>
    </w:p>
    <w:p w14:paraId="46EC9AA7" w14:textId="77777777" w:rsidR="00921B0A" w:rsidRDefault="00970B6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bookmarkStart w:id="46" w:name="_Toc395266099"/>
      <w:r w:rsidRPr="00AC289E">
        <w:rPr>
          <w:rFonts w:ascii="Verdana" w:hAnsi="Verdana"/>
          <w:sz w:val="18"/>
        </w:rPr>
        <w:t>Zamawiający wybierze jako najkorzystniejszą</w:t>
      </w:r>
      <w:r w:rsidR="00132BEE" w:rsidRPr="00AC289E">
        <w:rPr>
          <w:rFonts w:ascii="Verdana" w:hAnsi="Verdana"/>
          <w:sz w:val="18"/>
        </w:rPr>
        <w:t xml:space="preserve">, </w:t>
      </w:r>
      <w:r w:rsidRPr="00AC289E">
        <w:rPr>
          <w:rFonts w:ascii="Verdana" w:hAnsi="Verdana"/>
          <w:sz w:val="18"/>
        </w:rPr>
        <w:t>ofertę, która uzyska najwyższą ilość punktów.</w:t>
      </w:r>
      <w:bookmarkEnd w:id="46"/>
    </w:p>
    <w:p w14:paraId="7DF5CE4F" w14:textId="77777777" w:rsidR="00921B0A" w:rsidRPr="00180652" w:rsidRDefault="00921B0A" w:rsidP="00840039">
      <w:pPr>
        <w:tabs>
          <w:tab w:val="left" w:pos="8647"/>
          <w:tab w:val="left" w:pos="9072"/>
        </w:tabs>
        <w:spacing w:line="360" w:lineRule="auto"/>
        <w:ind w:left="851" w:right="66"/>
        <w:jc w:val="both"/>
        <w:outlineLvl w:val="0"/>
        <w:rPr>
          <w:rFonts w:ascii="Verdana" w:hAnsi="Verdana"/>
          <w:sz w:val="16"/>
          <w:szCs w:val="16"/>
        </w:rPr>
      </w:pPr>
    </w:p>
    <w:p w14:paraId="59F89E24" w14:textId="77777777" w:rsidR="00970B6B" w:rsidRPr="00B05812" w:rsidRDefault="00572D91" w:rsidP="00840039">
      <w:pPr>
        <w:pStyle w:val="Akapitzlist"/>
        <w:numPr>
          <w:ilvl w:val="5"/>
          <w:numId w:val="17"/>
        </w:numPr>
        <w:tabs>
          <w:tab w:val="clear" w:pos="4500"/>
          <w:tab w:val="num" w:pos="3969"/>
          <w:tab w:val="left" w:pos="8647"/>
          <w:tab w:val="left" w:pos="9072"/>
        </w:tabs>
        <w:spacing w:line="360" w:lineRule="auto"/>
        <w:ind w:left="426" w:right="66" w:hanging="426"/>
        <w:jc w:val="both"/>
        <w:outlineLvl w:val="0"/>
        <w:rPr>
          <w:rFonts w:ascii="Verdana" w:hAnsi="Verdana"/>
          <w:b/>
          <w:sz w:val="18"/>
          <w:szCs w:val="18"/>
          <w:u w:val="single"/>
        </w:rPr>
      </w:pPr>
      <w:bookmarkStart w:id="47" w:name="_Toc395266100"/>
      <w:bookmarkStart w:id="48"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7"/>
    </w:p>
    <w:p w14:paraId="31D7A538" w14:textId="77777777" w:rsidR="00970B6B" w:rsidRPr="00AC289E" w:rsidRDefault="00572D91" w:rsidP="00840039">
      <w:pPr>
        <w:tabs>
          <w:tab w:val="left" w:pos="8647"/>
          <w:tab w:val="left" w:pos="9072"/>
        </w:tabs>
        <w:spacing w:line="360" w:lineRule="auto"/>
        <w:ind w:left="426" w:right="66"/>
        <w:jc w:val="both"/>
        <w:outlineLvl w:val="0"/>
        <w:rPr>
          <w:rFonts w:ascii="Verdana" w:hAnsi="Verdana"/>
          <w:sz w:val="18"/>
          <w:szCs w:val="18"/>
        </w:rPr>
      </w:pPr>
      <w:bookmarkStart w:id="49"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9"/>
    </w:p>
    <w:p w14:paraId="38EA1C87" w14:textId="77777777" w:rsidR="00970B6B" w:rsidRPr="00180652" w:rsidRDefault="00970B6B" w:rsidP="00840039">
      <w:pPr>
        <w:tabs>
          <w:tab w:val="left" w:pos="8647"/>
          <w:tab w:val="left" w:pos="9072"/>
        </w:tabs>
        <w:spacing w:line="360" w:lineRule="auto"/>
        <w:ind w:left="360" w:right="66"/>
        <w:jc w:val="both"/>
        <w:outlineLvl w:val="0"/>
        <w:rPr>
          <w:rFonts w:ascii="Verdana" w:hAnsi="Verdana"/>
          <w:sz w:val="16"/>
          <w:szCs w:val="16"/>
        </w:rPr>
      </w:pPr>
    </w:p>
    <w:p w14:paraId="08552FF4" w14:textId="77777777" w:rsidR="00970B6B" w:rsidRPr="00B05812" w:rsidRDefault="00970B6B" w:rsidP="00840039">
      <w:pPr>
        <w:pStyle w:val="Akapitzlist"/>
        <w:numPr>
          <w:ilvl w:val="5"/>
          <w:numId w:val="17"/>
        </w:numPr>
        <w:tabs>
          <w:tab w:val="clear" w:pos="4500"/>
          <w:tab w:val="left" w:pos="8647"/>
          <w:tab w:val="left" w:pos="9072"/>
        </w:tabs>
        <w:spacing w:line="360" w:lineRule="auto"/>
        <w:ind w:left="567" w:right="66" w:hanging="567"/>
        <w:jc w:val="both"/>
        <w:outlineLvl w:val="0"/>
        <w:rPr>
          <w:rFonts w:ascii="Verdana" w:hAnsi="Verdana"/>
          <w:b/>
          <w:sz w:val="18"/>
          <w:szCs w:val="18"/>
          <w:u w:val="single"/>
        </w:rPr>
      </w:pPr>
      <w:bookmarkStart w:id="50"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8"/>
      <w:bookmarkEnd w:id="50"/>
    </w:p>
    <w:p w14:paraId="471D4D00" w14:textId="77777777" w:rsidR="002809A0"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4A1FDD07" w14:textId="77777777" w:rsidR="00EB21AF"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36F4230" w14:textId="77777777" w:rsidR="002809A0" w:rsidRPr="00EB21AF" w:rsidRDefault="00AA3BAC"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1E4B13D1" w14:textId="77777777" w:rsidR="00B1204B" w:rsidRP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143ED60" w14:textId="77777777" w:rsid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5F65B68" w14:textId="471EE989" w:rsidR="00DB03DB" w:rsidRDefault="00DB03D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Pr>
          <w:rFonts w:ascii="Verdana" w:hAnsi="Verdana"/>
          <w:sz w:val="18"/>
          <w:szCs w:val="18"/>
        </w:rPr>
        <w:t xml:space="preserve">Jeżeli Wykonawca, którego oferta została oceniona jako najkorzystniejsza, uchyla </w:t>
      </w:r>
      <w:r w:rsidR="009D3543">
        <w:rPr>
          <w:rFonts w:ascii="Verdana" w:hAnsi="Verdana"/>
          <w:sz w:val="18"/>
          <w:szCs w:val="18"/>
        </w:rPr>
        <w:t>się od zawarcia umowy, Zamawiają</w:t>
      </w:r>
      <w:r>
        <w:rPr>
          <w:rFonts w:ascii="Verdana" w:hAnsi="Verdana"/>
          <w:sz w:val="18"/>
          <w:szCs w:val="18"/>
        </w:rPr>
        <w:t>cy może zbadać, czy nie podlega wykluczeniu oraz czy spełnia warunki udziału w postępowaniu Wykonawca, który złożył ofertę najwyżej ocenioną spośród pozostałych ofert.</w:t>
      </w:r>
    </w:p>
    <w:p w14:paraId="5AAF9F84" w14:textId="77777777" w:rsidR="001E4B87" w:rsidRPr="00B1204B" w:rsidRDefault="001E4B87" w:rsidP="00840039">
      <w:pPr>
        <w:pStyle w:val="Akapitzlist"/>
        <w:tabs>
          <w:tab w:val="left" w:pos="8647"/>
          <w:tab w:val="left" w:pos="9072"/>
        </w:tabs>
        <w:spacing w:line="360" w:lineRule="auto"/>
        <w:ind w:left="851" w:right="66"/>
        <w:jc w:val="both"/>
        <w:rPr>
          <w:rFonts w:ascii="Verdana" w:hAnsi="Verdana"/>
          <w:sz w:val="18"/>
          <w:szCs w:val="18"/>
        </w:rPr>
      </w:pPr>
    </w:p>
    <w:p w14:paraId="04F66440" w14:textId="3A54D5D0" w:rsidR="0062795C" w:rsidRPr="0062795C" w:rsidRDefault="0062795C" w:rsidP="00886194">
      <w:pPr>
        <w:pStyle w:val="Akapitzlist"/>
        <w:numPr>
          <w:ilvl w:val="5"/>
          <w:numId w:val="17"/>
        </w:numPr>
        <w:tabs>
          <w:tab w:val="left" w:pos="709"/>
          <w:tab w:val="num" w:pos="6120"/>
        </w:tabs>
        <w:spacing w:line="360" w:lineRule="auto"/>
        <w:ind w:right="470" w:hanging="4500"/>
        <w:jc w:val="both"/>
        <w:outlineLvl w:val="0"/>
        <w:rPr>
          <w:rFonts w:ascii="Verdana" w:hAnsi="Verdana"/>
          <w:b/>
          <w:sz w:val="18"/>
          <w:szCs w:val="18"/>
          <w:u w:val="single"/>
        </w:rPr>
      </w:pPr>
      <w:bookmarkStart w:id="51" w:name="_Toc282721365"/>
      <w:bookmarkStart w:id="52" w:name="_Toc395266103"/>
      <w:r w:rsidRPr="0062795C">
        <w:rPr>
          <w:rFonts w:ascii="Verdana" w:hAnsi="Verdana"/>
          <w:b/>
          <w:sz w:val="18"/>
          <w:szCs w:val="18"/>
          <w:u w:val="single"/>
        </w:rPr>
        <w:t>Wymagania dotyczące zabezpieczenia należytego wykonania umowy.</w:t>
      </w:r>
      <w:bookmarkEnd w:id="51"/>
      <w:bookmarkEnd w:id="52"/>
    </w:p>
    <w:p w14:paraId="2D0CDA25" w14:textId="513C415C" w:rsidR="0062795C" w:rsidRPr="004748D5" w:rsidRDefault="0062795C" w:rsidP="00886194">
      <w:pPr>
        <w:spacing w:line="360" w:lineRule="auto"/>
        <w:ind w:left="426" w:right="470"/>
        <w:jc w:val="both"/>
        <w:rPr>
          <w:rFonts w:ascii="Verdana" w:hAnsi="Verdana"/>
          <w:color w:val="000000"/>
          <w:sz w:val="18"/>
          <w:szCs w:val="18"/>
        </w:rPr>
      </w:pPr>
      <w:r>
        <w:rPr>
          <w:rFonts w:ascii="Verdana" w:hAnsi="Verdana"/>
          <w:bCs/>
          <w:iCs/>
          <w:color w:val="000000" w:themeColor="text1"/>
          <w:sz w:val="18"/>
          <w:szCs w:val="22"/>
        </w:rPr>
        <w:t xml:space="preserve">Zamawiający </w:t>
      </w:r>
      <w:r w:rsidR="00886194" w:rsidRPr="00886194">
        <w:rPr>
          <w:rFonts w:ascii="Verdana" w:hAnsi="Verdana"/>
          <w:b/>
          <w:bCs/>
          <w:iCs/>
          <w:color w:val="000000" w:themeColor="text1"/>
          <w:sz w:val="18"/>
          <w:szCs w:val="22"/>
        </w:rPr>
        <w:t xml:space="preserve">nie </w:t>
      </w:r>
      <w:r w:rsidRPr="00886194">
        <w:rPr>
          <w:rFonts w:ascii="Verdana" w:hAnsi="Verdana"/>
          <w:b/>
          <w:bCs/>
          <w:iCs/>
          <w:color w:val="000000" w:themeColor="text1"/>
          <w:sz w:val="18"/>
          <w:szCs w:val="22"/>
        </w:rPr>
        <w:t>żąda</w:t>
      </w:r>
      <w:r>
        <w:rPr>
          <w:rFonts w:ascii="Verdana" w:hAnsi="Verdana"/>
          <w:bCs/>
          <w:iCs/>
          <w:color w:val="000000" w:themeColor="text1"/>
          <w:sz w:val="18"/>
          <w:szCs w:val="22"/>
        </w:rPr>
        <w:t xml:space="preserve"> wniesienia zabezpieczenia</w:t>
      </w:r>
      <w:r w:rsidRPr="00ED59F2">
        <w:rPr>
          <w:rFonts w:ascii="Verdana" w:hAnsi="Verdana"/>
          <w:bCs/>
          <w:iCs/>
          <w:color w:val="000000" w:themeColor="text1"/>
          <w:sz w:val="18"/>
          <w:szCs w:val="22"/>
        </w:rPr>
        <w:t xml:space="preserve"> należytego wykonania umowy.</w:t>
      </w:r>
    </w:p>
    <w:p w14:paraId="70CCB276" w14:textId="77777777" w:rsidR="00957C0D" w:rsidRDefault="00957C0D" w:rsidP="009100FF">
      <w:pPr>
        <w:spacing w:line="360" w:lineRule="auto"/>
        <w:ind w:left="426" w:right="470"/>
        <w:jc w:val="both"/>
        <w:outlineLvl w:val="0"/>
        <w:rPr>
          <w:rFonts w:ascii="Verdana" w:hAnsi="Verdana"/>
          <w:b/>
          <w:sz w:val="16"/>
          <w:szCs w:val="16"/>
          <w:u w:val="single"/>
        </w:rPr>
      </w:pPr>
    </w:p>
    <w:p w14:paraId="77E75279" w14:textId="77777777" w:rsidR="00970B6B" w:rsidRPr="00A93F86" w:rsidRDefault="00970B6B" w:rsidP="009100FF">
      <w:pPr>
        <w:pStyle w:val="Akapitzlist"/>
        <w:numPr>
          <w:ilvl w:val="5"/>
          <w:numId w:val="17"/>
        </w:numPr>
        <w:tabs>
          <w:tab w:val="num" w:pos="720"/>
        </w:tabs>
        <w:spacing w:line="360" w:lineRule="auto"/>
        <w:ind w:right="470" w:hanging="4500"/>
        <w:jc w:val="both"/>
        <w:outlineLvl w:val="0"/>
        <w:rPr>
          <w:rFonts w:ascii="Verdana" w:hAnsi="Verdana"/>
          <w:b/>
          <w:color w:val="000000" w:themeColor="text1"/>
          <w:sz w:val="18"/>
          <w:szCs w:val="18"/>
          <w:u w:val="single"/>
        </w:rPr>
      </w:pPr>
      <w:bookmarkStart w:id="53" w:name="_Toc282721370"/>
      <w:bookmarkStart w:id="54" w:name="_Toc395266104"/>
      <w:r w:rsidRPr="00B05812">
        <w:rPr>
          <w:rFonts w:ascii="Verdana" w:hAnsi="Verdana"/>
          <w:b/>
          <w:sz w:val="18"/>
          <w:szCs w:val="18"/>
          <w:u w:val="single"/>
        </w:rPr>
        <w:t>Wzór umowy.</w:t>
      </w:r>
      <w:bookmarkEnd w:id="53"/>
      <w:bookmarkEnd w:id="54"/>
    </w:p>
    <w:p w14:paraId="0053E4AC" w14:textId="3602C142" w:rsidR="00970B6B" w:rsidRPr="00A93F86" w:rsidRDefault="008554CB" w:rsidP="009100FF">
      <w:pPr>
        <w:spacing w:line="360" w:lineRule="auto"/>
        <w:ind w:left="851" w:right="470" w:hanging="425"/>
        <w:jc w:val="both"/>
        <w:rPr>
          <w:rFonts w:ascii="Verdana" w:hAnsi="Verdana"/>
          <w:color w:val="000000" w:themeColor="text1"/>
          <w:sz w:val="18"/>
          <w:szCs w:val="18"/>
        </w:rPr>
      </w:pPr>
      <w:r w:rsidRPr="00A93F86">
        <w:rPr>
          <w:rFonts w:ascii="Verdana" w:hAnsi="Verdana"/>
          <w:color w:val="000000" w:themeColor="text1"/>
          <w:sz w:val="18"/>
          <w:szCs w:val="18"/>
        </w:rPr>
        <w:t>Wzór umowy</w:t>
      </w:r>
      <w:r w:rsidR="00EA0FBC" w:rsidRPr="00A93F86">
        <w:rPr>
          <w:rFonts w:ascii="Verdana" w:hAnsi="Verdana"/>
          <w:color w:val="000000" w:themeColor="text1"/>
          <w:sz w:val="18"/>
          <w:szCs w:val="18"/>
        </w:rPr>
        <w:t xml:space="preserve"> </w:t>
      </w:r>
      <w:r w:rsidR="00970B6B" w:rsidRPr="00A93F86">
        <w:rPr>
          <w:rFonts w:ascii="Verdana" w:hAnsi="Verdana"/>
          <w:color w:val="000000" w:themeColor="text1"/>
          <w:sz w:val="18"/>
          <w:szCs w:val="18"/>
        </w:rPr>
        <w:t xml:space="preserve">stanowi </w:t>
      </w:r>
      <w:r w:rsidR="009E3ABF" w:rsidRPr="00A93F86">
        <w:rPr>
          <w:rFonts w:ascii="Verdana" w:hAnsi="Verdana"/>
          <w:color w:val="000000" w:themeColor="text1"/>
          <w:sz w:val="18"/>
          <w:szCs w:val="18"/>
        </w:rPr>
        <w:t xml:space="preserve">załącznik nr </w:t>
      </w:r>
      <w:r w:rsidR="00A93F86" w:rsidRPr="00A93F86">
        <w:rPr>
          <w:rFonts w:ascii="Verdana" w:hAnsi="Verdana"/>
          <w:color w:val="000000" w:themeColor="text1"/>
          <w:sz w:val="18"/>
          <w:szCs w:val="18"/>
        </w:rPr>
        <w:t>6</w:t>
      </w:r>
      <w:r w:rsidR="005C011C" w:rsidRPr="00A93F86">
        <w:rPr>
          <w:rFonts w:ascii="Verdana" w:hAnsi="Verdana"/>
          <w:color w:val="000000" w:themeColor="text1"/>
          <w:sz w:val="18"/>
          <w:szCs w:val="18"/>
        </w:rPr>
        <w:t xml:space="preserve"> </w:t>
      </w:r>
      <w:r w:rsidR="009E3ABF" w:rsidRPr="00A93F86">
        <w:rPr>
          <w:rFonts w:ascii="Verdana" w:hAnsi="Verdana"/>
          <w:color w:val="000000" w:themeColor="text1"/>
          <w:sz w:val="18"/>
          <w:szCs w:val="18"/>
        </w:rPr>
        <w:t xml:space="preserve">do </w:t>
      </w:r>
      <w:r w:rsidR="00886194" w:rsidRPr="00A93F86">
        <w:rPr>
          <w:rFonts w:ascii="Verdana" w:hAnsi="Verdana"/>
          <w:color w:val="000000" w:themeColor="text1"/>
          <w:sz w:val="18"/>
          <w:szCs w:val="18"/>
        </w:rPr>
        <w:t>SIWZ</w:t>
      </w:r>
      <w:r w:rsidRPr="00A93F86">
        <w:rPr>
          <w:rFonts w:ascii="Verdana" w:hAnsi="Verdana"/>
          <w:color w:val="000000" w:themeColor="text1"/>
          <w:sz w:val="18"/>
          <w:szCs w:val="18"/>
        </w:rPr>
        <w:t>.</w:t>
      </w:r>
    </w:p>
    <w:p w14:paraId="2D783F93" w14:textId="77777777" w:rsidR="00970B6B" w:rsidRPr="00AC289E" w:rsidRDefault="00970B6B" w:rsidP="009100FF">
      <w:pPr>
        <w:spacing w:line="360" w:lineRule="auto"/>
        <w:ind w:left="720" w:right="470" w:hanging="360"/>
        <w:jc w:val="both"/>
        <w:rPr>
          <w:rFonts w:ascii="Verdana" w:hAnsi="Verdana"/>
          <w:sz w:val="10"/>
          <w:szCs w:val="10"/>
        </w:rPr>
      </w:pPr>
    </w:p>
    <w:p w14:paraId="792BC0DE" w14:textId="77777777" w:rsidR="00970B6B" w:rsidRPr="00B05812" w:rsidRDefault="00970B6B" w:rsidP="00884890">
      <w:pPr>
        <w:pStyle w:val="Akapitzlist"/>
        <w:numPr>
          <w:ilvl w:val="5"/>
          <w:numId w:val="17"/>
        </w:numPr>
        <w:tabs>
          <w:tab w:val="clear" w:pos="4500"/>
          <w:tab w:val="num" w:pos="3969"/>
        </w:tabs>
        <w:spacing w:line="360" w:lineRule="auto"/>
        <w:ind w:left="567" w:right="470" w:hanging="567"/>
        <w:jc w:val="both"/>
        <w:outlineLvl w:val="0"/>
        <w:rPr>
          <w:rFonts w:ascii="Verdana" w:hAnsi="Verdana"/>
          <w:b/>
          <w:sz w:val="18"/>
          <w:szCs w:val="18"/>
          <w:u w:val="single"/>
        </w:rPr>
      </w:pPr>
      <w:bookmarkStart w:id="55" w:name="_Toc282721371"/>
      <w:bookmarkStart w:id="56" w:name="_Toc395266105"/>
      <w:r w:rsidRPr="00B05812">
        <w:rPr>
          <w:rFonts w:ascii="Verdana" w:hAnsi="Verdana"/>
          <w:b/>
          <w:sz w:val="18"/>
          <w:szCs w:val="18"/>
          <w:u w:val="single"/>
        </w:rPr>
        <w:t>Pouczenie o środkach ochrony prawnej przysługujących Wykonawcy w toku postępowania o udzielenie zamówienia.</w:t>
      </w:r>
      <w:bookmarkEnd w:id="55"/>
      <w:bookmarkEnd w:id="56"/>
    </w:p>
    <w:p w14:paraId="1E930467" w14:textId="77777777" w:rsidR="00FB6538" w:rsidRPr="00AC289E" w:rsidRDefault="00FB6538" w:rsidP="00840039">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091CB1B9" w14:textId="20EBE979" w:rsidR="00FB6538" w:rsidRPr="00AC289E" w:rsidRDefault="00FB6538" w:rsidP="00840039">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w:t>
      </w:r>
      <w:r w:rsidR="00107074">
        <w:rPr>
          <w:rFonts w:ascii="Verdana" w:hAnsi="Verdana"/>
          <w:sz w:val="18"/>
          <w:szCs w:val="18"/>
        </w:rPr>
        <w:t>IWZ</w:t>
      </w:r>
      <w:r w:rsidRPr="00AC289E">
        <w:rPr>
          <w:rFonts w:ascii="Verdana" w:hAnsi="Verdana"/>
          <w:sz w:val="18"/>
          <w:szCs w:val="18"/>
        </w:rPr>
        <w:t xml:space="preserve"> przysługują również organizacjom wpisanym na listę, o której mowa w art. 154 pkt 5 Pzp.</w:t>
      </w:r>
    </w:p>
    <w:p w14:paraId="2CDAB291" w14:textId="77777777" w:rsidR="00376A1B" w:rsidRPr="00376A1B" w:rsidRDefault="00FB6538" w:rsidP="00840039">
      <w:pPr>
        <w:numPr>
          <w:ilvl w:val="1"/>
          <w:numId w:val="14"/>
        </w:numPr>
        <w:tabs>
          <w:tab w:val="clear" w:pos="1440"/>
          <w:tab w:val="num" w:pos="851"/>
        </w:tabs>
        <w:spacing w:line="360" w:lineRule="auto"/>
        <w:ind w:left="851" w:right="66"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376A1B" w:rsidRPr="00376A1B">
        <w:rPr>
          <w:rFonts w:ascii="Verdana" w:hAnsi="Verdana"/>
          <w:sz w:val="18"/>
          <w:szCs w:val="18"/>
        </w:rPr>
        <w:t xml:space="preserve"> W szczególności, odwołanie przysługuje wyłącznie wobec czynności:</w:t>
      </w:r>
    </w:p>
    <w:p w14:paraId="5D012C88" w14:textId="77777777" w:rsidR="00376A1B" w:rsidRPr="00376A1B" w:rsidRDefault="00376A1B" w:rsidP="00840039">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określenia warunków udziału w postępowaniu;</w:t>
      </w:r>
    </w:p>
    <w:p w14:paraId="11163EAB" w14:textId="77777777" w:rsidR="00376A1B" w:rsidRPr="00376A1B" w:rsidRDefault="00376A1B" w:rsidP="00840039">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1D6ED0C2" w14:textId="77777777" w:rsidR="00376A1B" w:rsidRPr="00376A1B" w:rsidRDefault="00376A1B" w:rsidP="00840039">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odrzucenia oferty odwołującego;</w:t>
      </w:r>
    </w:p>
    <w:p w14:paraId="3F4B6384" w14:textId="77777777" w:rsidR="00376A1B" w:rsidRPr="00376A1B" w:rsidRDefault="00376A1B" w:rsidP="00840039">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opisu przedmiotu zamówienia;</w:t>
      </w:r>
    </w:p>
    <w:p w14:paraId="4A358BE7" w14:textId="77777777" w:rsidR="00376A1B" w:rsidRPr="00376A1B" w:rsidRDefault="00376A1B" w:rsidP="00840039">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wyboru najkorzystniejszej oferty.</w:t>
      </w:r>
    </w:p>
    <w:p w14:paraId="03450BAA" w14:textId="77777777" w:rsidR="00FB6538" w:rsidRPr="00376A1B" w:rsidRDefault="00FB6538" w:rsidP="00840039">
      <w:pPr>
        <w:numPr>
          <w:ilvl w:val="1"/>
          <w:numId w:val="14"/>
        </w:numPr>
        <w:tabs>
          <w:tab w:val="clear" w:pos="1440"/>
          <w:tab w:val="num" w:pos="851"/>
          <w:tab w:val="num" w:pos="5040"/>
        </w:tabs>
        <w:spacing w:line="360" w:lineRule="auto"/>
        <w:ind w:left="851" w:right="66" w:hanging="425"/>
        <w:jc w:val="both"/>
        <w:rPr>
          <w:rFonts w:ascii="Verdana" w:hAnsi="Verdana"/>
          <w:sz w:val="18"/>
          <w:szCs w:val="18"/>
        </w:rPr>
      </w:pPr>
      <w:r w:rsidRPr="00376A1B">
        <w:rPr>
          <w:rFonts w:ascii="Verdana" w:hAnsi="Verdana"/>
          <w:sz w:val="18"/>
          <w:szCs w:val="18"/>
        </w:rPr>
        <w:t>Odwołanie wnosi się:</w:t>
      </w:r>
    </w:p>
    <w:p w14:paraId="0ADD3E12" w14:textId="186990F0" w:rsidR="00FB6538" w:rsidRPr="00EB21AF"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w terminie 5</w:t>
      </w:r>
      <w:r w:rsidR="00313201">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w:t>
      </w:r>
      <w:r w:rsidR="0086647E">
        <w:rPr>
          <w:rFonts w:ascii="Verdana" w:hAnsi="Verdana"/>
          <w:sz w:val="18"/>
          <w:szCs w:val="18"/>
        </w:rPr>
        <w:t> </w:t>
      </w:r>
      <w:r w:rsidR="00BB7CFA" w:rsidRPr="00EB21AF">
        <w:rPr>
          <w:rFonts w:ascii="Verdana" w:hAnsi="Verdana"/>
          <w:sz w:val="18"/>
          <w:szCs w:val="18"/>
        </w:rPr>
        <w:t>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4A2ECB1" w14:textId="495870E8" w:rsidR="00FB6538" w:rsidRPr="00EB21AF"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lastRenderedPageBreak/>
        <w:t>wobec treści ogłoszenia o zamówieniu, a także wobec postanowień S</w:t>
      </w:r>
      <w:r w:rsidR="00107074">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sidR="00107074">
        <w:rPr>
          <w:rFonts w:ascii="Verdana" w:hAnsi="Verdana"/>
          <w:sz w:val="18"/>
          <w:szCs w:val="18"/>
        </w:rPr>
        <w:t>IWZ</w:t>
      </w:r>
      <w:r w:rsidRPr="00EB21AF">
        <w:rPr>
          <w:rFonts w:ascii="Verdana" w:hAnsi="Verdana"/>
          <w:sz w:val="18"/>
          <w:szCs w:val="18"/>
        </w:rPr>
        <w:t xml:space="preserve"> na stronie internetowej</w:t>
      </w:r>
      <w:r w:rsidR="00E4179F" w:rsidRPr="00EB21AF">
        <w:rPr>
          <w:rFonts w:ascii="Verdana" w:hAnsi="Verdana"/>
          <w:sz w:val="18"/>
          <w:szCs w:val="18"/>
        </w:rPr>
        <w:t>;</w:t>
      </w:r>
    </w:p>
    <w:p w14:paraId="595F1CF4" w14:textId="40AED312" w:rsidR="00FB6538" w:rsidRPr="00AC289E"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E151F4">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sidR="0086647E">
        <w:rPr>
          <w:rFonts w:ascii="Verdana" w:hAnsi="Verdana"/>
          <w:sz w:val="18"/>
          <w:szCs w:val="18"/>
        </w:rPr>
        <w:t> </w:t>
      </w:r>
      <w:r w:rsidRPr="00AC289E">
        <w:rPr>
          <w:rFonts w:ascii="Verdana" w:hAnsi="Verdana"/>
          <w:sz w:val="18"/>
          <w:szCs w:val="18"/>
        </w:rPr>
        <w:t>okolicznościach stanowiących podstawę jego wniesienia.</w:t>
      </w:r>
    </w:p>
    <w:p w14:paraId="30E6A551" w14:textId="77777777" w:rsidR="00FB6538"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B60E4C0" w14:textId="77777777" w:rsidR="00FB6538" w:rsidRPr="00AC289E" w:rsidRDefault="00FB6538" w:rsidP="00840039">
      <w:pPr>
        <w:spacing w:line="360" w:lineRule="auto"/>
        <w:ind w:left="1680" w:right="66"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6F3468CC" w14:textId="77777777" w:rsidR="00FB6538" w:rsidRPr="00AC289E" w:rsidRDefault="00FB6538" w:rsidP="00840039">
      <w:pPr>
        <w:numPr>
          <w:ilvl w:val="3"/>
          <w:numId w:val="17"/>
        </w:numPr>
        <w:spacing w:line="360" w:lineRule="auto"/>
        <w:ind w:left="1680" w:right="66"/>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48A54C26" w14:textId="77777777" w:rsidR="00FB6538" w:rsidRPr="00AC289E" w:rsidRDefault="00376A1B" w:rsidP="00840039">
      <w:pPr>
        <w:numPr>
          <w:ilvl w:val="0"/>
          <w:numId w:val="16"/>
        </w:numPr>
        <w:tabs>
          <w:tab w:val="left" w:pos="851"/>
        </w:tabs>
        <w:spacing w:line="360" w:lineRule="auto"/>
        <w:ind w:left="851" w:right="66" w:hanging="425"/>
        <w:jc w:val="both"/>
        <w:rPr>
          <w:rFonts w:ascii="Verdana" w:hAnsi="Verdana"/>
          <w:sz w:val="18"/>
          <w:szCs w:val="18"/>
        </w:rPr>
      </w:pPr>
      <w:r>
        <w:rPr>
          <w:rFonts w:ascii="Verdana" w:hAnsi="Verdana"/>
          <w:sz w:val="18"/>
          <w:szCs w:val="18"/>
        </w:rPr>
        <w:t xml:space="preserve"> 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8673955"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7B0F1817"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D1C1CA0"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A82D9C1" w14:textId="77777777" w:rsidR="00FB6538" w:rsidRDefault="00FB6538" w:rsidP="00840039">
      <w:pPr>
        <w:numPr>
          <w:ilvl w:val="0"/>
          <w:numId w:val="16"/>
        </w:numPr>
        <w:tabs>
          <w:tab w:val="left" w:pos="851"/>
          <w:tab w:val="left" w:pos="900"/>
        </w:tabs>
        <w:spacing w:line="360" w:lineRule="auto"/>
        <w:ind w:left="851" w:right="66"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58E87A5B" w14:textId="77777777" w:rsidR="0062795C" w:rsidRDefault="0062795C" w:rsidP="009100FF">
      <w:pPr>
        <w:tabs>
          <w:tab w:val="left" w:pos="851"/>
          <w:tab w:val="left" w:pos="900"/>
        </w:tabs>
        <w:spacing w:line="360" w:lineRule="auto"/>
        <w:ind w:left="851" w:right="470"/>
        <w:jc w:val="both"/>
        <w:rPr>
          <w:rFonts w:ascii="Verdana" w:hAnsi="Verdana"/>
          <w:sz w:val="18"/>
          <w:szCs w:val="18"/>
        </w:rPr>
      </w:pPr>
    </w:p>
    <w:p w14:paraId="69AAEC91" w14:textId="19691880" w:rsidR="00970B6B" w:rsidRPr="00AC289E" w:rsidRDefault="00042C3D" w:rsidP="009100FF">
      <w:pPr>
        <w:tabs>
          <w:tab w:val="num" w:pos="720"/>
        </w:tabs>
        <w:spacing w:line="360" w:lineRule="auto"/>
        <w:ind w:right="470"/>
        <w:jc w:val="both"/>
        <w:outlineLvl w:val="0"/>
        <w:rPr>
          <w:rFonts w:ascii="Verdana" w:hAnsi="Verdana"/>
          <w:b/>
          <w:sz w:val="18"/>
          <w:szCs w:val="18"/>
          <w:u w:val="single"/>
        </w:rPr>
      </w:pPr>
      <w:bookmarkStart w:id="57" w:name="_Toc166245665"/>
      <w:bookmarkStart w:id="58" w:name="_Toc395266106"/>
      <w:bookmarkStart w:id="59" w:name="_Toc65960016"/>
      <w:r>
        <w:rPr>
          <w:rFonts w:ascii="Verdana" w:hAnsi="Verdana"/>
          <w:b/>
          <w:sz w:val="18"/>
          <w:szCs w:val="18"/>
          <w:u w:val="single"/>
        </w:rPr>
        <w:t>X</w:t>
      </w:r>
      <w:r w:rsidR="00940D5C">
        <w:rPr>
          <w:rFonts w:ascii="Verdana" w:hAnsi="Verdana"/>
          <w:b/>
          <w:sz w:val="18"/>
          <w:szCs w:val="18"/>
          <w:u w:val="single"/>
        </w:rPr>
        <w:t>I</w:t>
      </w:r>
      <w:r w:rsidR="00B05812">
        <w:rPr>
          <w:rFonts w:ascii="Verdana" w:hAnsi="Verdana"/>
          <w:b/>
          <w:sz w:val="18"/>
          <w:szCs w:val="18"/>
          <w:u w:val="single"/>
        </w:rPr>
        <w:t xml:space="preserve">X. </w:t>
      </w:r>
      <w:r w:rsidR="00970B6B" w:rsidRPr="00AC289E">
        <w:rPr>
          <w:rFonts w:ascii="Verdana" w:hAnsi="Verdana"/>
          <w:b/>
          <w:sz w:val="18"/>
          <w:szCs w:val="18"/>
          <w:u w:val="single"/>
        </w:rPr>
        <w:t xml:space="preserve">Wykaz załączników do niniejszej </w:t>
      </w:r>
      <w:bookmarkEnd w:id="57"/>
      <w:r w:rsidR="00EE36C9" w:rsidRPr="00AC289E">
        <w:rPr>
          <w:rFonts w:ascii="Verdana" w:hAnsi="Verdana"/>
          <w:b/>
          <w:sz w:val="18"/>
          <w:szCs w:val="18"/>
          <w:u w:val="single"/>
        </w:rPr>
        <w:t>SIWZ</w:t>
      </w:r>
      <w:bookmarkEnd w:id="58"/>
    </w:p>
    <w:bookmarkEnd w:id="59"/>
    <w:p w14:paraId="5D426C03" w14:textId="69AB432A" w:rsidR="00862F0B" w:rsidRPr="00AC289E" w:rsidRDefault="009E3ABF" w:rsidP="00313201">
      <w:pPr>
        <w:spacing w:line="360" w:lineRule="auto"/>
        <w:ind w:right="470"/>
        <w:jc w:val="both"/>
        <w:rPr>
          <w:rFonts w:ascii="Verdana" w:hAnsi="Verdana"/>
          <w:sz w:val="18"/>
          <w:szCs w:val="18"/>
        </w:rPr>
      </w:pPr>
      <w:r w:rsidRPr="00AC289E">
        <w:rPr>
          <w:rFonts w:ascii="Verdana" w:hAnsi="Verdana"/>
          <w:sz w:val="18"/>
          <w:szCs w:val="18"/>
        </w:rPr>
        <w:t>Załącznikami do niniejszej S</w:t>
      </w:r>
      <w:r w:rsidR="00107074">
        <w:rPr>
          <w:rFonts w:ascii="Verdana" w:hAnsi="Verdana"/>
          <w:sz w:val="18"/>
          <w:szCs w:val="18"/>
        </w:rPr>
        <w:t>IWZ</w:t>
      </w:r>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3E92E898" w14:textId="77777777" w:rsidTr="00E9336C">
        <w:tc>
          <w:tcPr>
            <w:tcW w:w="3000" w:type="dxa"/>
            <w:gridSpan w:val="2"/>
          </w:tcPr>
          <w:p w14:paraId="58369A29" w14:textId="77777777" w:rsidR="00970B6B" w:rsidRPr="00AC289E" w:rsidRDefault="00970B6B" w:rsidP="009100FF">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14:paraId="41C50663"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78B26B02" w14:textId="77777777" w:rsidTr="00E9336C">
        <w:trPr>
          <w:trHeight w:val="242"/>
        </w:trPr>
        <w:tc>
          <w:tcPr>
            <w:tcW w:w="2265" w:type="dxa"/>
            <w:vAlign w:val="center"/>
          </w:tcPr>
          <w:p w14:paraId="24F1E6E3" w14:textId="77777777" w:rsidR="00970B6B" w:rsidRPr="00AC289E" w:rsidRDefault="00970B6B" w:rsidP="009100FF">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6F3359DE" w14:textId="77777777" w:rsidR="00970B6B" w:rsidRPr="00AC289E" w:rsidRDefault="00970B6B" w:rsidP="009100FF">
            <w:pPr>
              <w:numPr>
                <w:ilvl w:val="0"/>
                <w:numId w:val="11"/>
              </w:numPr>
              <w:spacing w:line="360" w:lineRule="auto"/>
              <w:ind w:right="470"/>
              <w:jc w:val="center"/>
              <w:rPr>
                <w:rFonts w:ascii="Verdana" w:hAnsi="Verdana"/>
                <w:sz w:val="16"/>
                <w:szCs w:val="16"/>
              </w:rPr>
            </w:pPr>
          </w:p>
        </w:tc>
        <w:tc>
          <w:tcPr>
            <w:tcW w:w="5997" w:type="dxa"/>
            <w:vAlign w:val="center"/>
          </w:tcPr>
          <w:p w14:paraId="200B9DD3" w14:textId="77777777" w:rsidR="00970B6B" w:rsidRPr="004A5993" w:rsidRDefault="00A05CDC" w:rsidP="009100FF">
            <w:pPr>
              <w:spacing w:line="360" w:lineRule="auto"/>
              <w:ind w:right="470"/>
              <w:jc w:val="both"/>
              <w:rPr>
                <w:rFonts w:ascii="Verdana" w:hAnsi="Verdana"/>
                <w:sz w:val="16"/>
                <w:szCs w:val="16"/>
              </w:rPr>
            </w:pPr>
            <w:r w:rsidRPr="004A5993">
              <w:rPr>
                <w:rFonts w:ascii="Verdana" w:hAnsi="Verdana"/>
                <w:sz w:val="16"/>
                <w:szCs w:val="16"/>
              </w:rPr>
              <w:t>Wzór</w:t>
            </w:r>
            <w:r w:rsidR="00064A13" w:rsidRPr="004A5993">
              <w:rPr>
                <w:rFonts w:ascii="Verdana" w:hAnsi="Verdana"/>
                <w:sz w:val="16"/>
                <w:szCs w:val="16"/>
              </w:rPr>
              <w:t xml:space="preserve"> Formularz</w:t>
            </w:r>
            <w:r w:rsidRPr="004A5993">
              <w:rPr>
                <w:rFonts w:ascii="Verdana" w:hAnsi="Verdana"/>
                <w:sz w:val="16"/>
                <w:szCs w:val="16"/>
              </w:rPr>
              <w:t>a</w:t>
            </w:r>
            <w:r w:rsidR="00064A13" w:rsidRPr="004A5993">
              <w:rPr>
                <w:rFonts w:ascii="Verdana" w:hAnsi="Verdana"/>
                <w:sz w:val="16"/>
                <w:szCs w:val="16"/>
              </w:rPr>
              <w:t xml:space="preserve"> Ofertow</w:t>
            </w:r>
            <w:r w:rsidRPr="004A5993">
              <w:rPr>
                <w:rFonts w:ascii="Verdana" w:hAnsi="Verdana"/>
                <w:sz w:val="16"/>
                <w:szCs w:val="16"/>
              </w:rPr>
              <w:t>ego</w:t>
            </w:r>
          </w:p>
        </w:tc>
      </w:tr>
      <w:tr w:rsidR="007D234A" w:rsidRPr="00AC289E" w14:paraId="72A99CF0" w14:textId="77777777" w:rsidTr="00E9336C">
        <w:tc>
          <w:tcPr>
            <w:tcW w:w="2265" w:type="dxa"/>
            <w:tcBorders>
              <w:top w:val="single" w:sz="4" w:space="0" w:color="auto"/>
              <w:left w:val="single" w:sz="4" w:space="0" w:color="auto"/>
              <w:bottom w:val="single" w:sz="4" w:space="0" w:color="auto"/>
              <w:right w:val="single" w:sz="4" w:space="0" w:color="auto"/>
            </w:tcBorders>
            <w:vAlign w:val="center"/>
          </w:tcPr>
          <w:p w14:paraId="5063012B" w14:textId="77777777" w:rsidR="007D234A" w:rsidRPr="00AC289E" w:rsidRDefault="007D234A" w:rsidP="009100FF">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1309DE6" w14:textId="77777777" w:rsidR="007D234A" w:rsidRPr="00687288" w:rsidRDefault="007D234A"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1263AC6" w14:textId="552E0431" w:rsidR="007D234A" w:rsidRPr="004A5993" w:rsidRDefault="00E9336C" w:rsidP="00537463">
            <w:pPr>
              <w:spacing w:line="276" w:lineRule="auto"/>
              <w:jc w:val="both"/>
              <w:rPr>
                <w:rFonts w:ascii="Verdana" w:hAnsi="Verdana"/>
                <w:sz w:val="16"/>
                <w:szCs w:val="16"/>
              </w:rPr>
            </w:pPr>
            <w:r w:rsidRPr="004A5993">
              <w:rPr>
                <w:rFonts w:ascii="Verdana" w:hAnsi="Verdana"/>
                <w:sz w:val="16"/>
                <w:szCs w:val="16"/>
              </w:rPr>
              <w:t>Wzór Oświadczenia w sprawie spełnienia warunków udziału w postępowaniu</w:t>
            </w:r>
          </w:p>
        </w:tc>
      </w:tr>
      <w:tr w:rsidR="00537463" w:rsidRPr="00AC289E" w14:paraId="1E5F1590" w14:textId="77777777" w:rsidTr="00E9336C">
        <w:tc>
          <w:tcPr>
            <w:tcW w:w="2265" w:type="dxa"/>
            <w:tcBorders>
              <w:top w:val="single" w:sz="4" w:space="0" w:color="auto"/>
              <w:left w:val="single" w:sz="4" w:space="0" w:color="auto"/>
              <w:bottom w:val="single" w:sz="4" w:space="0" w:color="auto"/>
              <w:right w:val="single" w:sz="4" w:space="0" w:color="auto"/>
            </w:tcBorders>
            <w:vAlign w:val="center"/>
          </w:tcPr>
          <w:p w14:paraId="4A7CD1BF" w14:textId="2A398FF3" w:rsidR="00537463" w:rsidRPr="00AC289E" w:rsidRDefault="00724D0F"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18775E3" w14:textId="77777777" w:rsidR="00537463" w:rsidRPr="00687288" w:rsidRDefault="00537463"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4C255B7" w14:textId="5EEA7223" w:rsidR="00537463" w:rsidRPr="004A5993" w:rsidRDefault="00537463" w:rsidP="00537463">
            <w:pPr>
              <w:spacing w:line="276" w:lineRule="auto"/>
              <w:jc w:val="both"/>
              <w:rPr>
                <w:rFonts w:ascii="Verdana" w:hAnsi="Verdana"/>
                <w:sz w:val="16"/>
                <w:szCs w:val="16"/>
              </w:rPr>
            </w:pPr>
            <w:r w:rsidRPr="004A5993">
              <w:rPr>
                <w:rFonts w:ascii="Verdana" w:hAnsi="Verdana"/>
                <w:sz w:val="16"/>
                <w:szCs w:val="16"/>
              </w:rPr>
              <w:t>Wzór Oświadczenia w sprawie braku podstaw do wykluczenia</w:t>
            </w:r>
          </w:p>
        </w:tc>
      </w:tr>
      <w:tr w:rsidR="00E9336C" w:rsidRPr="00AC289E" w14:paraId="490EE46F" w14:textId="77777777" w:rsidTr="00E9336C">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4EEFD75A" w14:textId="5B5E6152"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2567F1"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01176FF" w14:textId="4EC86F50" w:rsidR="00E9336C" w:rsidRPr="004A5993" w:rsidRDefault="00E9336C" w:rsidP="009100FF">
            <w:pPr>
              <w:spacing w:line="276" w:lineRule="auto"/>
              <w:ind w:right="470"/>
              <w:jc w:val="both"/>
              <w:rPr>
                <w:rFonts w:ascii="Verdana" w:hAnsi="Verdana"/>
                <w:sz w:val="16"/>
                <w:szCs w:val="16"/>
              </w:rPr>
            </w:pPr>
            <w:r w:rsidRPr="004A5993">
              <w:rPr>
                <w:rFonts w:ascii="Verdana" w:hAnsi="Verdana"/>
                <w:sz w:val="16"/>
                <w:szCs w:val="16"/>
              </w:rPr>
              <w:t xml:space="preserve">Wzór Wykazu robót budowlanych </w:t>
            </w:r>
          </w:p>
        </w:tc>
      </w:tr>
      <w:tr w:rsidR="00970B6B" w:rsidRPr="00AC289E" w14:paraId="0DF254E3" w14:textId="77777777" w:rsidTr="00E9336C">
        <w:tc>
          <w:tcPr>
            <w:tcW w:w="2265" w:type="dxa"/>
            <w:tcBorders>
              <w:top w:val="single" w:sz="4" w:space="0" w:color="auto"/>
              <w:left w:val="single" w:sz="4" w:space="0" w:color="auto"/>
              <w:bottom w:val="single" w:sz="4" w:space="0" w:color="auto"/>
              <w:right w:val="single" w:sz="4" w:space="0" w:color="auto"/>
            </w:tcBorders>
            <w:vAlign w:val="center"/>
          </w:tcPr>
          <w:p w14:paraId="6FF694C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B67E3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11501C9" w14:textId="43507CA4" w:rsidR="00970B6B" w:rsidRPr="004A5993" w:rsidRDefault="00313201" w:rsidP="00313201">
            <w:pPr>
              <w:pStyle w:val="Tekstpodstawowy3"/>
              <w:jc w:val="both"/>
              <w:rPr>
                <w:rFonts w:ascii="Verdana" w:hAnsi="Verdana"/>
                <w:sz w:val="16"/>
                <w:szCs w:val="16"/>
              </w:rPr>
            </w:pPr>
            <w:r w:rsidRPr="004A5993">
              <w:rPr>
                <w:rFonts w:ascii="Verdana" w:hAnsi="Verdana"/>
                <w:sz w:val="16"/>
                <w:szCs w:val="16"/>
              </w:rPr>
              <w:t xml:space="preserve">Wzór Oświadczenia </w:t>
            </w:r>
            <w:r w:rsidRPr="004A5993">
              <w:rPr>
                <w:rFonts w:ascii="Verdana" w:hAnsi="Verdana"/>
                <w:bCs/>
                <w:sz w:val="16"/>
                <w:szCs w:val="16"/>
              </w:rPr>
              <w:t>o przynależności lub braku przynależności do tej samej grupy kapitałowej</w:t>
            </w:r>
          </w:p>
        </w:tc>
      </w:tr>
      <w:tr w:rsidR="00E9336C" w:rsidRPr="00AC289E" w14:paraId="075D68A1" w14:textId="77777777" w:rsidTr="00E9336C">
        <w:tc>
          <w:tcPr>
            <w:tcW w:w="2265" w:type="dxa"/>
            <w:tcBorders>
              <w:top w:val="single" w:sz="4" w:space="0" w:color="auto"/>
              <w:left w:val="single" w:sz="4" w:space="0" w:color="auto"/>
              <w:bottom w:val="single" w:sz="4" w:space="0" w:color="auto"/>
              <w:right w:val="single" w:sz="4" w:space="0" w:color="auto"/>
            </w:tcBorders>
            <w:vAlign w:val="center"/>
          </w:tcPr>
          <w:p w14:paraId="6ABBB671" w14:textId="4D879475"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E5305E9"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21694F6" w14:textId="17A9F800" w:rsidR="00E9336C" w:rsidRPr="004A5993" w:rsidRDefault="00724D0F" w:rsidP="0047226B">
            <w:pPr>
              <w:pStyle w:val="Tekstpodstawowy3"/>
              <w:ind w:right="470"/>
              <w:jc w:val="both"/>
              <w:rPr>
                <w:rFonts w:ascii="Verdana" w:hAnsi="Verdana"/>
                <w:sz w:val="16"/>
                <w:szCs w:val="16"/>
              </w:rPr>
            </w:pPr>
            <w:r w:rsidRPr="004A5993">
              <w:rPr>
                <w:rFonts w:ascii="Verdana" w:hAnsi="Verdana"/>
                <w:sz w:val="16"/>
                <w:szCs w:val="16"/>
              </w:rPr>
              <w:t>Wzór umowy</w:t>
            </w:r>
          </w:p>
        </w:tc>
      </w:tr>
      <w:tr w:rsidR="00970B6B" w:rsidRPr="00AC289E" w14:paraId="481C7BC3" w14:textId="77777777" w:rsidTr="00E9336C">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4AF4C4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40E020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770CFB95" w14:textId="16BF2460" w:rsidR="00F80F87" w:rsidRPr="004A5993" w:rsidRDefault="00724D0F" w:rsidP="00E9336C">
            <w:pPr>
              <w:pStyle w:val="Tekstpodstawowy3"/>
              <w:ind w:right="470"/>
              <w:jc w:val="both"/>
              <w:rPr>
                <w:rFonts w:ascii="Verdana" w:hAnsi="Verdana"/>
                <w:sz w:val="16"/>
                <w:szCs w:val="16"/>
              </w:rPr>
            </w:pPr>
            <w:r w:rsidRPr="004A5993">
              <w:rPr>
                <w:rFonts w:ascii="Verdana" w:hAnsi="Verdana"/>
                <w:sz w:val="16"/>
                <w:szCs w:val="16"/>
              </w:rPr>
              <w:t>Wzór oświadczenie o osobach zatrudnionych na podstawie umowy o pracę</w:t>
            </w:r>
          </w:p>
        </w:tc>
      </w:tr>
      <w:tr w:rsidR="00B91DE1" w:rsidRPr="00AC289E" w14:paraId="2A2768A0" w14:textId="77777777" w:rsidTr="00E9336C">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78E8CE7" w14:textId="334E587A" w:rsidR="00B91DE1" w:rsidRPr="00AC289E" w:rsidRDefault="00B91DE1"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2C01F63" w14:textId="77777777" w:rsidR="00B91DE1" w:rsidRPr="00687288" w:rsidRDefault="00B91DE1"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F80C58D" w14:textId="3DE324A8" w:rsidR="00B91DE1" w:rsidRPr="004A5993" w:rsidRDefault="00724D0F" w:rsidP="00E9336C">
            <w:pPr>
              <w:pStyle w:val="Tekstpodstawowy3"/>
              <w:ind w:right="470"/>
              <w:jc w:val="both"/>
              <w:rPr>
                <w:rFonts w:ascii="Verdana" w:hAnsi="Verdana"/>
                <w:sz w:val="16"/>
                <w:szCs w:val="16"/>
              </w:rPr>
            </w:pPr>
            <w:r w:rsidRPr="004A5993">
              <w:rPr>
                <w:rFonts w:ascii="Verdana" w:hAnsi="Verdana"/>
                <w:sz w:val="16"/>
                <w:szCs w:val="16"/>
              </w:rPr>
              <w:t>Przedmiar</w:t>
            </w:r>
          </w:p>
        </w:tc>
      </w:tr>
      <w:tr w:rsidR="00724D0F" w:rsidRPr="00AC289E" w14:paraId="22032DCE" w14:textId="77777777" w:rsidTr="00E9336C">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602D660" w14:textId="66F52EF9" w:rsidR="00724D0F" w:rsidRPr="00AC289E" w:rsidRDefault="00724D0F"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5E6F252" w14:textId="77777777" w:rsidR="00724D0F" w:rsidRPr="00687288" w:rsidRDefault="00724D0F" w:rsidP="009100FF">
            <w:pPr>
              <w:numPr>
                <w:ilvl w:val="0"/>
                <w:numId w:val="1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7EB1EA3" w14:textId="5957CA27" w:rsidR="00724D0F" w:rsidRPr="004A5993" w:rsidRDefault="00724D0F" w:rsidP="00E9336C">
            <w:pPr>
              <w:pStyle w:val="Tekstpodstawowy3"/>
              <w:ind w:right="470"/>
              <w:jc w:val="both"/>
              <w:rPr>
                <w:rFonts w:ascii="Verdana" w:hAnsi="Verdana"/>
                <w:sz w:val="16"/>
                <w:szCs w:val="16"/>
              </w:rPr>
            </w:pPr>
            <w:r w:rsidRPr="004A5993">
              <w:rPr>
                <w:rFonts w:ascii="Verdana" w:hAnsi="Verdana"/>
                <w:sz w:val="16"/>
                <w:szCs w:val="16"/>
              </w:rPr>
              <w:t>Załącznik graficzny – elewacja szczytowa budynek A</w:t>
            </w:r>
          </w:p>
        </w:tc>
      </w:tr>
    </w:tbl>
    <w:p w14:paraId="3E444822" w14:textId="77777777" w:rsidR="0071292E" w:rsidRDefault="0071292E" w:rsidP="009100FF">
      <w:pPr>
        <w:spacing w:line="360" w:lineRule="auto"/>
        <w:ind w:left="5670" w:right="470"/>
        <w:jc w:val="both"/>
        <w:rPr>
          <w:rFonts w:ascii="Verdana" w:hAnsi="Verdana"/>
          <w:bCs/>
          <w:sz w:val="18"/>
          <w:szCs w:val="18"/>
        </w:rPr>
      </w:pPr>
    </w:p>
    <w:p w14:paraId="59962DF9" w14:textId="77777777" w:rsidR="004A5993" w:rsidRPr="004A5993" w:rsidRDefault="004A5993" w:rsidP="004A5993">
      <w:pPr>
        <w:spacing w:line="360" w:lineRule="auto"/>
        <w:ind w:left="5670" w:right="470"/>
        <w:jc w:val="both"/>
        <w:rPr>
          <w:rFonts w:ascii="Verdana" w:hAnsi="Verdana"/>
          <w:bCs/>
          <w:sz w:val="18"/>
          <w:szCs w:val="18"/>
        </w:rPr>
      </w:pPr>
      <w:r>
        <w:rPr>
          <w:rFonts w:ascii="Verdana" w:hAnsi="Verdana"/>
          <w:bCs/>
          <w:sz w:val="18"/>
          <w:szCs w:val="18"/>
        </w:rPr>
        <w:t>Prorektor</w:t>
      </w:r>
      <w:r w:rsidRPr="004A5993">
        <w:rPr>
          <w:rFonts w:ascii="Verdana" w:hAnsi="Verdana"/>
          <w:bCs/>
          <w:sz w:val="18"/>
          <w:szCs w:val="18"/>
        </w:rPr>
        <w:t xml:space="preserve"> ds. Nauki</w:t>
      </w:r>
      <w:r>
        <w:rPr>
          <w:rFonts w:ascii="Verdana" w:hAnsi="Verdana"/>
          <w:bCs/>
          <w:sz w:val="18"/>
          <w:szCs w:val="18"/>
        </w:rPr>
        <w:t xml:space="preserve"> Uniwersytetu Medycznego we Wrocławiu</w:t>
      </w:r>
    </w:p>
    <w:p w14:paraId="716E9666" w14:textId="77777777" w:rsidR="004A5993" w:rsidRDefault="004A5993" w:rsidP="004A5993">
      <w:pPr>
        <w:spacing w:line="360" w:lineRule="auto"/>
        <w:ind w:left="5670" w:right="470"/>
        <w:jc w:val="both"/>
        <w:rPr>
          <w:rFonts w:ascii="Verdana" w:hAnsi="Verdana"/>
          <w:bCs/>
          <w:sz w:val="18"/>
          <w:szCs w:val="18"/>
        </w:rPr>
      </w:pPr>
    </w:p>
    <w:p w14:paraId="3A8CCB4E" w14:textId="77777777" w:rsidR="004A5993" w:rsidRDefault="004A5993" w:rsidP="004A5993">
      <w:pPr>
        <w:spacing w:line="360" w:lineRule="auto"/>
        <w:ind w:left="5670" w:right="470"/>
        <w:jc w:val="both"/>
        <w:rPr>
          <w:rFonts w:ascii="Verdana" w:hAnsi="Verdana"/>
          <w:bCs/>
          <w:sz w:val="18"/>
          <w:szCs w:val="18"/>
        </w:rPr>
      </w:pPr>
    </w:p>
    <w:p w14:paraId="466039BD" w14:textId="77777777" w:rsidR="004A5993" w:rsidRDefault="004A5993" w:rsidP="004A5993">
      <w:pPr>
        <w:spacing w:line="360" w:lineRule="auto"/>
        <w:ind w:left="5670" w:right="470"/>
        <w:jc w:val="both"/>
        <w:rPr>
          <w:rFonts w:ascii="Verdana" w:hAnsi="Verdana"/>
          <w:bCs/>
          <w:sz w:val="18"/>
          <w:szCs w:val="18"/>
        </w:rPr>
      </w:pPr>
      <w:r w:rsidRPr="00424D93">
        <w:rPr>
          <w:rFonts w:ascii="Verdana" w:hAnsi="Verdana"/>
          <w:bCs/>
          <w:sz w:val="18"/>
          <w:szCs w:val="18"/>
        </w:rPr>
        <w:t>Prof. dr hab. Piotr Ponikowski</w:t>
      </w:r>
    </w:p>
    <w:p w14:paraId="6ED0DF87" w14:textId="21331282" w:rsidR="00475573" w:rsidRPr="00804AAF" w:rsidRDefault="0019481D" w:rsidP="00D2691F">
      <w:pPr>
        <w:ind w:right="470"/>
        <w:jc w:val="center"/>
        <w:rPr>
          <w:rFonts w:ascii="Verdana" w:hAnsi="Verdana"/>
          <w:b/>
          <w:color w:val="000000"/>
          <w:sz w:val="18"/>
          <w:szCs w:val="18"/>
        </w:rPr>
      </w:pPr>
      <w:r w:rsidRPr="00862B9C">
        <w:rPr>
          <w:rFonts w:ascii="Verdana" w:hAnsi="Verdana"/>
          <w:sz w:val="18"/>
          <w:szCs w:val="18"/>
        </w:rPr>
        <w:br w:type="page"/>
      </w:r>
      <w:r w:rsidR="00475573" w:rsidRPr="00804AAF">
        <w:rPr>
          <w:rFonts w:ascii="Verdana" w:hAnsi="Verdana"/>
          <w:b/>
          <w:bCs/>
          <w:sz w:val="18"/>
          <w:szCs w:val="18"/>
        </w:rPr>
        <w:lastRenderedPageBreak/>
        <w:t>UMW/AZ/</w:t>
      </w:r>
      <w:r w:rsidR="00EA685D">
        <w:rPr>
          <w:rFonts w:ascii="Verdana" w:hAnsi="Verdana"/>
          <w:b/>
          <w:bCs/>
          <w:sz w:val="18"/>
          <w:szCs w:val="18"/>
        </w:rPr>
        <w:t>PN</w:t>
      </w:r>
      <w:r w:rsidR="00EA685D" w:rsidRPr="0092407D">
        <w:rPr>
          <w:rFonts w:ascii="Verdana" w:hAnsi="Verdana"/>
          <w:b/>
          <w:bCs/>
          <w:color w:val="000000" w:themeColor="text1"/>
          <w:sz w:val="18"/>
          <w:szCs w:val="18"/>
        </w:rPr>
        <w:t>-</w:t>
      </w:r>
      <w:r w:rsidR="0092407D" w:rsidRPr="0092407D">
        <w:rPr>
          <w:rFonts w:ascii="Verdana" w:hAnsi="Verdana"/>
          <w:b/>
          <w:bCs/>
          <w:color w:val="000000" w:themeColor="text1"/>
          <w:sz w:val="18"/>
          <w:szCs w:val="18"/>
        </w:rPr>
        <w:t>43</w:t>
      </w:r>
      <w:r w:rsidR="00475573" w:rsidRPr="0092407D">
        <w:rPr>
          <w:rFonts w:ascii="Verdana" w:hAnsi="Verdana"/>
          <w:b/>
          <w:bCs/>
          <w:color w:val="000000" w:themeColor="text1"/>
          <w:sz w:val="18"/>
          <w:szCs w:val="18"/>
        </w:rPr>
        <w:t>/</w:t>
      </w:r>
      <w:r w:rsidR="00EA685D" w:rsidRPr="0092407D">
        <w:rPr>
          <w:rFonts w:ascii="Verdana" w:hAnsi="Verdana"/>
          <w:b/>
          <w:bCs/>
          <w:color w:val="000000" w:themeColor="text1"/>
          <w:sz w:val="18"/>
          <w:szCs w:val="18"/>
        </w:rPr>
        <w:t>18</w:t>
      </w:r>
      <w:r w:rsidR="00EA0FBC" w:rsidRPr="0092407D">
        <w:rPr>
          <w:rFonts w:ascii="Verdana" w:hAnsi="Verdana"/>
          <w:b/>
          <w:bCs/>
          <w:color w:val="000000" w:themeColor="text1"/>
          <w:sz w:val="18"/>
          <w:szCs w:val="18"/>
        </w:rPr>
        <w:t xml:space="preserve"> </w:t>
      </w:r>
      <w:r w:rsidR="00D2691F">
        <w:rPr>
          <w:rFonts w:ascii="Verdana" w:hAnsi="Verdana"/>
          <w:b/>
          <w:bCs/>
          <w:sz w:val="18"/>
          <w:szCs w:val="18"/>
        </w:rPr>
        <w:tab/>
      </w:r>
      <w:r w:rsidR="00D2691F">
        <w:rPr>
          <w:rFonts w:ascii="Verdana" w:hAnsi="Verdana"/>
          <w:b/>
          <w:bCs/>
          <w:sz w:val="18"/>
          <w:szCs w:val="18"/>
        </w:rPr>
        <w:tab/>
      </w:r>
      <w:r w:rsidR="00E305A7">
        <w:rPr>
          <w:rFonts w:ascii="Verdana" w:hAnsi="Verdana"/>
          <w:b/>
          <w:bCs/>
          <w:sz w:val="18"/>
          <w:szCs w:val="18"/>
        </w:rPr>
        <w:tab/>
      </w:r>
      <w:r w:rsidR="00D2691F">
        <w:rPr>
          <w:rFonts w:ascii="Verdana" w:hAnsi="Verdana"/>
          <w:b/>
          <w:bCs/>
          <w:sz w:val="18"/>
          <w:szCs w:val="18"/>
        </w:rPr>
        <w:tab/>
      </w:r>
      <w:r w:rsidR="00D2691F">
        <w:rPr>
          <w:rFonts w:ascii="Verdana" w:hAnsi="Verdana"/>
          <w:b/>
          <w:bCs/>
          <w:sz w:val="18"/>
          <w:szCs w:val="18"/>
        </w:rPr>
        <w:tab/>
      </w:r>
      <w:r w:rsidR="00D2691F">
        <w:rPr>
          <w:rFonts w:ascii="Verdana" w:hAnsi="Verdana"/>
          <w:b/>
          <w:bCs/>
          <w:sz w:val="18"/>
          <w:szCs w:val="18"/>
        </w:rPr>
        <w:tab/>
      </w:r>
      <w:r w:rsidR="00D2691F">
        <w:rPr>
          <w:rFonts w:ascii="Verdana" w:hAnsi="Verdana"/>
          <w:b/>
          <w:bCs/>
          <w:sz w:val="18"/>
          <w:szCs w:val="18"/>
        </w:rPr>
        <w:tab/>
      </w:r>
      <w:r w:rsidR="00475573" w:rsidRPr="00804AAF">
        <w:rPr>
          <w:rFonts w:ascii="Verdana" w:hAnsi="Verdana"/>
          <w:b/>
          <w:color w:val="000000"/>
          <w:sz w:val="18"/>
          <w:szCs w:val="18"/>
        </w:rPr>
        <w:t xml:space="preserve">Załącznik nr 1 do </w:t>
      </w:r>
      <w:r w:rsidR="00D2691F" w:rsidRPr="00804AAF">
        <w:rPr>
          <w:rFonts w:ascii="Verdana" w:hAnsi="Verdana"/>
          <w:b/>
          <w:color w:val="000000"/>
          <w:sz w:val="18"/>
          <w:szCs w:val="18"/>
        </w:rPr>
        <w:t>S</w:t>
      </w:r>
      <w:r w:rsidR="00D2691F">
        <w:rPr>
          <w:rFonts w:ascii="Verdana" w:hAnsi="Verdana"/>
          <w:b/>
          <w:color w:val="000000"/>
          <w:sz w:val="18"/>
          <w:szCs w:val="18"/>
        </w:rPr>
        <w:t>IWZ</w:t>
      </w:r>
    </w:p>
    <w:p w14:paraId="5E1C2764" w14:textId="77777777" w:rsidR="00475573" w:rsidRDefault="00475573" w:rsidP="009100FF">
      <w:pPr>
        <w:keepNext/>
        <w:ind w:right="470"/>
        <w:jc w:val="both"/>
        <w:rPr>
          <w:rFonts w:ascii="Verdana" w:hAnsi="Verdana"/>
          <w:color w:val="FF0000"/>
          <w:sz w:val="18"/>
          <w:szCs w:val="18"/>
        </w:rPr>
      </w:pPr>
    </w:p>
    <w:p w14:paraId="1517F894" w14:textId="77777777" w:rsidR="00D2691F" w:rsidRPr="00454877" w:rsidRDefault="00D2691F" w:rsidP="009100FF">
      <w:pPr>
        <w:keepNext/>
        <w:ind w:right="470"/>
        <w:jc w:val="both"/>
        <w:rPr>
          <w:rFonts w:ascii="Verdana" w:hAnsi="Verdana"/>
          <w:color w:val="FF0000"/>
          <w:sz w:val="18"/>
          <w:szCs w:val="18"/>
        </w:rPr>
      </w:pPr>
    </w:p>
    <w:p w14:paraId="79201026" w14:textId="77777777" w:rsidR="00475573" w:rsidRDefault="00475573" w:rsidP="009100FF">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409B60A6" w14:textId="77777777" w:rsidR="000B3A1B" w:rsidRDefault="000B3A1B" w:rsidP="000B3A1B">
      <w:pPr>
        <w:pStyle w:val="Akapitzlist"/>
        <w:autoSpaceDE w:val="0"/>
        <w:autoSpaceDN w:val="0"/>
        <w:adjustRightInd w:val="0"/>
        <w:ind w:left="0" w:right="470"/>
        <w:jc w:val="both"/>
        <w:rPr>
          <w:rFonts w:ascii="Verdana" w:hAnsi="Verdana" w:cs="Arial"/>
          <w:b/>
          <w:color w:val="000000" w:themeColor="text1"/>
          <w:sz w:val="18"/>
          <w:szCs w:val="18"/>
        </w:rPr>
      </w:pPr>
    </w:p>
    <w:p w14:paraId="7EA3FACF" w14:textId="77777777" w:rsidR="0092407D" w:rsidRDefault="0092407D" w:rsidP="000B3A1B">
      <w:pPr>
        <w:pStyle w:val="Akapitzlist"/>
        <w:autoSpaceDE w:val="0"/>
        <w:autoSpaceDN w:val="0"/>
        <w:adjustRightInd w:val="0"/>
        <w:ind w:left="0" w:right="470"/>
        <w:jc w:val="both"/>
        <w:rPr>
          <w:rFonts w:ascii="Verdana" w:hAnsi="Verdana" w:cs="Arial"/>
          <w:b/>
          <w:color w:val="000000" w:themeColor="text1"/>
          <w:sz w:val="18"/>
          <w:szCs w:val="18"/>
        </w:rPr>
      </w:pPr>
    </w:p>
    <w:p w14:paraId="22EF7634" w14:textId="77777777" w:rsidR="0092407D" w:rsidRPr="005C2AF2" w:rsidRDefault="0092407D" w:rsidP="0092407D">
      <w:pPr>
        <w:pStyle w:val="Akapitzlist"/>
        <w:autoSpaceDE w:val="0"/>
        <w:autoSpaceDN w:val="0"/>
        <w:adjustRightInd w:val="0"/>
        <w:spacing w:before="60"/>
        <w:ind w:left="0" w:right="471"/>
        <w:jc w:val="both"/>
        <w:rPr>
          <w:rFonts w:ascii="Verdana" w:hAnsi="Verdana" w:cs="Arial"/>
          <w:b/>
          <w:color w:val="000000" w:themeColor="text1"/>
          <w:sz w:val="18"/>
          <w:szCs w:val="18"/>
        </w:rPr>
      </w:pPr>
      <w:r w:rsidRPr="005C2AF2">
        <w:rPr>
          <w:rFonts w:ascii="Verdana" w:hAnsi="Verdana" w:cs="Arial"/>
          <w:b/>
          <w:color w:val="000000" w:themeColor="text1"/>
          <w:sz w:val="18"/>
          <w:szCs w:val="18"/>
        </w:rPr>
        <w:t>Remont elewacji na ścianach szczytowych budynku A przy ul. Borowskiej 213 we Wrocławiu</w:t>
      </w:r>
    </w:p>
    <w:p w14:paraId="5E18866D" w14:textId="77777777" w:rsidR="00475573" w:rsidRPr="00ED7F46" w:rsidRDefault="00475573" w:rsidP="009100FF">
      <w:pPr>
        <w:ind w:right="470"/>
        <w:jc w:val="center"/>
        <w:rPr>
          <w:rFonts w:ascii="Verdana" w:hAnsi="Verdana"/>
          <w:sz w:val="18"/>
          <w:szCs w:val="18"/>
          <w:u w:val="single"/>
        </w:rPr>
      </w:pPr>
    </w:p>
    <w:p w14:paraId="6DE9F0EA"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sz w:val="18"/>
          <w:szCs w:val="18"/>
        </w:rPr>
        <w:t xml:space="preserve">Zarejestrowana nazwa Wykonawcy: </w:t>
      </w:r>
    </w:p>
    <w:p w14:paraId="42CC41BC" w14:textId="77777777" w:rsidR="00475573" w:rsidRPr="00ED7F46" w:rsidRDefault="00475573" w:rsidP="008711DD">
      <w:pPr>
        <w:ind w:left="570" w:right="470"/>
        <w:rPr>
          <w:rFonts w:ascii="Verdana" w:hAnsi="Verdana"/>
          <w:sz w:val="18"/>
          <w:szCs w:val="18"/>
        </w:rPr>
      </w:pPr>
    </w:p>
    <w:p w14:paraId="3102A589" w14:textId="77777777" w:rsidR="00475573" w:rsidRDefault="00475573" w:rsidP="008711DD">
      <w:pPr>
        <w:ind w:left="570" w:right="470"/>
        <w:rPr>
          <w:rFonts w:ascii="Verdana" w:hAnsi="Verdana"/>
          <w:sz w:val="18"/>
          <w:szCs w:val="18"/>
        </w:rPr>
      </w:pPr>
      <w:r w:rsidRPr="00ED7F46">
        <w:rPr>
          <w:rFonts w:ascii="Verdana" w:hAnsi="Verdana"/>
          <w:sz w:val="18"/>
          <w:szCs w:val="18"/>
        </w:rPr>
        <w:t>.................................................................................................................................</w:t>
      </w:r>
    </w:p>
    <w:p w14:paraId="3499AE70" w14:textId="77777777" w:rsidR="00EC2991" w:rsidRPr="00ED7F46" w:rsidRDefault="00EC2991" w:rsidP="008711DD">
      <w:pPr>
        <w:ind w:left="570" w:right="470"/>
        <w:rPr>
          <w:rFonts w:ascii="Verdana" w:hAnsi="Verdana"/>
          <w:iCs/>
          <w:sz w:val="18"/>
          <w:szCs w:val="18"/>
        </w:rPr>
      </w:pPr>
    </w:p>
    <w:p w14:paraId="4D95433F"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iCs/>
          <w:sz w:val="18"/>
          <w:szCs w:val="18"/>
        </w:rPr>
        <w:t xml:space="preserve">Adres Wykonawcy: </w:t>
      </w:r>
    </w:p>
    <w:p w14:paraId="7241B6DA" w14:textId="77777777" w:rsidR="00475573" w:rsidRDefault="00475573" w:rsidP="008711DD">
      <w:pPr>
        <w:ind w:left="570" w:right="470"/>
        <w:rPr>
          <w:rFonts w:ascii="Verdana" w:hAnsi="Verdana"/>
          <w:iCs/>
          <w:sz w:val="18"/>
          <w:szCs w:val="18"/>
        </w:rPr>
      </w:pPr>
      <w:r w:rsidRPr="00ED7F46">
        <w:rPr>
          <w:rFonts w:ascii="Verdana" w:hAnsi="Verdana"/>
          <w:iCs/>
          <w:sz w:val="18"/>
          <w:szCs w:val="18"/>
        </w:rPr>
        <w:t>.................................................................................................................................</w:t>
      </w:r>
    </w:p>
    <w:p w14:paraId="6D24B752" w14:textId="77777777" w:rsidR="00EC2991" w:rsidRPr="00ED7F46" w:rsidRDefault="00EC2991" w:rsidP="008711DD">
      <w:pPr>
        <w:ind w:left="570" w:right="470"/>
        <w:rPr>
          <w:rFonts w:ascii="Verdana" w:hAnsi="Verdana"/>
          <w:iCs/>
          <w:sz w:val="18"/>
          <w:szCs w:val="18"/>
        </w:rPr>
      </w:pPr>
    </w:p>
    <w:p w14:paraId="5E10C9C5" w14:textId="77777777" w:rsidR="00475573" w:rsidRDefault="00475573" w:rsidP="008711DD">
      <w:pPr>
        <w:numPr>
          <w:ilvl w:val="0"/>
          <w:numId w:val="29"/>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06C5DD07" w14:textId="77777777" w:rsidR="00EC2991" w:rsidRPr="00ED7F46" w:rsidRDefault="00EC2991" w:rsidP="008711DD">
      <w:pPr>
        <w:ind w:left="570" w:right="470"/>
        <w:jc w:val="both"/>
        <w:rPr>
          <w:rFonts w:ascii="Verdana" w:hAnsi="Verdana"/>
          <w:iCs/>
          <w:sz w:val="18"/>
          <w:szCs w:val="18"/>
        </w:rPr>
      </w:pPr>
    </w:p>
    <w:p w14:paraId="45197F14" w14:textId="77777777" w:rsidR="00475573" w:rsidRPr="00ED7F46" w:rsidRDefault="00475573" w:rsidP="008711DD">
      <w:pPr>
        <w:ind w:left="570" w:right="470"/>
        <w:jc w:val="both"/>
        <w:rPr>
          <w:rFonts w:ascii="Verdana" w:hAnsi="Verdana"/>
          <w:iCs/>
          <w:sz w:val="18"/>
          <w:szCs w:val="18"/>
          <w:lang w:val="de-DE"/>
        </w:rPr>
      </w:pPr>
      <w:r w:rsidRPr="00ED7F46">
        <w:rPr>
          <w:rFonts w:ascii="Verdana" w:hAnsi="Verdana"/>
          <w:iCs/>
          <w:sz w:val="18"/>
          <w:szCs w:val="18"/>
          <w:lang w:val="de-DE"/>
        </w:rPr>
        <w:t>.................................................................................................................................</w:t>
      </w:r>
    </w:p>
    <w:p w14:paraId="7E2D0D69" w14:textId="77777777" w:rsidR="00475573" w:rsidRPr="00ED7F46" w:rsidRDefault="00475573" w:rsidP="008711DD">
      <w:pPr>
        <w:ind w:left="570" w:right="470"/>
        <w:jc w:val="both"/>
        <w:rPr>
          <w:rFonts w:ascii="Verdana" w:hAnsi="Verdana"/>
          <w:iCs/>
          <w:sz w:val="18"/>
          <w:szCs w:val="18"/>
          <w:lang w:val="de-DE"/>
        </w:rPr>
      </w:pPr>
    </w:p>
    <w:p w14:paraId="21686B9C" w14:textId="77777777" w:rsidR="00475573" w:rsidRPr="00ED7F46" w:rsidRDefault="00475573" w:rsidP="008711DD">
      <w:pPr>
        <w:ind w:right="470"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7A237ED5" w14:textId="0BDECCE1" w:rsidR="00475573" w:rsidRPr="004A5993" w:rsidRDefault="00475573" w:rsidP="004A5993">
      <w:pPr>
        <w:ind w:right="470" w:firstLine="284"/>
        <w:rPr>
          <w:rFonts w:ascii="Verdana" w:hAnsi="Verdana"/>
          <w:sz w:val="18"/>
          <w:szCs w:val="18"/>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17749" w:type="dxa"/>
        <w:tblInd w:w="108" w:type="dxa"/>
        <w:tblLayout w:type="fixed"/>
        <w:tblLook w:val="0000" w:firstRow="0" w:lastRow="0" w:firstColumn="0" w:lastColumn="0" w:noHBand="0" w:noVBand="0"/>
      </w:tblPr>
      <w:tblGrid>
        <w:gridCol w:w="454"/>
        <w:gridCol w:w="4253"/>
        <w:gridCol w:w="1843"/>
        <w:gridCol w:w="992"/>
        <w:gridCol w:w="1701"/>
        <w:gridCol w:w="4253"/>
        <w:gridCol w:w="4253"/>
      </w:tblGrid>
      <w:tr w:rsidR="00ED7F46" w:rsidRPr="00ED7F46" w14:paraId="497D2567" w14:textId="77777777" w:rsidTr="00EC2F37">
        <w:trPr>
          <w:gridAfter w:val="2"/>
          <w:wAfter w:w="8506" w:type="dxa"/>
          <w:cantSplit/>
          <w:trHeight w:hRule="exact" w:val="875"/>
        </w:trPr>
        <w:tc>
          <w:tcPr>
            <w:tcW w:w="454" w:type="dxa"/>
            <w:tcBorders>
              <w:top w:val="single" w:sz="4" w:space="0" w:color="000000"/>
              <w:left w:val="single" w:sz="4" w:space="0" w:color="000000"/>
              <w:bottom w:val="single" w:sz="4" w:space="0" w:color="auto"/>
            </w:tcBorders>
          </w:tcPr>
          <w:p w14:paraId="3EC5BDDF" w14:textId="77777777" w:rsidR="00475573" w:rsidRPr="002B7F3B" w:rsidRDefault="00475573" w:rsidP="009100FF">
            <w:pPr>
              <w:tabs>
                <w:tab w:val="left" w:pos="0"/>
              </w:tabs>
              <w:snapToGrid w:val="0"/>
              <w:ind w:right="470"/>
              <w:rPr>
                <w:rFonts w:ascii="Verdana" w:hAnsi="Verdana"/>
                <w:sz w:val="16"/>
                <w:szCs w:val="16"/>
              </w:rPr>
            </w:pPr>
          </w:p>
        </w:tc>
        <w:tc>
          <w:tcPr>
            <w:tcW w:w="4253" w:type="dxa"/>
            <w:tcBorders>
              <w:top w:val="single" w:sz="4" w:space="0" w:color="000000"/>
              <w:left w:val="single" w:sz="4" w:space="0" w:color="000000"/>
              <w:bottom w:val="single" w:sz="4" w:space="0" w:color="auto"/>
            </w:tcBorders>
          </w:tcPr>
          <w:p w14:paraId="4311DDAB" w14:textId="77777777" w:rsidR="00475573" w:rsidRPr="00ED7F46" w:rsidRDefault="00475573" w:rsidP="009100FF">
            <w:pPr>
              <w:pStyle w:val="Nagwek3"/>
              <w:tabs>
                <w:tab w:val="left" w:pos="72"/>
                <w:tab w:val="left" w:pos="9072"/>
              </w:tabs>
              <w:snapToGrid w:val="0"/>
              <w:spacing w:after="0"/>
              <w:ind w:right="470"/>
              <w:rPr>
                <w:b/>
                <w:bCs/>
                <w:i w:val="0"/>
                <w:color w:val="auto"/>
              </w:rPr>
            </w:pPr>
            <w:bookmarkStart w:id="60" w:name="_Toc329001643"/>
            <w:r w:rsidRPr="00ED7F46">
              <w:rPr>
                <w:i w:val="0"/>
                <w:color w:val="auto"/>
              </w:rPr>
              <w:t>Nazwa przedmiotu zamówienia</w:t>
            </w:r>
            <w:bookmarkEnd w:id="60"/>
          </w:p>
        </w:tc>
        <w:tc>
          <w:tcPr>
            <w:tcW w:w="1843" w:type="dxa"/>
            <w:tcBorders>
              <w:top w:val="single" w:sz="4" w:space="0" w:color="000000"/>
              <w:left w:val="single" w:sz="4" w:space="0" w:color="000000"/>
              <w:bottom w:val="single" w:sz="4" w:space="0" w:color="000000"/>
              <w:right w:val="single" w:sz="4" w:space="0" w:color="auto"/>
            </w:tcBorders>
          </w:tcPr>
          <w:p w14:paraId="1F71B1CE" w14:textId="77777777" w:rsidR="00475573" w:rsidRPr="00ED7F46" w:rsidRDefault="00475573" w:rsidP="00096CA4">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67BEE6A7" w14:textId="708FB47B" w:rsidR="00475573" w:rsidRPr="00ED7F46" w:rsidRDefault="00D2691F" w:rsidP="00096CA4">
            <w:pPr>
              <w:tabs>
                <w:tab w:val="left" w:pos="72"/>
                <w:tab w:val="left" w:pos="9072"/>
              </w:tabs>
              <w:snapToGrid w:val="0"/>
              <w:rPr>
                <w:rFonts w:ascii="Verdana" w:hAnsi="Verdana"/>
                <w:sz w:val="18"/>
                <w:szCs w:val="20"/>
              </w:rPr>
            </w:pPr>
            <w:r>
              <w:rPr>
                <w:rFonts w:ascii="Verdana" w:hAnsi="Verdana"/>
                <w:sz w:val="18"/>
                <w:szCs w:val="20"/>
              </w:rPr>
              <w:t>n</w:t>
            </w:r>
            <w:r w:rsidR="00475573" w:rsidRPr="00ED7F46">
              <w:rPr>
                <w:rFonts w:ascii="Verdana" w:hAnsi="Verdana"/>
                <w:sz w:val="18"/>
                <w:szCs w:val="20"/>
              </w:rPr>
              <w:t>etto PLN</w:t>
            </w:r>
          </w:p>
        </w:tc>
        <w:tc>
          <w:tcPr>
            <w:tcW w:w="992" w:type="dxa"/>
            <w:tcBorders>
              <w:top w:val="single" w:sz="4" w:space="0" w:color="000000"/>
              <w:left w:val="single" w:sz="4" w:space="0" w:color="auto"/>
              <w:bottom w:val="single" w:sz="4" w:space="0" w:color="000000"/>
            </w:tcBorders>
          </w:tcPr>
          <w:p w14:paraId="21A38510" w14:textId="3942E65E" w:rsidR="00475573" w:rsidRPr="00ED7F46" w:rsidRDefault="00096CA4" w:rsidP="00096CA4">
            <w:pPr>
              <w:pStyle w:val="Tekstpodstawowy3"/>
              <w:ind w:left="-28" w:right="-108"/>
              <w:jc w:val="center"/>
              <w:rPr>
                <w:rFonts w:ascii="Verdana" w:hAnsi="Verdana"/>
                <w:sz w:val="18"/>
              </w:rPr>
            </w:pPr>
            <w:r>
              <w:rPr>
                <w:rFonts w:ascii="Verdana" w:hAnsi="Verdana"/>
                <w:sz w:val="18"/>
              </w:rPr>
              <w:t xml:space="preserve">Stawka </w:t>
            </w:r>
            <w:r w:rsidR="00475573" w:rsidRPr="00ED7F46">
              <w:rPr>
                <w:rFonts w:ascii="Verdana" w:hAnsi="Verdana"/>
                <w:sz w:val="18"/>
              </w:rPr>
              <w:t>VAT</w:t>
            </w:r>
          </w:p>
          <w:p w14:paraId="19347BF9" w14:textId="77777777" w:rsidR="00475573" w:rsidRPr="00ED7F46" w:rsidRDefault="00475573" w:rsidP="00EC2F37">
            <w:pPr>
              <w:pStyle w:val="Tekstpodstawowy3"/>
              <w:ind w:left="-28" w:right="-16"/>
              <w:jc w:val="center"/>
              <w:rPr>
                <w:rFonts w:ascii="Verdana" w:hAnsi="Verdana"/>
                <w:sz w:val="18"/>
              </w:rPr>
            </w:pPr>
            <w:r w:rsidRPr="00ED7F46">
              <w:rPr>
                <w:rFonts w:ascii="Verdana" w:hAnsi="Verdana"/>
                <w:sz w:val="18"/>
              </w:rPr>
              <w:t>(podać w %)</w:t>
            </w:r>
          </w:p>
          <w:p w14:paraId="0D84CC0A" w14:textId="77777777" w:rsidR="00475573" w:rsidRPr="00ED7F46" w:rsidRDefault="00475573" w:rsidP="00096CA4">
            <w:pPr>
              <w:pStyle w:val="Tekstpodstawowy3"/>
              <w:ind w:left="-28" w:right="-108"/>
              <w:jc w:val="center"/>
              <w:rPr>
                <w:rFonts w:ascii="Verdana" w:hAnsi="Verdana"/>
                <w:sz w:val="18"/>
              </w:rPr>
            </w:pPr>
          </w:p>
          <w:p w14:paraId="3A94412C" w14:textId="77777777" w:rsidR="00475573" w:rsidRPr="00ED7F46" w:rsidRDefault="00475573" w:rsidP="00096CA4">
            <w:pPr>
              <w:pStyle w:val="Tekstpodstawowy3"/>
              <w:ind w:left="-28" w:right="-108"/>
              <w:jc w:val="center"/>
              <w:rPr>
                <w:rFonts w:ascii="Verdana" w:hAnsi="Verdana"/>
                <w:sz w:val="18"/>
              </w:rPr>
            </w:pPr>
          </w:p>
          <w:p w14:paraId="64950EE5" w14:textId="77777777" w:rsidR="00475573" w:rsidRPr="00ED7F46" w:rsidRDefault="00475573" w:rsidP="00096CA4">
            <w:pPr>
              <w:pStyle w:val="Tekstpodstawowy3"/>
              <w:ind w:left="-28" w:right="-108"/>
              <w:jc w:val="center"/>
              <w:rPr>
                <w:rFonts w:ascii="Verdana" w:hAnsi="Verdana"/>
                <w:sz w:val="18"/>
              </w:rPr>
            </w:pPr>
          </w:p>
          <w:p w14:paraId="45696632" w14:textId="77777777" w:rsidR="00475573" w:rsidRPr="00ED7F46" w:rsidRDefault="00475573" w:rsidP="00096CA4">
            <w:pPr>
              <w:tabs>
                <w:tab w:val="left" w:pos="72"/>
                <w:tab w:val="left" w:pos="9072"/>
              </w:tabs>
              <w:snapToGrid w:val="0"/>
              <w:ind w:left="-28" w:right="-108"/>
              <w:rPr>
                <w:rFonts w:ascii="Verdana" w:hAnsi="Verdana"/>
                <w:sz w:val="18"/>
                <w:szCs w:val="20"/>
              </w:rPr>
            </w:pPr>
          </w:p>
        </w:tc>
        <w:tc>
          <w:tcPr>
            <w:tcW w:w="1701" w:type="dxa"/>
            <w:tcBorders>
              <w:top w:val="single" w:sz="4" w:space="0" w:color="000000"/>
              <w:left w:val="single" w:sz="4" w:space="0" w:color="000000"/>
              <w:bottom w:val="single" w:sz="4" w:space="0" w:color="000000"/>
              <w:right w:val="single" w:sz="4" w:space="0" w:color="000000"/>
            </w:tcBorders>
          </w:tcPr>
          <w:p w14:paraId="7782616E"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Wartość </w:t>
            </w:r>
          </w:p>
          <w:p w14:paraId="5FE0ADEC"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Brutto PLN </w:t>
            </w:r>
          </w:p>
        </w:tc>
      </w:tr>
      <w:tr w:rsidR="004800FE" w:rsidRPr="00ED7F46" w14:paraId="30ADA48B" w14:textId="77777777" w:rsidTr="0092407D">
        <w:trPr>
          <w:gridAfter w:val="2"/>
          <w:wAfter w:w="8506" w:type="dxa"/>
          <w:cantSplit/>
          <w:trHeight w:val="1354"/>
        </w:trPr>
        <w:tc>
          <w:tcPr>
            <w:tcW w:w="454" w:type="dxa"/>
            <w:tcBorders>
              <w:top w:val="single" w:sz="4" w:space="0" w:color="auto"/>
              <w:left w:val="single" w:sz="4" w:space="0" w:color="000000"/>
            </w:tcBorders>
          </w:tcPr>
          <w:p w14:paraId="289671C3" w14:textId="77777777" w:rsidR="004800FE" w:rsidRPr="002B7F3B" w:rsidRDefault="004800FE" w:rsidP="009100FF">
            <w:pPr>
              <w:snapToGrid w:val="0"/>
              <w:ind w:right="470"/>
              <w:rPr>
                <w:rFonts w:ascii="Verdana" w:hAnsi="Verdana"/>
                <w:sz w:val="16"/>
                <w:szCs w:val="16"/>
              </w:rPr>
            </w:pPr>
            <w:r w:rsidRPr="002B7F3B">
              <w:rPr>
                <w:rFonts w:ascii="Verdana" w:hAnsi="Verdana"/>
                <w:sz w:val="16"/>
                <w:szCs w:val="16"/>
              </w:rPr>
              <w:t>1</w:t>
            </w:r>
          </w:p>
          <w:p w14:paraId="6110C51F" w14:textId="4F39CDA2" w:rsidR="004800FE" w:rsidRPr="002B7F3B" w:rsidRDefault="004800FE" w:rsidP="009100FF">
            <w:pPr>
              <w:snapToGrid w:val="0"/>
              <w:ind w:right="470"/>
              <w:rPr>
                <w:rFonts w:ascii="Verdana" w:hAnsi="Verdana"/>
                <w:sz w:val="16"/>
                <w:szCs w:val="16"/>
              </w:rPr>
            </w:pPr>
          </w:p>
        </w:tc>
        <w:tc>
          <w:tcPr>
            <w:tcW w:w="4253" w:type="dxa"/>
            <w:tcBorders>
              <w:top w:val="single" w:sz="4" w:space="0" w:color="auto"/>
              <w:left w:val="single" w:sz="4" w:space="0" w:color="000000"/>
            </w:tcBorders>
          </w:tcPr>
          <w:p w14:paraId="79E1A058" w14:textId="77777777" w:rsidR="00B80EB6" w:rsidRDefault="00B80EB6" w:rsidP="004800FE">
            <w:pPr>
              <w:autoSpaceDE w:val="0"/>
              <w:autoSpaceDN w:val="0"/>
              <w:adjustRightInd w:val="0"/>
              <w:jc w:val="both"/>
              <w:rPr>
                <w:rFonts w:ascii="Verdana" w:hAnsi="Verdana" w:cs="Arial"/>
                <w:b/>
                <w:sz w:val="18"/>
                <w:szCs w:val="18"/>
              </w:rPr>
            </w:pPr>
          </w:p>
          <w:p w14:paraId="47A3DC4A" w14:textId="42676586" w:rsidR="006A1E11" w:rsidRPr="00DD6BF3" w:rsidRDefault="0092407D" w:rsidP="0092407D">
            <w:pPr>
              <w:pStyle w:val="Akapitzlist"/>
              <w:autoSpaceDE w:val="0"/>
              <w:autoSpaceDN w:val="0"/>
              <w:adjustRightInd w:val="0"/>
              <w:spacing w:before="60"/>
              <w:ind w:left="0" w:right="471"/>
              <w:jc w:val="both"/>
              <w:rPr>
                <w:rFonts w:ascii="Verdana" w:hAnsi="Verdana" w:cs="Arial"/>
                <w:b/>
                <w:color w:val="00B050"/>
                <w:sz w:val="18"/>
                <w:szCs w:val="18"/>
              </w:rPr>
            </w:pPr>
            <w:r w:rsidRPr="005C2AF2">
              <w:rPr>
                <w:rFonts w:ascii="Verdana" w:hAnsi="Verdana" w:cs="Arial"/>
                <w:b/>
                <w:color w:val="000000" w:themeColor="text1"/>
                <w:sz w:val="18"/>
                <w:szCs w:val="18"/>
              </w:rPr>
              <w:t>Remont elewacji na ścianach szczytowych budynku A przy ul. Borowskiej 213 we Wrocławiu</w:t>
            </w:r>
          </w:p>
        </w:tc>
        <w:tc>
          <w:tcPr>
            <w:tcW w:w="1843" w:type="dxa"/>
            <w:tcBorders>
              <w:top w:val="single" w:sz="4" w:space="0" w:color="000000"/>
              <w:left w:val="single" w:sz="4" w:space="0" w:color="000000"/>
              <w:right w:val="single" w:sz="4" w:space="0" w:color="auto"/>
            </w:tcBorders>
          </w:tcPr>
          <w:p w14:paraId="7446E915" w14:textId="66B51F16" w:rsidR="004800FE" w:rsidRPr="00ED7F46" w:rsidRDefault="004800FE" w:rsidP="00096CA4">
            <w:pPr>
              <w:tabs>
                <w:tab w:val="left" w:pos="72"/>
                <w:tab w:val="left" w:pos="9072"/>
              </w:tabs>
              <w:snapToGrid w:val="0"/>
              <w:rPr>
                <w:rFonts w:ascii="Verdana" w:hAnsi="Verdana"/>
                <w:sz w:val="18"/>
                <w:szCs w:val="20"/>
              </w:rPr>
            </w:pPr>
          </w:p>
        </w:tc>
        <w:tc>
          <w:tcPr>
            <w:tcW w:w="992" w:type="dxa"/>
            <w:tcBorders>
              <w:top w:val="single" w:sz="4" w:space="0" w:color="000000"/>
              <w:left w:val="single" w:sz="4" w:space="0" w:color="auto"/>
            </w:tcBorders>
          </w:tcPr>
          <w:p w14:paraId="5F68C18A" w14:textId="77777777" w:rsidR="004800FE" w:rsidRPr="00ED7F46" w:rsidRDefault="004800FE" w:rsidP="009100FF">
            <w:pPr>
              <w:pStyle w:val="Tekstpodstawowy3"/>
              <w:ind w:right="470"/>
              <w:jc w:val="center"/>
              <w:rPr>
                <w:rFonts w:ascii="Verdana" w:hAnsi="Verdana"/>
                <w:sz w:val="18"/>
              </w:rPr>
            </w:pPr>
          </w:p>
        </w:tc>
        <w:tc>
          <w:tcPr>
            <w:tcW w:w="1701" w:type="dxa"/>
            <w:tcBorders>
              <w:top w:val="single" w:sz="4" w:space="0" w:color="000000"/>
              <w:left w:val="single" w:sz="4" w:space="0" w:color="000000"/>
              <w:right w:val="single" w:sz="4" w:space="0" w:color="000000"/>
            </w:tcBorders>
          </w:tcPr>
          <w:p w14:paraId="50D5AF29" w14:textId="40C1D27F" w:rsidR="004800FE" w:rsidRPr="00ED7F46" w:rsidRDefault="004800FE" w:rsidP="00096CA4">
            <w:pPr>
              <w:snapToGrid w:val="0"/>
              <w:rPr>
                <w:rFonts w:ascii="Verdana" w:hAnsi="Verdana"/>
                <w:sz w:val="18"/>
                <w:szCs w:val="20"/>
              </w:rPr>
            </w:pPr>
          </w:p>
        </w:tc>
      </w:tr>
      <w:tr w:rsidR="00B80EB6" w:rsidRPr="00ED7F46" w14:paraId="07B32E23" w14:textId="77777777" w:rsidTr="00637C1F">
        <w:trPr>
          <w:gridAfter w:val="2"/>
          <w:wAfter w:w="8506" w:type="dxa"/>
          <w:cantSplit/>
          <w:trHeight w:val="1232"/>
        </w:trPr>
        <w:tc>
          <w:tcPr>
            <w:tcW w:w="454" w:type="dxa"/>
            <w:tcBorders>
              <w:top w:val="single" w:sz="4" w:space="0" w:color="auto"/>
              <w:left w:val="single" w:sz="4" w:space="0" w:color="000000"/>
            </w:tcBorders>
          </w:tcPr>
          <w:p w14:paraId="4923D31D" w14:textId="69A3A604" w:rsidR="00B80EB6" w:rsidRPr="002B7F3B" w:rsidRDefault="00B80EB6" w:rsidP="00B80EB6">
            <w:pPr>
              <w:snapToGrid w:val="0"/>
              <w:ind w:right="470"/>
              <w:rPr>
                <w:rFonts w:ascii="Verdana" w:hAnsi="Verdana"/>
                <w:sz w:val="16"/>
                <w:szCs w:val="16"/>
              </w:rPr>
            </w:pPr>
            <w:r>
              <w:rPr>
                <w:rFonts w:ascii="Verdana" w:hAnsi="Verdana"/>
                <w:sz w:val="16"/>
                <w:szCs w:val="16"/>
              </w:rPr>
              <w:t>2</w:t>
            </w:r>
          </w:p>
        </w:tc>
        <w:tc>
          <w:tcPr>
            <w:tcW w:w="8789" w:type="dxa"/>
            <w:gridSpan w:val="4"/>
            <w:tcBorders>
              <w:top w:val="single" w:sz="4" w:space="0" w:color="auto"/>
              <w:left w:val="single" w:sz="4" w:space="0" w:color="000000"/>
              <w:right w:val="single" w:sz="4" w:space="0" w:color="000000"/>
            </w:tcBorders>
          </w:tcPr>
          <w:p w14:paraId="4624DC7E" w14:textId="77777777" w:rsidR="00B80EB6" w:rsidRDefault="00B80EB6" w:rsidP="00B80EB6">
            <w:pPr>
              <w:snapToGrid w:val="0"/>
              <w:rPr>
                <w:rFonts w:ascii="Verdana" w:hAnsi="Verdana" w:cs="Arial"/>
                <w:sz w:val="18"/>
                <w:szCs w:val="18"/>
              </w:rPr>
            </w:pPr>
          </w:p>
          <w:p w14:paraId="0F2B9CFA" w14:textId="77777777" w:rsidR="00B80EB6" w:rsidRDefault="00B80EB6" w:rsidP="00B80EB6">
            <w:pPr>
              <w:snapToGrid w:val="0"/>
              <w:rPr>
                <w:rFonts w:ascii="Verdana" w:hAnsi="Verdana" w:cs="Arial"/>
                <w:sz w:val="18"/>
                <w:szCs w:val="18"/>
              </w:rPr>
            </w:pPr>
            <w:r w:rsidRPr="00B80EB6">
              <w:rPr>
                <w:rFonts w:ascii="Verdana" w:hAnsi="Verdana" w:cs="Arial"/>
                <w:sz w:val="18"/>
                <w:szCs w:val="18"/>
              </w:rPr>
              <w:t>Słownie brutto PLN: ………………</w:t>
            </w:r>
            <w:r>
              <w:rPr>
                <w:rFonts w:ascii="Verdana" w:hAnsi="Verdana" w:cs="Arial"/>
                <w:sz w:val="18"/>
                <w:szCs w:val="18"/>
              </w:rPr>
              <w:t>………………………………………………………………………………………………………</w:t>
            </w:r>
          </w:p>
          <w:p w14:paraId="671AA428" w14:textId="77777777" w:rsidR="00B80EB6" w:rsidRDefault="00B80EB6" w:rsidP="00B80EB6">
            <w:pPr>
              <w:snapToGrid w:val="0"/>
              <w:rPr>
                <w:rFonts w:ascii="Verdana" w:hAnsi="Verdana" w:cs="Arial"/>
                <w:sz w:val="18"/>
                <w:szCs w:val="18"/>
              </w:rPr>
            </w:pPr>
          </w:p>
          <w:p w14:paraId="5DEDD28C" w14:textId="1731D613" w:rsidR="00B80EB6" w:rsidRPr="00ED7F46" w:rsidRDefault="00B80EB6" w:rsidP="00B80EB6">
            <w:pPr>
              <w:snapToGrid w:val="0"/>
              <w:rPr>
                <w:rFonts w:ascii="Verdana" w:hAnsi="Verdana"/>
                <w:sz w:val="18"/>
                <w:szCs w:val="20"/>
              </w:rPr>
            </w:pPr>
            <w:r>
              <w:rPr>
                <w:rFonts w:ascii="Verdana" w:hAnsi="Verdana" w:cs="Arial"/>
                <w:sz w:val="18"/>
                <w:szCs w:val="18"/>
              </w:rPr>
              <w:t>……………………………………………………………………………………………………………………………………………………….</w:t>
            </w:r>
          </w:p>
        </w:tc>
      </w:tr>
      <w:tr w:rsidR="00B80EB6" w:rsidRPr="00ED7F46" w14:paraId="0B4ED2D1" w14:textId="25A968C8" w:rsidTr="00B80EB6">
        <w:trPr>
          <w:cantSplit/>
          <w:trHeight w:hRule="exact" w:val="60"/>
        </w:trPr>
        <w:tc>
          <w:tcPr>
            <w:tcW w:w="454" w:type="dxa"/>
            <w:tcBorders>
              <w:left w:val="single" w:sz="4" w:space="0" w:color="000000"/>
              <w:bottom w:val="single" w:sz="4" w:space="0" w:color="auto"/>
            </w:tcBorders>
          </w:tcPr>
          <w:p w14:paraId="37BBA377" w14:textId="77777777" w:rsidR="00B80EB6" w:rsidRPr="002B7F3B" w:rsidRDefault="00B80EB6" w:rsidP="004800FE">
            <w:pPr>
              <w:snapToGrid w:val="0"/>
              <w:ind w:right="470"/>
              <w:rPr>
                <w:rFonts w:ascii="Verdana" w:hAnsi="Verdana"/>
                <w:sz w:val="16"/>
                <w:szCs w:val="16"/>
              </w:rPr>
            </w:pPr>
          </w:p>
        </w:tc>
        <w:tc>
          <w:tcPr>
            <w:tcW w:w="8789" w:type="dxa"/>
            <w:gridSpan w:val="4"/>
            <w:tcBorders>
              <w:left w:val="single" w:sz="4" w:space="0" w:color="000000"/>
              <w:bottom w:val="single" w:sz="4" w:space="0" w:color="auto"/>
              <w:right w:val="single" w:sz="4" w:space="0" w:color="000000"/>
            </w:tcBorders>
          </w:tcPr>
          <w:p w14:paraId="2D074780" w14:textId="4D582DF4" w:rsidR="00B80EB6" w:rsidRPr="00ED7F46" w:rsidRDefault="00B80EB6" w:rsidP="004800FE">
            <w:pPr>
              <w:snapToGrid w:val="0"/>
              <w:rPr>
                <w:rFonts w:ascii="Verdana" w:hAnsi="Verdana"/>
                <w:sz w:val="18"/>
                <w:szCs w:val="20"/>
              </w:rPr>
            </w:pPr>
          </w:p>
        </w:tc>
        <w:tc>
          <w:tcPr>
            <w:tcW w:w="4253" w:type="dxa"/>
            <w:tcBorders>
              <w:left w:val="single" w:sz="4" w:space="0" w:color="000000"/>
            </w:tcBorders>
          </w:tcPr>
          <w:p w14:paraId="6F258FA1" w14:textId="77777777" w:rsidR="00B80EB6" w:rsidRPr="00ED7F46" w:rsidRDefault="00B80EB6" w:rsidP="004800FE"/>
        </w:tc>
        <w:tc>
          <w:tcPr>
            <w:tcW w:w="4253" w:type="dxa"/>
          </w:tcPr>
          <w:p w14:paraId="0F03FE90" w14:textId="77777777" w:rsidR="00B80EB6" w:rsidRPr="00ED7F46" w:rsidRDefault="00B80EB6" w:rsidP="004800FE"/>
        </w:tc>
      </w:tr>
      <w:tr w:rsidR="004800FE" w:rsidRPr="00C23D2C" w14:paraId="15B03093" w14:textId="77777777" w:rsidTr="0092407D">
        <w:trPr>
          <w:gridAfter w:val="2"/>
          <w:wAfter w:w="8506" w:type="dxa"/>
          <w:cantSplit/>
          <w:trHeight w:hRule="exact" w:val="972"/>
        </w:trPr>
        <w:tc>
          <w:tcPr>
            <w:tcW w:w="454" w:type="dxa"/>
            <w:tcBorders>
              <w:top w:val="single" w:sz="4" w:space="0" w:color="auto"/>
              <w:left w:val="single" w:sz="4" w:space="0" w:color="000000"/>
              <w:bottom w:val="single" w:sz="4" w:space="0" w:color="auto"/>
            </w:tcBorders>
          </w:tcPr>
          <w:p w14:paraId="0F29CDDA" w14:textId="52F63C1A" w:rsidR="004800FE" w:rsidRPr="00093BFA" w:rsidRDefault="004800FE" w:rsidP="004800FE">
            <w:pPr>
              <w:snapToGrid w:val="0"/>
              <w:ind w:right="470"/>
              <w:rPr>
                <w:rFonts w:ascii="Verdana" w:hAnsi="Verdana"/>
                <w:color w:val="000000" w:themeColor="text1"/>
                <w:sz w:val="16"/>
                <w:szCs w:val="16"/>
              </w:rPr>
            </w:pPr>
            <w:r w:rsidRPr="00093BFA">
              <w:rPr>
                <w:rFonts w:ascii="Verdana" w:hAnsi="Verdana"/>
                <w:color w:val="000000" w:themeColor="text1"/>
                <w:sz w:val="16"/>
                <w:szCs w:val="16"/>
              </w:rPr>
              <w:t>3</w:t>
            </w:r>
          </w:p>
        </w:tc>
        <w:tc>
          <w:tcPr>
            <w:tcW w:w="4253" w:type="dxa"/>
            <w:tcBorders>
              <w:top w:val="single" w:sz="4" w:space="0" w:color="auto"/>
              <w:left w:val="single" w:sz="4" w:space="0" w:color="000000"/>
              <w:bottom w:val="single" w:sz="4" w:space="0" w:color="auto"/>
            </w:tcBorders>
          </w:tcPr>
          <w:p w14:paraId="16725B2F" w14:textId="77777777" w:rsidR="0092407D" w:rsidRPr="004A5993" w:rsidRDefault="0092407D" w:rsidP="0092407D">
            <w:pPr>
              <w:ind w:right="72"/>
              <w:outlineLvl w:val="0"/>
              <w:rPr>
                <w:rFonts w:ascii="Verdana" w:hAnsi="Verdana"/>
                <w:b/>
                <w:sz w:val="18"/>
              </w:rPr>
            </w:pPr>
            <w:r w:rsidRPr="004A5993">
              <w:rPr>
                <w:rFonts w:ascii="Verdana" w:hAnsi="Verdana"/>
                <w:b/>
                <w:sz w:val="18"/>
              </w:rPr>
              <w:t>Okres gwarancji</w:t>
            </w:r>
          </w:p>
          <w:p w14:paraId="6D2E19C0" w14:textId="7BDFAA6C" w:rsidR="004800FE" w:rsidRPr="00093BFA" w:rsidRDefault="00093BFA" w:rsidP="00093BFA">
            <w:pPr>
              <w:tabs>
                <w:tab w:val="left" w:pos="9356"/>
              </w:tabs>
              <w:ind w:right="470"/>
              <w:jc w:val="both"/>
              <w:rPr>
                <w:rFonts w:ascii="Verdana" w:hAnsi="Verdana"/>
                <w:b/>
                <w:color w:val="000000" w:themeColor="text1"/>
                <w:sz w:val="18"/>
                <w:szCs w:val="18"/>
              </w:rPr>
            </w:pPr>
            <w:r w:rsidRPr="004A5993">
              <w:rPr>
                <w:rFonts w:ascii="Verdana" w:hAnsi="Verdana"/>
                <w:sz w:val="16"/>
                <w:szCs w:val="16"/>
              </w:rPr>
              <w:t>(min. 36 miesięcy</w:t>
            </w:r>
            <w:r w:rsidR="007114FB" w:rsidRPr="004A5993">
              <w:rPr>
                <w:rFonts w:ascii="Verdana" w:hAnsi="Verdana"/>
                <w:sz w:val="16"/>
                <w:szCs w:val="16"/>
              </w:rPr>
              <w:t>, max. 60 miesięcy</w:t>
            </w:r>
            <w:r w:rsidR="0092407D" w:rsidRPr="004A5993">
              <w:rPr>
                <w:rFonts w:ascii="Verdana" w:hAnsi="Verdana"/>
                <w:sz w:val="16"/>
                <w:szCs w:val="16"/>
              </w:rPr>
              <w:t>)</w:t>
            </w:r>
          </w:p>
        </w:tc>
        <w:tc>
          <w:tcPr>
            <w:tcW w:w="4536" w:type="dxa"/>
            <w:gridSpan w:val="3"/>
            <w:tcBorders>
              <w:top w:val="single" w:sz="4" w:space="0" w:color="auto"/>
              <w:left w:val="single" w:sz="4" w:space="0" w:color="000000"/>
              <w:bottom w:val="single" w:sz="4" w:space="0" w:color="auto"/>
              <w:right w:val="single" w:sz="4" w:space="0" w:color="000000"/>
            </w:tcBorders>
          </w:tcPr>
          <w:p w14:paraId="1C9EC680" w14:textId="77777777" w:rsidR="004800FE" w:rsidRPr="00093BFA" w:rsidRDefault="004800FE" w:rsidP="004800FE">
            <w:pPr>
              <w:snapToGrid w:val="0"/>
              <w:rPr>
                <w:rFonts w:ascii="Verdana" w:hAnsi="Verdana"/>
                <w:color w:val="000000" w:themeColor="text1"/>
                <w:sz w:val="18"/>
                <w:szCs w:val="18"/>
              </w:rPr>
            </w:pPr>
          </w:p>
          <w:p w14:paraId="1231D7C5" w14:textId="77777777" w:rsidR="004800FE" w:rsidRPr="00093BFA" w:rsidRDefault="004800FE" w:rsidP="004800FE">
            <w:pPr>
              <w:snapToGrid w:val="0"/>
              <w:rPr>
                <w:rFonts w:ascii="Verdana" w:hAnsi="Verdana"/>
                <w:color w:val="000000" w:themeColor="text1"/>
                <w:sz w:val="18"/>
                <w:szCs w:val="18"/>
              </w:rPr>
            </w:pPr>
          </w:p>
          <w:p w14:paraId="1D2F6E0B" w14:textId="33711106" w:rsidR="004800FE" w:rsidRPr="00093BFA" w:rsidRDefault="004800FE" w:rsidP="004800FE">
            <w:pPr>
              <w:snapToGrid w:val="0"/>
              <w:rPr>
                <w:rFonts w:ascii="Verdana" w:hAnsi="Verdana"/>
                <w:color w:val="000000" w:themeColor="text1"/>
                <w:sz w:val="18"/>
                <w:szCs w:val="18"/>
              </w:rPr>
            </w:pPr>
            <w:r w:rsidRPr="00093BFA">
              <w:rPr>
                <w:rFonts w:ascii="Verdana" w:hAnsi="Verdana"/>
                <w:color w:val="000000" w:themeColor="text1"/>
                <w:sz w:val="18"/>
                <w:szCs w:val="18"/>
              </w:rPr>
              <w:t xml:space="preserve">…………………… </w:t>
            </w:r>
            <w:r w:rsidR="0092407D" w:rsidRPr="00093BFA">
              <w:rPr>
                <w:rFonts w:ascii="Verdana" w:hAnsi="Verdana"/>
                <w:color w:val="000000" w:themeColor="text1"/>
                <w:sz w:val="18"/>
                <w:szCs w:val="18"/>
              </w:rPr>
              <w:t>miesięcy</w:t>
            </w:r>
          </w:p>
          <w:p w14:paraId="3F9D6ECB" w14:textId="77777777" w:rsidR="004800FE" w:rsidRPr="00093BFA" w:rsidRDefault="004800FE" w:rsidP="004800FE">
            <w:pPr>
              <w:snapToGrid w:val="0"/>
              <w:rPr>
                <w:rFonts w:ascii="Verdana" w:hAnsi="Verdana"/>
                <w:color w:val="000000" w:themeColor="text1"/>
                <w:sz w:val="18"/>
                <w:szCs w:val="18"/>
              </w:rPr>
            </w:pPr>
          </w:p>
        </w:tc>
      </w:tr>
      <w:tr w:rsidR="004800FE" w:rsidRPr="00C23D2C" w14:paraId="3AC80F04" w14:textId="77777777" w:rsidTr="0092407D">
        <w:trPr>
          <w:gridAfter w:val="2"/>
          <w:wAfter w:w="8506" w:type="dxa"/>
          <w:cantSplit/>
          <w:trHeight w:hRule="exact" w:val="1000"/>
        </w:trPr>
        <w:tc>
          <w:tcPr>
            <w:tcW w:w="454" w:type="dxa"/>
            <w:tcBorders>
              <w:top w:val="single" w:sz="4" w:space="0" w:color="auto"/>
              <w:left w:val="single" w:sz="4" w:space="0" w:color="000000"/>
              <w:bottom w:val="single" w:sz="4" w:space="0" w:color="auto"/>
            </w:tcBorders>
          </w:tcPr>
          <w:p w14:paraId="23442E2D" w14:textId="1FAC4FBC" w:rsidR="004800FE" w:rsidRPr="002B7F3B" w:rsidRDefault="004800FE" w:rsidP="004800FE">
            <w:pPr>
              <w:snapToGrid w:val="0"/>
              <w:ind w:right="470"/>
              <w:rPr>
                <w:rFonts w:ascii="Verdana" w:hAnsi="Verdana"/>
                <w:sz w:val="16"/>
                <w:szCs w:val="16"/>
              </w:rPr>
            </w:pPr>
            <w:r>
              <w:rPr>
                <w:rFonts w:ascii="Verdana" w:hAnsi="Verdana"/>
                <w:sz w:val="16"/>
                <w:szCs w:val="16"/>
              </w:rPr>
              <w:t>4</w:t>
            </w:r>
          </w:p>
        </w:tc>
        <w:tc>
          <w:tcPr>
            <w:tcW w:w="4253" w:type="dxa"/>
            <w:tcBorders>
              <w:top w:val="single" w:sz="4" w:space="0" w:color="auto"/>
              <w:left w:val="single" w:sz="4" w:space="0" w:color="000000"/>
              <w:bottom w:val="single" w:sz="4" w:space="0" w:color="auto"/>
            </w:tcBorders>
          </w:tcPr>
          <w:p w14:paraId="2CE7F31C" w14:textId="77777777" w:rsidR="00093BFA" w:rsidRPr="00093BFA" w:rsidRDefault="0092407D" w:rsidP="0092407D">
            <w:pPr>
              <w:tabs>
                <w:tab w:val="left" w:pos="9356"/>
              </w:tabs>
              <w:ind w:right="470"/>
              <w:jc w:val="both"/>
              <w:rPr>
                <w:rFonts w:ascii="Verdana" w:hAnsi="Verdana"/>
                <w:b/>
                <w:color w:val="000000" w:themeColor="text1"/>
                <w:sz w:val="18"/>
              </w:rPr>
            </w:pPr>
            <w:r w:rsidRPr="00093BFA">
              <w:rPr>
                <w:rFonts w:ascii="Verdana" w:hAnsi="Verdana"/>
                <w:b/>
                <w:color w:val="000000" w:themeColor="text1"/>
                <w:sz w:val="18"/>
              </w:rPr>
              <w:t>Termin realizacji</w:t>
            </w:r>
          </w:p>
          <w:p w14:paraId="2F4C3AF8" w14:textId="59664AD8" w:rsidR="0092407D" w:rsidRPr="00093BFA" w:rsidRDefault="00093BFA" w:rsidP="0092407D">
            <w:pPr>
              <w:tabs>
                <w:tab w:val="left" w:pos="9356"/>
              </w:tabs>
              <w:ind w:right="470"/>
              <w:jc w:val="both"/>
              <w:rPr>
                <w:rFonts w:ascii="Verdana" w:hAnsi="Verdana"/>
                <w:color w:val="000000" w:themeColor="text1"/>
                <w:sz w:val="18"/>
              </w:rPr>
            </w:pPr>
            <w:r w:rsidRPr="00093BFA">
              <w:rPr>
                <w:rFonts w:ascii="Verdana" w:hAnsi="Verdana"/>
                <w:color w:val="000000" w:themeColor="text1"/>
                <w:sz w:val="16"/>
                <w:szCs w:val="16"/>
              </w:rPr>
              <w:t>(nie dłuższy niż 150 dni kalendarzowych od daty podpisania umowy)</w:t>
            </w:r>
          </w:p>
          <w:p w14:paraId="1A7F07B3" w14:textId="64D5A718" w:rsidR="0092407D" w:rsidRPr="00093BFA" w:rsidRDefault="0092407D" w:rsidP="0092407D">
            <w:pPr>
              <w:tabs>
                <w:tab w:val="left" w:pos="9356"/>
              </w:tabs>
              <w:ind w:right="470"/>
              <w:jc w:val="both"/>
              <w:rPr>
                <w:rFonts w:ascii="Verdana" w:hAnsi="Verdana"/>
                <w:color w:val="000000" w:themeColor="text1"/>
                <w:sz w:val="18"/>
              </w:rPr>
            </w:pPr>
          </w:p>
          <w:p w14:paraId="30FB87B9" w14:textId="01F45BCC" w:rsidR="004800FE" w:rsidRPr="00093BFA" w:rsidRDefault="004800FE" w:rsidP="004800FE">
            <w:pPr>
              <w:outlineLvl w:val="0"/>
              <w:rPr>
                <w:rFonts w:ascii="Verdana" w:hAnsi="Verdana"/>
                <w:b/>
                <w:color w:val="000000" w:themeColor="text1"/>
                <w:sz w:val="18"/>
              </w:rPr>
            </w:pPr>
          </w:p>
        </w:tc>
        <w:tc>
          <w:tcPr>
            <w:tcW w:w="4536" w:type="dxa"/>
            <w:gridSpan w:val="3"/>
            <w:tcBorders>
              <w:top w:val="single" w:sz="4" w:space="0" w:color="auto"/>
              <w:left w:val="single" w:sz="4" w:space="0" w:color="000000"/>
              <w:bottom w:val="single" w:sz="4" w:space="0" w:color="auto"/>
              <w:right w:val="single" w:sz="4" w:space="0" w:color="000000"/>
            </w:tcBorders>
          </w:tcPr>
          <w:p w14:paraId="3C92A2EB" w14:textId="77777777" w:rsidR="004800FE" w:rsidRPr="00093BFA" w:rsidRDefault="004800FE" w:rsidP="004800FE">
            <w:pPr>
              <w:snapToGrid w:val="0"/>
              <w:rPr>
                <w:rFonts w:ascii="Verdana" w:hAnsi="Verdana"/>
                <w:color w:val="000000" w:themeColor="text1"/>
                <w:sz w:val="18"/>
                <w:szCs w:val="18"/>
              </w:rPr>
            </w:pPr>
          </w:p>
          <w:p w14:paraId="6080DBA0" w14:textId="77777777" w:rsidR="004800FE" w:rsidRPr="00093BFA" w:rsidRDefault="004800FE" w:rsidP="004800FE">
            <w:pPr>
              <w:snapToGrid w:val="0"/>
              <w:rPr>
                <w:rFonts w:ascii="Verdana" w:hAnsi="Verdana"/>
                <w:color w:val="000000" w:themeColor="text1"/>
                <w:sz w:val="18"/>
                <w:szCs w:val="18"/>
              </w:rPr>
            </w:pPr>
          </w:p>
          <w:p w14:paraId="4A766330" w14:textId="445219DC" w:rsidR="004800FE" w:rsidRPr="00093BFA" w:rsidRDefault="004800FE" w:rsidP="0092407D">
            <w:pPr>
              <w:snapToGrid w:val="0"/>
              <w:rPr>
                <w:rFonts w:ascii="Verdana" w:hAnsi="Verdana"/>
                <w:color w:val="000000" w:themeColor="text1"/>
                <w:sz w:val="18"/>
                <w:szCs w:val="18"/>
              </w:rPr>
            </w:pPr>
            <w:r w:rsidRPr="00093BFA">
              <w:rPr>
                <w:rFonts w:ascii="Verdana" w:hAnsi="Verdana"/>
                <w:color w:val="000000" w:themeColor="text1"/>
                <w:sz w:val="18"/>
                <w:szCs w:val="18"/>
              </w:rPr>
              <w:t xml:space="preserve">…………………… </w:t>
            </w:r>
            <w:r w:rsidR="0092407D" w:rsidRPr="00093BFA">
              <w:rPr>
                <w:rFonts w:ascii="Verdana" w:hAnsi="Verdana"/>
                <w:color w:val="000000" w:themeColor="text1"/>
                <w:sz w:val="18"/>
                <w:szCs w:val="18"/>
              </w:rPr>
              <w:t>dni</w:t>
            </w:r>
            <w:r w:rsidR="00093BFA" w:rsidRPr="00093BFA">
              <w:rPr>
                <w:rFonts w:ascii="Verdana" w:hAnsi="Verdana"/>
                <w:color w:val="000000" w:themeColor="text1"/>
                <w:sz w:val="18"/>
                <w:szCs w:val="18"/>
              </w:rPr>
              <w:t xml:space="preserve"> kalendarzowych</w:t>
            </w:r>
          </w:p>
        </w:tc>
      </w:tr>
    </w:tbl>
    <w:p w14:paraId="27F4D97B" w14:textId="77777777" w:rsidR="00475573" w:rsidRPr="00C23D2C" w:rsidRDefault="00475573" w:rsidP="009100FF">
      <w:pPr>
        <w:ind w:right="470"/>
        <w:rPr>
          <w:sz w:val="16"/>
          <w:szCs w:val="16"/>
        </w:rPr>
      </w:pPr>
    </w:p>
    <w:p w14:paraId="77481308" w14:textId="1683D65A" w:rsidR="00475573" w:rsidRPr="00587AE9" w:rsidRDefault="00475573" w:rsidP="00150161">
      <w:pPr>
        <w:numPr>
          <w:ilvl w:val="0"/>
          <w:numId w:val="30"/>
        </w:numPr>
        <w:tabs>
          <w:tab w:val="clear" w:pos="570"/>
          <w:tab w:val="num" w:pos="426"/>
        </w:tabs>
        <w:ind w:left="426" w:right="470" w:hanging="426"/>
        <w:jc w:val="both"/>
        <w:rPr>
          <w:rFonts w:ascii="Verdana" w:hAnsi="Verdana"/>
          <w:sz w:val="18"/>
        </w:rPr>
      </w:pPr>
      <w:r w:rsidRPr="00ED7F46">
        <w:rPr>
          <w:rFonts w:ascii="Verdana" w:hAnsi="Verdana"/>
          <w:sz w:val="18"/>
        </w:rPr>
        <w:t>Oświadcza</w:t>
      </w:r>
      <w:r w:rsidR="003314EE">
        <w:rPr>
          <w:rFonts w:ascii="Verdana" w:hAnsi="Verdana"/>
          <w:sz w:val="18"/>
        </w:rPr>
        <w:t xml:space="preserve">m, że zapoznałem się z treścią </w:t>
      </w:r>
      <w:r w:rsidR="00A54CF3" w:rsidRPr="00587AE9">
        <w:rPr>
          <w:rFonts w:ascii="Verdana" w:hAnsi="Verdana"/>
          <w:sz w:val="18"/>
        </w:rPr>
        <w:t xml:space="preserve">SIWZ </w:t>
      </w:r>
      <w:r w:rsidRPr="00587AE9">
        <w:rPr>
          <w:rFonts w:ascii="Verdana" w:hAnsi="Verdana"/>
          <w:sz w:val="18"/>
        </w:rPr>
        <w:t xml:space="preserve">i akceptuję jej postanowienia. </w:t>
      </w:r>
    </w:p>
    <w:p w14:paraId="230F0176" w14:textId="2402C18F" w:rsidR="00475573" w:rsidRPr="00860CA0" w:rsidRDefault="00475573" w:rsidP="00150161">
      <w:pPr>
        <w:numPr>
          <w:ilvl w:val="0"/>
          <w:numId w:val="30"/>
        </w:numPr>
        <w:tabs>
          <w:tab w:val="clear" w:pos="570"/>
          <w:tab w:val="num" w:pos="426"/>
        </w:tabs>
        <w:ind w:left="426" w:right="470" w:hanging="426"/>
        <w:jc w:val="both"/>
        <w:rPr>
          <w:rFonts w:ascii="Verdana" w:hAnsi="Verdana"/>
          <w:color w:val="000000" w:themeColor="text1"/>
          <w:sz w:val="18"/>
          <w:szCs w:val="18"/>
        </w:rPr>
      </w:pPr>
      <w:r w:rsidRPr="00860CA0">
        <w:rPr>
          <w:rFonts w:ascii="Verdana" w:hAnsi="Verdana"/>
          <w:color w:val="000000" w:themeColor="text1"/>
          <w:sz w:val="18"/>
        </w:rPr>
        <w:t>Oświadcz</w:t>
      </w:r>
      <w:r w:rsidRPr="00860CA0">
        <w:rPr>
          <w:rFonts w:ascii="Verdana" w:hAnsi="Verdana"/>
          <w:color w:val="000000" w:themeColor="text1"/>
          <w:sz w:val="18"/>
          <w:szCs w:val="18"/>
        </w:rPr>
        <w:t xml:space="preserve">am, że zapoznałem się z treścią Wzoru umowy </w:t>
      </w:r>
      <w:r w:rsidR="00E21BD5" w:rsidRPr="00860CA0">
        <w:rPr>
          <w:rFonts w:ascii="Verdana" w:hAnsi="Verdana"/>
          <w:color w:val="000000" w:themeColor="text1"/>
          <w:sz w:val="18"/>
          <w:szCs w:val="18"/>
        </w:rPr>
        <w:t xml:space="preserve">– zał. nr </w:t>
      </w:r>
      <w:r w:rsidR="00860CA0" w:rsidRPr="00860CA0">
        <w:rPr>
          <w:rFonts w:ascii="Verdana" w:hAnsi="Verdana"/>
          <w:color w:val="000000" w:themeColor="text1"/>
          <w:sz w:val="18"/>
          <w:szCs w:val="18"/>
        </w:rPr>
        <w:t>6</w:t>
      </w:r>
      <w:r w:rsidR="0092407D" w:rsidRPr="00860CA0">
        <w:rPr>
          <w:rFonts w:ascii="Verdana" w:hAnsi="Verdana"/>
          <w:color w:val="000000" w:themeColor="text1"/>
          <w:sz w:val="18"/>
          <w:szCs w:val="18"/>
        </w:rPr>
        <w:t xml:space="preserve"> </w:t>
      </w:r>
      <w:r w:rsidRPr="00860CA0">
        <w:rPr>
          <w:rFonts w:ascii="Verdana" w:hAnsi="Verdana"/>
          <w:color w:val="000000" w:themeColor="text1"/>
          <w:sz w:val="18"/>
          <w:szCs w:val="18"/>
        </w:rPr>
        <w:t xml:space="preserve">do </w:t>
      </w:r>
      <w:r w:rsidR="00A54CF3" w:rsidRPr="00860CA0">
        <w:rPr>
          <w:rFonts w:ascii="Verdana" w:hAnsi="Verdana"/>
          <w:color w:val="000000" w:themeColor="text1"/>
          <w:sz w:val="18"/>
          <w:szCs w:val="18"/>
        </w:rPr>
        <w:t xml:space="preserve">SIWZ </w:t>
      </w:r>
      <w:r w:rsidRPr="00860CA0">
        <w:rPr>
          <w:rFonts w:ascii="Verdana" w:hAnsi="Verdana"/>
          <w:color w:val="000000" w:themeColor="text1"/>
          <w:sz w:val="18"/>
          <w:szCs w:val="18"/>
        </w:rPr>
        <w:t>i akceptuję jego postanowienia.</w:t>
      </w:r>
    </w:p>
    <w:p w14:paraId="11B7C08C" w14:textId="13FE52EE" w:rsidR="00475573" w:rsidRPr="00851535" w:rsidRDefault="00475573" w:rsidP="00694AA6">
      <w:pPr>
        <w:numPr>
          <w:ilvl w:val="0"/>
          <w:numId w:val="30"/>
        </w:numPr>
        <w:tabs>
          <w:tab w:val="clear" w:pos="570"/>
          <w:tab w:val="left" w:pos="0"/>
          <w:tab w:val="num" w:pos="426"/>
          <w:tab w:val="right" w:pos="9072"/>
        </w:tabs>
        <w:ind w:left="426" w:right="470" w:hanging="426"/>
        <w:jc w:val="both"/>
        <w:rPr>
          <w:rFonts w:ascii="Verdana" w:hAnsi="Verdana"/>
          <w:color w:val="000000" w:themeColor="text1"/>
          <w:sz w:val="18"/>
          <w:szCs w:val="18"/>
        </w:rPr>
      </w:pPr>
      <w:r w:rsidRPr="00851535">
        <w:rPr>
          <w:rFonts w:ascii="Verdana" w:hAnsi="Verdana"/>
          <w:color w:val="000000" w:themeColor="text1"/>
          <w:sz w:val="18"/>
          <w:szCs w:val="18"/>
        </w:rPr>
        <w:t>Oświadczam, że zapoznałem się</w:t>
      </w:r>
      <w:r w:rsidR="00376A1B" w:rsidRPr="00851535">
        <w:rPr>
          <w:rFonts w:ascii="Verdana" w:hAnsi="Verdana"/>
          <w:color w:val="000000" w:themeColor="text1"/>
          <w:sz w:val="18"/>
          <w:szCs w:val="18"/>
        </w:rPr>
        <w:t xml:space="preserve"> z </w:t>
      </w:r>
      <w:r w:rsidR="00851535" w:rsidRPr="00851535">
        <w:rPr>
          <w:rFonts w:ascii="Verdana" w:hAnsi="Verdana"/>
          <w:color w:val="000000" w:themeColor="text1"/>
          <w:sz w:val="18"/>
          <w:szCs w:val="18"/>
        </w:rPr>
        <w:t>przedmiarem</w:t>
      </w:r>
      <w:r w:rsidR="00D15527" w:rsidRPr="00851535">
        <w:rPr>
          <w:rFonts w:ascii="Verdana" w:hAnsi="Verdana"/>
          <w:color w:val="000000" w:themeColor="text1"/>
          <w:sz w:val="18"/>
          <w:szCs w:val="18"/>
        </w:rPr>
        <w:t xml:space="preserve"> </w:t>
      </w:r>
      <w:r w:rsidR="00D30200" w:rsidRPr="00851535">
        <w:rPr>
          <w:rFonts w:ascii="Verdana" w:hAnsi="Verdana"/>
          <w:color w:val="000000" w:themeColor="text1"/>
          <w:sz w:val="18"/>
          <w:szCs w:val="18"/>
        </w:rPr>
        <w:t xml:space="preserve">(zał. nr </w:t>
      </w:r>
      <w:r w:rsidR="00851535" w:rsidRPr="00851535">
        <w:rPr>
          <w:rFonts w:ascii="Verdana" w:hAnsi="Verdana"/>
          <w:color w:val="000000" w:themeColor="text1"/>
          <w:sz w:val="18"/>
          <w:szCs w:val="18"/>
        </w:rPr>
        <w:t>8</w:t>
      </w:r>
      <w:r w:rsidR="00D15527" w:rsidRPr="00851535">
        <w:rPr>
          <w:rFonts w:ascii="Verdana" w:hAnsi="Verdana"/>
          <w:color w:val="000000" w:themeColor="text1"/>
          <w:sz w:val="18"/>
          <w:szCs w:val="18"/>
        </w:rPr>
        <w:t xml:space="preserve"> do </w:t>
      </w:r>
      <w:r w:rsidR="00A54CF3" w:rsidRPr="00851535">
        <w:rPr>
          <w:rFonts w:ascii="Verdana" w:hAnsi="Verdana"/>
          <w:color w:val="000000" w:themeColor="text1"/>
          <w:sz w:val="18"/>
          <w:szCs w:val="18"/>
        </w:rPr>
        <w:t>SIWZ</w:t>
      </w:r>
      <w:r w:rsidR="00D15527" w:rsidRPr="00851535">
        <w:rPr>
          <w:rFonts w:ascii="Verdana" w:hAnsi="Verdana"/>
          <w:color w:val="000000" w:themeColor="text1"/>
          <w:sz w:val="18"/>
          <w:szCs w:val="18"/>
        </w:rPr>
        <w:t>)</w:t>
      </w:r>
      <w:r w:rsidR="00851535" w:rsidRPr="00851535">
        <w:rPr>
          <w:rFonts w:ascii="Verdana" w:hAnsi="Verdana"/>
          <w:color w:val="000000" w:themeColor="text1"/>
          <w:sz w:val="18"/>
          <w:szCs w:val="18"/>
        </w:rPr>
        <w:t xml:space="preserve"> oraz z załącznikiem graficznym elewacja szczytowa budynek A (zał. nr 9 do SIWZ) </w:t>
      </w:r>
      <w:r w:rsidR="003314EE" w:rsidRPr="00851535">
        <w:rPr>
          <w:rFonts w:ascii="Verdana" w:hAnsi="Verdana"/>
          <w:color w:val="000000" w:themeColor="text1"/>
          <w:sz w:val="18"/>
          <w:szCs w:val="18"/>
        </w:rPr>
        <w:t>i z</w:t>
      </w:r>
      <w:r w:rsidRPr="00851535">
        <w:rPr>
          <w:rFonts w:ascii="Verdana" w:hAnsi="Verdana"/>
          <w:color w:val="000000" w:themeColor="text1"/>
          <w:sz w:val="18"/>
          <w:szCs w:val="18"/>
        </w:rPr>
        <w:t xml:space="preserve">godnie z </w:t>
      </w:r>
      <w:r w:rsidR="00E21BD5" w:rsidRPr="00851535">
        <w:rPr>
          <w:rFonts w:ascii="Verdana" w:hAnsi="Verdana"/>
          <w:color w:val="000000" w:themeColor="text1"/>
          <w:sz w:val="18"/>
          <w:szCs w:val="18"/>
        </w:rPr>
        <w:t>ich</w:t>
      </w:r>
      <w:r w:rsidRPr="00851535">
        <w:rPr>
          <w:rFonts w:ascii="Verdana" w:hAnsi="Verdana"/>
          <w:color w:val="000000" w:themeColor="text1"/>
          <w:sz w:val="18"/>
          <w:szCs w:val="18"/>
        </w:rPr>
        <w:t xml:space="preserve"> treścią wykonam przedmiot zamówienia.</w:t>
      </w:r>
    </w:p>
    <w:p w14:paraId="3A1C7906" w14:textId="77777777" w:rsidR="001D7C6A" w:rsidRPr="00587AE9" w:rsidRDefault="00475573" w:rsidP="001D7C6A">
      <w:pPr>
        <w:pStyle w:val="Tekstblokowy"/>
        <w:numPr>
          <w:ilvl w:val="0"/>
          <w:numId w:val="30"/>
        </w:numPr>
        <w:tabs>
          <w:tab w:val="clear" w:pos="570"/>
          <w:tab w:val="num" w:pos="426"/>
        </w:tabs>
        <w:spacing w:line="240" w:lineRule="auto"/>
        <w:ind w:left="426" w:right="470" w:hanging="426"/>
        <w:rPr>
          <w:color w:val="auto"/>
          <w:szCs w:val="18"/>
        </w:rPr>
      </w:pPr>
      <w:r w:rsidRPr="00F35B51">
        <w:rPr>
          <w:color w:val="auto"/>
          <w:szCs w:val="18"/>
        </w:rPr>
        <w:t xml:space="preserve">Oświadczam, że jestem związany niniejszą ofertą przez okres </w:t>
      </w:r>
      <w:r w:rsidR="00751D3E" w:rsidRPr="00587AE9">
        <w:rPr>
          <w:b/>
          <w:color w:val="auto"/>
          <w:szCs w:val="18"/>
        </w:rPr>
        <w:t>30</w:t>
      </w:r>
      <w:r w:rsidRPr="00587AE9">
        <w:rPr>
          <w:b/>
          <w:color w:val="auto"/>
          <w:szCs w:val="18"/>
        </w:rPr>
        <w:t xml:space="preserve"> dni</w:t>
      </w:r>
      <w:r w:rsidRPr="00587AE9">
        <w:rPr>
          <w:color w:val="auto"/>
          <w:szCs w:val="18"/>
        </w:rPr>
        <w:t xml:space="preserve"> od dnia upływu terminu składania ofert.</w:t>
      </w:r>
    </w:p>
    <w:p w14:paraId="1E2500D7" w14:textId="715BAFEC" w:rsidR="001D7C6A" w:rsidRPr="00B80EB6" w:rsidRDefault="001D7C6A" w:rsidP="001D7C6A">
      <w:pPr>
        <w:pStyle w:val="Tekstblokowy"/>
        <w:numPr>
          <w:ilvl w:val="0"/>
          <w:numId w:val="30"/>
        </w:numPr>
        <w:tabs>
          <w:tab w:val="clear" w:pos="570"/>
          <w:tab w:val="num" w:pos="426"/>
        </w:tabs>
        <w:spacing w:line="240" w:lineRule="auto"/>
        <w:ind w:left="426" w:right="470" w:hanging="426"/>
        <w:rPr>
          <w:color w:val="auto"/>
          <w:szCs w:val="18"/>
        </w:rPr>
      </w:pPr>
      <w:r w:rsidRPr="001D7C6A">
        <w:rPr>
          <w:szCs w:val="18"/>
        </w:rPr>
        <w:t xml:space="preserve">Oświadczam, że zamierzam powierzyć podwykonawcy/om wykonanie następujących części zamówienia: </w:t>
      </w:r>
    </w:p>
    <w:p w14:paraId="6AC8EA35" w14:textId="77777777" w:rsidR="00B80EB6" w:rsidRDefault="00B80EB6" w:rsidP="00B80EB6">
      <w:pPr>
        <w:pStyle w:val="Tekstblokowy"/>
        <w:spacing w:line="240" w:lineRule="auto"/>
        <w:ind w:right="470"/>
        <w:rPr>
          <w:szCs w:val="18"/>
        </w:rPr>
      </w:pPr>
    </w:p>
    <w:p w14:paraId="73D9D214" w14:textId="77777777" w:rsidR="0092407D" w:rsidRDefault="0092407D" w:rsidP="00B80EB6">
      <w:pPr>
        <w:pStyle w:val="Tekstblokowy"/>
        <w:spacing w:line="240" w:lineRule="auto"/>
        <w:ind w:right="470"/>
        <w:rPr>
          <w:szCs w:val="18"/>
        </w:rPr>
      </w:pPr>
    </w:p>
    <w:p w14:paraId="38CDD077" w14:textId="77777777" w:rsidR="00B80EB6" w:rsidRPr="001D7C6A" w:rsidRDefault="00B80EB6" w:rsidP="00B80EB6">
      <w:pPr>
        <w:pStyle w:val="Tekstblokowy"/>
        <w:spacing w:line="240" w:lineRule="auto"/>
        <w:ind w:right="470"/>
        <w:rPr>
          <w:color w:val="auto"/>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1D7C6A" w:rsidRPr="007D17F3" w14:paraId="6BDD4C2D" w14:textId="77777777" w:rsidTr="001E2488">
        <w:trPr>
          <w:trHeight w:val="585"/>
          <w:jc w:val="center"/>
        </w:trPr>
        <w:tc>
          <w:tcPr>
            <w:tcW w:w="467" w:type="dxa"/>
          </w:tcPr>
          <w:p w14:paraId="0C9E0B0E" w14:textId="77777777" w:rsidR="001D7C6A" w:rsidRPr="00B07851" w:rsidRDefault="001D7C6A" w:rsidP="001E2488">
            <w:pPr>
              <w:jc w:val="center"/>
              <w:rPr>
                <w:rFonts w:ascii="Verdana" w:hAnsi="Verdana" w:cs="Arial"/>
                <w:color w:val="000000"/>
                <w:sz w:val="16"/>
                <w:szCs w:val="16"/>
              </w:rPr>
            </w:pPr>
          </w:p>
          <w:p w14:paraId="261ACE7C" w14:textId="77777777" w:rsidR="001D7C6A" w:rsidRPr="00B07851" w:rsidRDefault="001D7C6A" w:rsidP="001E2488">
            <w:pPr>
              <w:jc w:val="center"/>
              <w:rPr>
                <w:rFonts w:ascii="Verdana" w:hAnsi="Verdana" w:cs="Arial"/>
                <w:color w:val="000000"/>
                <w:sz w:val="16"/>
                <w:szCs w:val="16"/>
              </w:rPr>
            </w:pPr>
            <w:r w:rsidRPr="00B07851">
              <w:rPr>
                <w:rFonts w:ascii="Verdana" w:hAnsi="Verdana" w:cs="Arial"/>
                <w:color w:val="000000"/>
                <w:sz w:val="16"/>
                <w:szCs w:val="16"/>
              </w:rPr>
              <w:t>Lp.</w:t>
            </w:r>
          </w:p>
          <w:p w14:paraId="6D703FF0" w14:textId="77777777" w:rsidR="001D7C6A" w:rsidRPr="00B07851" w:rsidRDefault="001D7C6A" w:rsidP="001E2488">
            <w:pPr>
              <w:jc w:val="center"/>
              <w:rPr>
                <w:rFonts w:ascii="Verdana" w:hAnsi="Verdana" w:cs="Arial"/>
                <w:color w:val="000000"/>
                <w:sz w:val="16"/>
                <w:szCs w:val="16"/>
              </w:rPr>
            </w:pPr>
          </w:p>
        </w:tc>
        <w:tc>
          <w:tcPr>
            <w:tcW w:w="4451" w:type="dxa"/>
          </w:tcPr>
          <w:p w14:paraId="0651D2AD" w14:textId="77777777" w:rsidR="001D7C6A" w:rsidRPr="00B07851" w:rsidRDefault="001D7C6A" w:rsidP="001E2488">
            <w:pPr>
              <w:jc w:val="center"/>
              <w:rPr>
                <w:rFonts w:ascii="Verdana" w:hAnsi="Verdana" w:cs="Arial"/>
                <w:color w:val="000000"/>
                <w:sz w:val="16"/>
                <w:szCs w:val="16"/>
              </w:rPr>
            </w:pPr>
          </w:p>
          <w:p w14:paraId="0C0BED53"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409C3EA7" w14:textId="77777777" w:rsidR="001D7C6A" w:rsidRPr="00B07851" w:rsidRDefault="001D7C6A" w:rsidP="001E2488">
            <w:pPr>
              <w:jc w:val="center"/>
              <w:rPr>
                <w:rFonts w:ascii="Verdana" w:hAnsi="Verdana" w:cs="Arial"/>
                <w:b/>
                <w:color w:val="000000"/>
                <w:sz w:val="16"/>
                <w:szCs w:val="16"/>
              </w:rPr>
            </w:pPr>
          </w:p>
          <w:p w14:paraId="451C5AAB"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6BCF2F54" w14:textId="77777777" w:rsidR="001D7C6A" w:rsidRPr="00B07851" w:rsidRDefault="001D7C6A" w:rsidP="001E2488">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0657A839" w14:textId="77777777" w:rsidR="001D7C6A" w:rsidRPr="00B07851" w:rsidRDefault="001D7C6A" w:rsidP="001E2488">
            <w:pPr>
              <w:jc w:val="center"/>
              <w:rPr>
                <w:rFonts w:ascii="Verdana" w:hAnsi="Verdana" w:cs="Arial"/>
                <w:i/>
                <w:color w:val="000000"/>
                <w:sz w:val="16"/>
                <w:szCs w:val="16"/>
              </w:rPr>
            </w:pPr>
          </w:p>
        </w:tc>
      </w:tr>
      <w:tr w:rsidR="001D7C6A" w:rsidRPr="007D17F3" w14:paraId="023FFB71" w14:textId="77777777" w:rsidTr="001E2488">
        <w:trPr>
          <w:trHeight w:val="555"/>
          <w:jc w:val="center"/>
        </w:trPr>
        <w:tc>
          <w:tcPr>
            <w:tcW w:w="467" w:type="dxa"/>
          </w:tcPr>
          <w:p w14:paraId="23C04067"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14:paraId="2173722E" w14:textId="77777777" w:rsidR="001D7C6A" w:rsidRPr="00AD03D5" w:rsidRDefault="001D7C6A" w:rsidP="001E2488">
            <w:pPr>
              <w:rPr>
                <w:rFonts w:ascii="Verdana" w:hAnsi="Verdana" w:cs="Arial"/>
                <w:color w:val="000000"/>
                <w:sz w:val="18"/>
                <w:szCs w:val="18"/>
              </w:rPr>
            </w:pPr>
          </w:p>
          <w:p w14:paraId="64F0227B" w14:textId="77777777" w:rsidR="001D7C6A" w:rsidRPr="00AD03D5" w:rsidRDefault="001D7C6A" w:rsidP="001E2488">
            <w:pPr>
              <w:rPr>
                <w:rFonts w:ascii="Verdana" w:hAnsi="Verdana" w:cs="Arial"/>
                <w:color w:val="000000"/>
                <w:sz w:val="18"/>
                <w:szCs w:val="18"/>
              </w:rPr>
            </w:pPr>
          </w:p>
        </w:tc>
        <w:tc>
          <w:tcPr>
            <w:tcW w:w="3891" w:type="dxa"/>
          </w:tcPr>
          <w:p w14:paraId="6B67A55E" w14:textId="77777777" w:rsidR="001D7C6A" w:rsidRPr="00AD03D5" w:rsidRDefault="001D7C6A" w:rsidP="001E2488">
            <w:pPr>
              <w:rPr>
                <w:rFonts w:ascii="Verdana" w:hAnsi="Verdana" w:cs="Arial"/>
                <w:color w:val="000000"/>
                <w:sz w:val="18"/>
                <w:szCs w:val="18"/>
              </w:rPr>
            </w:pPr>
          </w:p>
        </w:tc>
      </w:tr>
      <w:tr w:rsidR="001D7C6A" w:rsidRPr="007D17F3" w14:paraId="79BC05ED" w14:textId="77777777" w:rsidTr="001E2488">
        <w:trPr>
          <w:trHeight w:val="525"/>
          <w:jc w:val="center"/>
        </w:trPr>
        <w:tc>
          <w:tcPr>
            <w:tcW w:w="467" w:type="dxa"/>
          </w:tcPr>
          <w:p w14:paraId="6B9DCDED"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2.</w:t>
            </w:r>
          </w:p>
          <w:p w14:paraId="1FF1FFED" w14:textId="77777777" w:rsidR="001D7C6A" w:rsidRPr="00AD03D5" w:rsidRDefault="001D7C6A" w:rsidP="001E2488">
            <w:pPr>
              <w:rPr>
                <w:rFonts w:ascii="Verdana" w:hAnsi="Verdana" w:cs="Arial"/>
                <w:color w:val="000000"/>
                <w:sz w:val="18"/>
                <w:szCs w:val="18"/>
              </w:rPr>
            </w:pPr>
          </w:p>
        </w:tc>
        <w:tc>
          <w:tcPr>
            <w:tcW w:w="4451" w:type="dxa"/>
          </w:tcPr>
          <w:p w14:paraId="21F3F733" w14:textId="77777777" w:rsidR="001D7C6A" w:rsidRPr="00AD03D5" w:rsidRDefault="001D7C6A" w:rsidP="001E2488">
            <w:pPr>
              <w:rPr>
                <w:rFonts w:ascii="Verdana" w:hAnsi="Verdana" w:cs="Arial"/>
                <w:color w:val="000000"/>
                <w:sz w:val="18"/>
                <w:szCs w:val="18"/>
              </w:rPr>
            </w:pPr>
          </w:p>
          <w:p w14:paraId="275F19AC" w14:textId="77777777" w:rsidR="001D7C6A" w:rsidRPr="00AD03D5" w:rsidRDefault="001D7C6A" w:rsidP="001E2488">
            <w:pPr>
              <w:rPr>
                <w:rFonts w:ascii="Verdana" w:hAnsi="Verdana" w:cs="Arial"/>
                <w:color w:val="000000"/>
                <w:sz w:val="18"/>
                <w:szCs w:val="18"/>
              </w:rPr>
            </w:pPr>
          </w:p>
        </w:tc>
        <w:tc>
          <w:tcPr>
            <w:tcW w:w="3891" w:type="dxa"/>
          </w:tcPr>
          <w:p w14:paraId="0668B387" w14:textId="77777777" w:rsidR="001D7C6A" w:rsidRPr="00AD03D5" w:rsidRDefault="001D7C6A" w:rsidP="001E2488">
            <w:pPr>
              <w:rPr>
                <w:rFonts w:ascii="Verdana" w:hAnsi="Verdana" w:cs="Arial"/>
                <w:color w:val="000000"/>
                <w:sz w:val="18"/>
                <w:szCs w:val="18"/>
              </w:rPr>
            </w:pPr>
          </w:p>
        </w:tc>
      </w:tr>
      <w:tr w:rsidR="001D7C6A" w:rsidRPr="007D17F3" w14:paraId="30D979EC" w14:textId="77777777" w:rsidTr="001E2488">
        <w:trPr>
          <w:trHeight w:val="525"/>
          <w:jc w:val="center"/>
        </w:trPr>
        <w:tc>
          <w:tcPr>
            <w:tcW w:w="467" w:type="dxa"/>
          </w:tcPr>
          <w:p w14:paraId="3D3C44AB"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4C23196E" w14:textId="77777777" w:rsidR="001D7C6A" w:rsidRPr="00AD03D5" w:rsidRDefault="001D7C6A" w:rsidP="001E2488">
            <w:pPr>
              <w:rPr>
                <w:rFonts w:ascii="Verdana" w:hAnsi="Verdana" w:cs="Arial"/>
                <w:color w:val="000000"/>
                <w:sz w:val="18"/>
                <w:szCs w:val="18"/>
              </w:rPr>
            </w:pPr>
          </w:p>
          <w:p w14:paraId="79936B79" w14:textId="77777777" w:rsidR="001D7C6A" w:rsidRPr="00AD03D5" w:rsidRDefault="001D7C6A" w:rsidP="001E2488">
            <w:pPr>
              <w:rPr>
                <w:rFonts w:ascii="Verdana" w:hAnsi="Verdana" w:cs="Arial"/>
                <w:color w:val="000000"/>
                <w:sz w:val="18"/>
                <w:szCs w:val="18"/>
              </w:rPr>
            </w:pPr>
          </w:p>
        </w:tc>
        <w:tc>
          <w:tcPr>
            <w:tcW w:w="3891" w:type="dxa"/>
          </w:tcPr>
          <w:p w14:paraId="278EEAFB" w14:textId="77777777" w:rsidR="001D7C6A" w:rsidRPr="00AD03D5" w:rsidRDefault="001D7C6A" w:rsidP="001E2488">
            <w:pPr>
              <w:rPr>
                <w:rFonts w:ascii="Verdana" w:hAnsi="Verdana" w:cs="Arial"/>
                <w:color w:val="000000"/>
                <w:sz w:val="18"/>
                <w:szCs w:val="18"/>
              </w:rPr>
            </w:pPr>
          </w:p>
        </w:tc>
      </w:tr>
    </w:tbl>
    <w:p w14:paraId="22272B4D" w14:textId="77777777" w:rsidR="001D7C6A" w:rsidRPr="004A5993" w:rsidRDefault="001D7C6A" w:rsidP="001D7C6A">
      <w:pPr>
        <w:spacing w:after="60" w:line="240" w:lineRule="exact"/>
        <w:ind w:left="426" w:right="45"/>
        <w:jc w:val="both"/>
        <w:rPr>
          <w:rFonts w:ascii="Verdana" w:hAnsi="Verdana"/>
          <w:i/>
          <w:sz w:val="16"/>
          <w:szCs w:val="16"/>
        </w:rPr>
      </w:pPr>
      <w:r w:rsidRPr="0059415B">
        <w:rPr>
          <w:rFonts w:ascii="Verdana" w:hAnsi="Verdana"/>
          <w:i/>
          <w:sz w:val="18"/>
          <w:szCs w:val="18"/>
        </w:rPr>
        <w:t xml:space="preserve"> (</w:t>
      </w:r>
      <w:r w:rsidRPr="004A5993">
        <w:rPr>
          <w:rFonts w:ascii="Verdana" w:hAnsi="Verdana"/>
          <w:i/>
          <w:sz w:val="16"/>
          <w:szCs w:val="16"/>
        </w:rPr>
        <w:t>należy wskazać części zamówienia, których wykonanie Wykonawca zamierza powierzyć).</w:t>
      </w:r>
    </w:p>
    <w:p w14:paraId="53B4F746" w14:textId="77777777" w:rsidR="001D7C6A" w:rsidRPr="0059415B" w:rsidRDefault="001D7C6A" w:rsidP="001D7C6A">
      <w:pPr>
        <w:spacing w:after="60" w:line="240" w:lineRule="exact"/>
        <w:ind w:left="426" w:right="45"/>
        <w:jc w:val="both"/>
        <w:rPr>
          <w:rFonts w:ascii="Verdana" w:hAnsi="Verdana"/>
          <w:i/>
          <w:sz w:val="18"/>
          <w:szCs w:val="18"/>
        </w:rPr>
      </w:pPr>
    </w:p>
    <w:p w14:paraId="15489D02" w14:textId="77777777" w:rsidR="004A5993" w:rsidRPr="004A5993" w:rsidRDefault="004A5993" w:rsidP="004A5993">
      <w:pPr>
        <w:pStyle w:val="Akapitzlist"/>
        <w:numPr>
          <w:ilvl w:val="1"/>
          <w:numId w:val="22"/>
        </w:numPr>
        <w:spacing w:after="60" w:line="280" w:lineRule="exact"/>
        <w:ind w:left="426" w:hanging="284"/>
        <w:jc w:val="both"/>
        <w:rPr>
          <w:rFonts w:ascii="Verdana" w:hAnsi="Verdana"/>
          <w:sz w:val="18"/>
          <w:szCs w:val="18"/>
        </w:rPr>
      </w:pPr>
      <w:r w:rsidRPr="004A5993">
        <w:rPr>
          <w:rFonts w:ascii="Verdana" w:hAnsi="Verdana"/>
          <w:sz w:val="18"/>
          <w:szCs w:val="18"/>
        </w:rPr>
        <w:t>Wybór niniejszej oferty będzie /nie będzie (niewłaściwe skreślić) prowadzić do powstania u Zamawiającego obowiązku podatkowego zgodnie z przepisami ustawy o podatku od towarów i usług.</w:t>
      </w:r>
    </w:p>
    <w:p w14:paraId="1DBC200F" w14:textId="77777777" w:rsidR="004A5993" w:rsidRPr="004A5993" w:rsidRDefault="004A5993" w:rsidP="004A5993">
      <w:pPr>
        <w:pStyle w:val="Akapitzlist"/>
        <w:spacing w:after="60" w:line="280" w:lineRule="exact"/>
        <w:ind w:left="426"/>
        <w:jc w:val="both"/>
        <w:rPr>
          <w:rFonts w:ascii="Verdana" w:hAnsi="Verdana"/>
          <w:sz w:val="18"/>
          <w:szCs w:val="18"/>
        </w:rPr>
      </w:pPr>
      <w:r w:rsidRPr="004A599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269A1E" w14:textId="77777777" w:rsidR="004A5993" w:rsidRPr="004A5993" w:rsidRDefault="004A5993" w:rsidP="004A5993">
      <w:pPr>
        <w:pStyle w:val="Akapitzlist"/>
        <w:spacing w:after="60" w:line="280" w:lineRule="exact"/>
        <w:ind w:left="426"/>
        <w:jc w:val="both"/>
        <w:rPr>
          <w:rFonts w:ascii="Verdana" w:hAnsi="Verdana"/>
          <w:i/>
          <w:sz w:val="16"/>
          <w:szCs w:val="16"/>
        </w:rPr>
      </w:pPr>
      <w:r w:rsidRPr="004A5993">
        <w:rPr>
          <w:rFonts w:ascii="Verdana" w:hAnsi="Verdana"/>
          <w:i/>
          <w:sz w:val="16"/>
          <w:szCs w:val="16"/>
        </w:rPr>
        <w:t>(brak wskazania  rozumiany będzie przez Zamawiającego jako informacja o tym, ze wybór oferty nie będzie prowadzić do powstania u Zamawiającego powyższego obowiązku podatkowego).</w:t>
      </w:r>
    </w:p>
    <w:p w14:paraId="4FA4AE05" w14:textId="77777777" w:rsidR="004A5993" w:rsidRPr="004A5993" w:rsidRDefault="004A5993" w:rsidP="004A5993">
      <w:pPr>
        <w:pStyle w:val="Akapitzlist"/>
        <w:spacing w:after="60" w:line="280" w:lineRule="exact"/>
        <w:ind w:left="426"/>
        <w:jc w:val="both"/>
        <w:rPr>
          <w:rFonts w:ascii="Verdana" w:hAnsi="Verdana"/>
          <w:i/>
          <w:sz w:val="18"/>
          <w:szCs w:val="18"/>
        </w:rPr>
      </w:pPr>
    </w:p>
    <w:p w14:paraId="128F9A1D" w14:textId="77777777" w:rsidR="001D7C6A" w:rsidRPr="0088473E" w:rsidRDefault="001D7C6A" w:rsidP="001D7C6A">
      <w:pPr>
        <w:pStyle w:val="Akapitzlist"/>
        <w:numPr>
          <w:ilvl w:val="1"/>
          <w:numId w:val="22"/>
        </w:numPr>
        <w:spacing w:after="60" w:line="280" w:lineRule="exact"/>
        <w:ind w:left="426" w:hanging="426"/>
        <w:jc w:val="both"/>
        <w:rPr>
          <w:rFonts w:ascii="Verdana" w:hAnsi="Verdana"/>
          <w:i/>
          <w:sz w:val="18"/>
          <w:szCs w:val="18"/>
        </w:rPr>
      </w:pPr>
      <w:r w:rsidRPr="0088473E">
        <w:rPr>
          <w:rFonts w:ascii="Verdana" w:hAnsi="Verdana"/>
          <w:sz w:val="18"/>
          <w:szCs w:val="18"/>
        </w:rPr>
        <w:t xml:space="preserve">Oświadczam, że w rozumieniu przepisów art. 104-106 ustawy z dnia 02.07.2004 r. o swobodzie działalności gospodarczej </w:t>
      </w:r>
      <w:r w:rsidRPr="0088473E">
        <w:rPr>
          <w:rFonts w:ascii="Verdana" w:hAnsi="Verdana"/>
          <w:color w:val="000000" w:themeColor="text1"/>
          <w:sz w:val="18"/>
          <w:szCs w:val="18"/>
        </w:rPr>
        <w:t>(tekst jedn. - Dz. U. z 2017 r., poz. 2168 z późn. zm.),</w:t>
      </w:r>
      <w:r w:rsidRPr="0088473E">
        <w:rPr>
          <w:rFonts w:ascii="Verdana" w:hAnsi="Verdana"/>
          <w:color w:val="5B9BD5" w:themeColor="accent1"/>
          <w:sz w:val="18"/>
          <w:szCs w:val="18"/>
        </w:rPr>
        <w:t xml:space="preserve"> </w:t>
      </w:r>
      <w:r w:rsidRPr="0088473E">
        <w:rPr>
          <w:rFonts w:ascii="Verdana" w:hAnsi="Verdana"/>
          <w:sz w:val="18"/>
          <w:szCs w:val="18"/>
        </w:rPr>
        <w:t xml:space="preserve">jestem: </w:t>
      </w:r>
    </w:p>
    <w:p w14:paraId="2A1800B6" w14:textId="77777777" w:rsidR="001D7C6A" w:rsidRPr="009D66DD" w:rsidRDefault="001D7C6A" w:rsidP="001D7C6A">
      <w:pPr>
        <w:tabs>
          <w:tab w:val="left" w:pos="709"/>
          <w:tab w:val="left" w:pos="993"/>
        </w:tabs>
        <w:spacing w:line="280" w:lineRule="exact"/>
        <w:ind w:left="567" w:hanging="141"/>
        <w:jc w:val="both"/>
        <w:rPr>
          <w:rFonts w:ascii="Verdana" w:hAnsi="Verdana"/>
          <w:color w:val="000000"/>
          <w:sz w:val="18"/>
          <w:szCs w:val="18"/>
        </w:rPr>
      </w:pPr>
      <w:r w:rsidRPr="009D66DD">
        <w:rPr>
          <w:rFonts w:ascii="Verdana" w:hAnsi="Verdana"/>
          <w:color w:val="000000"/>
          <w:sz w:val="18"/>
          <w:szCs w:val="18"/>
        </w:rPr>
        <w:t>- mikroprzedsiębiorcą</w:t>
      </w:r>
    </w:p>
    <w:p w14:paraId="75E0061A" w14:textId="77777777" w:rsidR="001D7C6A" w:rsidRPr="009D66DD" w:rsidRDefault="001D7C6A" w:rsidP="001D7C6A">
      <w:pPr>
        <w:tabs>
          <w:tab w:val="left" w:pos="709"/>
          <w:tab w:val="left" w:pos="993"/>
        </w:tabs>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2E57184B" w14:textId="77777777" w:rsidR="001D7C6A" w:rsidRPr="009D66DD" w:rsidRDefault="001D7C6A" w:rsidP="001D7C6A">
      <w:pPr>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5E4BD108" w14:textId="77777777" w:rsidR="001D7C6A" w:rsidRDefault="001D7C6A" w:rsidP="001D7C6A">
      <w:pPr>
        <w:tabs>
          <w:tab w:val="left" w:pos="709"/>
          <w:tab w:val="left" w:pos="993"/>
        </w:tabs>
        <w:spacing w:line="280" w:lineRule="exact"/>
        <w:ind w:left="567"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14:paraId="1D9F0D4E" w14:textId="77777777" w:rsidR="001D7C6A" w:rsidRPr="00FC643E" w:rsidRDefault="001D7C6A" w:rsidP="001D7C6A">
      <w:pPr>
        <w:tabs>
          <w:tab w:val="left" w:pos="709"/>
          <w:tab w:val="left" w:pos="993"/>
        </w:tabs>
        <w:ind w:left="567"/>
        <w:jc w:val="both"/>
        <w:rPr>
          <w:rFonts w:ascii="Verdana" w:hAnsi="Verdana"/>
          <w:b/>
          <w:i/>
          <w:sz w:val="14"/>
          <w:szCs w:val="14"/>
        </w:rPr>
      </w:pPr>
    </w:p>
    <w:p w14:paraId="79CE244D" w14:textId="77777777" w:rsidR="001D7C6A" w:rsidRPr="0088473E" w:rsidRDefault="001D7C6A" w:rsidP="001D7C6A">
      <w:pPr>
        <w:pStyle w:val="Akapitzlist"/>
        <w:numPr>
          <w:ilvl w:val="1"/>
          <w:numId w:val="22"/>
        </w:numPr>
        <w:spacing w:after="60" w:line="240" w:lineRule="exact"/>
        <w:ind w:left="426" w:right="45" w:hanging="426"/>
        <w:rPr>
          <w:rFonts w:ascii="Verdana" w:hAnsi="Verdana"/>
          <w:b/>
          <w:sz w:val="18"/>
          <w:szCs w:val="18"/>
        </w:rPr>
      </w:pPr>
      <w:r w:rsidRPr="0088473E">
        <w:rPr>
          <w:rFonts w:ascii="Verdana" w:hAnsi="Verdana"/>
          <w:sz w:val="18"/>
          <w:szCs w:val="18"/>
        </w:rPr>
        <w:t>Załącznikami do niniejszej oferty są: (podać nr załącznika i stronę oferty).</w:t>
      </w:r>
    </w:p>
    <w:p w14:paraId="74539C4D" w14:textId="77777777" w:rsidR="001D7C6A" w:rsidRPr="00242C8B" w:rsidRDefault="001D7C6A" w:rsidP="001D7C6A">
      <w:pPr>
        <w:spacing w:after="60" w:line="240" w:lineRule="exact"/>
        <w:ind w:left="709" w:right="45" w:hanging="283"/>
        <w:jc w:val="both"/>
        <w:rPr>
          <w:rFonts w:ascii="Verdana" w:hAnsi="Verdana"/>
          <w:sz w:val="18"/>
          <w:szCs w:val="18"/>
        </w:rPr>
      </w:pPr>
    </w:p>
    <w:p w14:paraId="46A01967"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06FB5FC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7495590F"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20868E8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6515E704" w14:textId="77777777" w:rsidR="001D7C6A" w:rsidRDefault="001D7C6A" w:rsidP="001D7C6A">
      <w:pPr>
        <w:tabs>
          <w:tab w:val="left" w:pos="0"/>
        </w:tabs>
        <w:spacing w:line="240" w:lineRule="exact"/>
        <w:ind w:right="44"/>
        <w:rPr>
          <w:rFonts w:ascii="Verdana" w:hAnsi="Verdana"/>
          <w:b/>
          <w:bCs/>
          <w:sz w:val="18"/>
          <w:szCs w:val="18"/>
        </w:rPr>
      </w:pPr>
    </w:p>
    <w:p w14:paraId="6C9D92F1" w14:textId="77777777" w:rsidR="001D7C6A" w:rsidRDefault="001D7C6A" w:rsidP="001D7C6A">
      <w:pPr>
        <w:tabs>
          <w:tab w:val="left" w:pos="0"/>
        </w:tabs>
        <w:spacing w:line="240" w:lineRule="exact"/>
        <w:ind w:right="44"/>
        <w:rPr>
          <w:rFonts w:ascii="Verdana" w:hAnsi="Verdana"/>
          <w:b/>
          <w:bCs/>
          <w:sz w:val="18"/>
          <w:szCs w:val="18"/>
        </w:rPr>
      </w:pPr>
    </w:p>
    <w:p w14:paraId="54664A49" w14:textId="77777777" w:rsidR="001D7C6A" w:rsidRDefault="001D7C6A" w:rsidP="001D7C6A">
      <w:pPr>
        <w:tabs>
          <w:tab w:val="left" w:pos="0"/>
        </w:tabs>
        <w:spacing w:line="240" w:lineRule="exact"/>
        <w:ind w:right="44"/>
        <w:rPr>
          <w:rFonts w:ascii="Verdana" w:hAnsi="Verdana"/>
          <w:b/>
          <w:bCs/>
          <w:sz w:val="18"/>
          <w:szCs w:val="18"/>
        </w:rPr>
      </w:pPr>
    </w:p>
    <w:p w14:paraId="733CB2E0" w14:textId="77777777" w:rsidR="001D7C6A" w:rsidRPr="00242C8B" w:rsidRDefault="001D7C6A" w:rsidP="001D7C6A">
      <w:pPr>
        <w:tabs>
          <w:tab w:val="left" w:pos="0"/>
        </w:tabs>
        <w:spacing w:line="240" w:lineRule="exact"/>
        <w:ind w:right="44"/>
        <w:rPr>
          <w:rFonts w:ascii="Verdana" w:hAnsi="Verdana"/>
          <w:b/>
          <w:bCs/>
          <w:sz w:val="18"/>
          <w:szCs w:val="18"/>
        </w:rPr>
      </w:pPr>
    </w:p>
    <w:p w14:paraId="144C83D6" w14:textId="48964C52" w:rsidR="001D7C6A" w:rsidRDefault="001D7C6A" w:rsidP="001D7C6A">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sidR="00694AA6">
        <w:rPr>
          <w:rFonts w:ascii="Felix Titling" w:hAnsi="Felix Titling"/>
          <w:b/>
          <w:bCs/>
          <w:sz w:val="18"/>
          <w:szCs w:val="18"/>
        </w:rPr>
        <w:t xml:space="preserve">             </w:t>
      </w:r>
      <w:r>
        <w:rPr>
          <w:rFonts w:ascii="Felix Titling" w:hAnsi="Felix Titling"/>
          <w:b/>
          <w:bCs/>
          <w:sz w:val="18"/>
          <w:szCs w:val="18"/>
        </w:rPr>
        <w:t>……………………………………….</w:t>
      </w:r>
    </w:p>
    <w:p w14:paraId="6C9152DE" w14:textId="4E86E0B6" w:rsidR="001D7C6A" w:rsidRPr="00A54CF3" w:rsidRDefault="00694AA6" w:rsidP="00694AA6">
      <w:pPr>
        <w:pStyle w:val="Tekstblokowy"/>
        <w:spacing w:line="240" w:lineRule="auto"/>
        <w:ind w:left="0" w:right="470" w:firstLine="284"/>
        <w:rPr>
          <w:color w:val="auto"/>
          <w:szCs w:val="18"/>
        </w:rPr>
      </w:pPr>
      <w:r>
        <w:rPr>
          <w:sz w:val="14"/>
          <w:szCs w:val="14"/>
        </w:rPr>
        <w:t xml:space="preserve">  </w:t>
      </w:r>
      <w:r w:rsidR="001D7C6A" w:rsidRPr="00A24613">
        <w:rPr>
          <w:sz w:val="14"/>
          <w:szCs w:val="14"/>
        </w:rPr>
        <w:t xml:space="preserve">Data                                                 </w:t>
      </w:r>
      <w:r w:rsidR="001D7C6A" w:rsidRPr="00A24613">
        <w:rPr>
          <w:sz w:val="14"/>
          <w:szCs w:val="14"/>
        </w:rPr>
        <w:tab/>
      </w:r>
      <w:r w:rsidR="001D7C6A" w:rsidRPr="00A24613">
        <w:rPr>
          <w:sz w:val="14"/>
          <w:szCs w:val="14"/>
        </w:rPr>
        <w:tab/>
      </w:r>
      <w:r w:rsidR="001D7C6A" w:rsidRPr="00A24613">
        <w:rPr>
          <w:sz w:val="14"/>
          <w:szCs w:val="14"/>
        </w:rPr>
        <w:tab/>
        <w:t xml:space="preserve">         </w:t>
      </w:r>
      <w:r>
        <w:rPr>
          <w:sz w:val="14"/>
          <w:szCs w:val="14"/>
        </w:rPr>
        <w:tab/>
      </w:r>
      <w:r>
        <w:rPr>
          <w:sz w:val="14"/>
          <w:szCs w:val="14"/>
        </w:rPr>
        <w:tab/>
      </w:r>
      <w:r w:rsidR="001D7C6A" w:rsidRPr="00A24613">
        <w:rPr>
          <w:sz w:val="14"/>
          <w:szCs w:val="14"/>
        </w:rPr>
        <w:t>Pieczęć i podpis Wykonawcy</w:t>
      </w:r>
    </w:p>
    <w:p w14:paraId="1C378118" w14:textId="77777777" w:rsidR="00A54CF3" w:rsidRDefault="00A54CF3" w:rsidP="0086647E">
      <w:pPr>
        <w:tabs>
          <w:tab w:val="left" w:pos="0"/>
        </w:tabs>
        <w:ind w:right="470"/>
        <w:rPr>
          <w:rFonts w:ascii="Verdana" w:hAnsi="Verdana"/>
          <w:b/>
          <w:bCs/>
          <w:sz w:val="18"/>
        </w:rPr>
      </w:pPr>
    </w:p>
    <w:p w14:paraId="186047B1" w14:textId="56F07D59" w:rsidR="001D7C6A" w:rsidRDefault="001D7C6A">
      <w:pPr>
        <w:rPr>
          <w:rFonts w:ascii="Verdana" w:hAnsi="Verdana"/>
          <w:b/>
          <w:bCs/>
          <w:sz w:val="18"/>
        </w:rPr>
      </w:pPr>
      <w:r>
        <w:rPr>
          <w:rFonts w:ascii="Verdana" w:hAnsi="Verdana"/>
          <w:b/>
          <w:bCs/>
          <w:sz w:val="18"/>
        </w:rPr>
        <w:br w:type="page"/>
      </w:r>
    </w:p>
    <w:p w14:paraId="20130DB3" w14:textId="43375995" w:rsidR="0086647E" w:rsidRPr="00BD4E6D" w:rsidRDefault="0086647E" w:rsidP="005C011C">
      <w:pPr>
        <w:tabs>
          <w:tab w:val="left" w:pos="0"/>
        </w:tabs>
        <w:spacing w:afterLines="60" w:after="144" w:line="240" w:lineRule="exact"/>
        <w:ind w:right="470"/>
        <w:jc w:val="center"/>
        <w:rPr>
          <w:rFonts w:ascii="Verdana" w:hAnsi="Verdana"/>
          <w:b/>
          <w:bCs/>
          <w:color w:val="000000" w:themeColor="text1"/>
          <w:sz w:val="18"/>
        </w:rPr>
      </w:pPr>
      <w:r w:rsidRPr="0092407D">
        <w:rPr>
          <w:rFonts w:ascii="Verdana" w:hAnsi="Verdana"/>
          <w:b/>
          <w:bCs/>
          <w:color w:val="000000" w:themeColor="text1"/>
          <w:sz w:val="18"/>
        </w:rPr>
        <w:lastRenderedPageBreak/>
        <w:t>UMW/AZ/PN-</w:t>
      </w:r>
      <w:r w:rsidR="0092407D" w:rsidRPr="0092407D">
        <w:rPr>
          <w:rFonts w:ascii="Verdana" w:hAnsi="Verdana"/>
          <w:b/>
          <w:bCs/>
          <w:color w:val="000000" w:themeColor="text1"/>
          <w:sz w:val="18"/>
        </w:rPr>
        <w:t>43</w:t>
      </w:r>
      <w:r w:rsidRPr="0092407D">
        <w:rPr>
          <w:rFonts w:ascii="Verdana" w:hAnsi="Verdana"/>
          <w:b/>
          <w:bCs/>
          <w:color w:val="000000" w:themeColor="text1"/>
          <w:sz w:val="18"/>
        </w:rPr>
        <w:t xml:space="preserve">/18                                              </w:t>
      </w:r>
      <w:r w:rsidR="00CB2A0B">
        <w:rPr>
          <w:rFonts w:ascii="Verdana" w:hAnsi="Verdana"/>
          <w:b/>
          <w:bCs/>
          <w:color w:val="000000" w:themeColor="text1"/>
          <w:sz w:val="18"/>
        </w:rPr>
        <w:tab/>
      </w:r>
      <w:r w:rsidR="00CB2A0B">
        <w:rPr>
          <w:rFonts w:ascii="Verdana" w:hAnsi="Verdana"/>
          <w:b/>
          <w:bCs/>
          <w:color w:val="000000" w:themeColor="text1"/>
          <w:sz w:val="18"/>
        </w:rPr>
        <w:tab/>
      </w:r>
      <w:r w:rsidR="00CB2A0B">
        <w:rPr>
          <w:rFonts w:ascii="Verdana" w:hAnsi="Verdana"/>
          <w:b/>
          <w:bCs/>
          <w:color w:val="000000" w:themeColor="text1"/>
          <w:sz w:val="18"/>
        </w:rPr>
        <w:tab/>
      </w:r>
      <w:r w:rsidRPr="00BD4E6D">
        <w:rPr>
          <w:rFonts w:ascii="Verdana" w:hAnsi="Verdana"/>
          <w:b/>
          <w:bCs/>
          <w:color w:val="000000" w:themeColor="text1"/>
          <w:sz w:val="18"/>
        </w:rPr>
        <w:t xml:space="preserve">    Załącznik nr </w:t>
      </w:r>
      <w:r w:rsidR="00CF3CAC">
        <w:rPr>
          <w:rFonts w:ascii="Verdana" w:hAnsi="Verdana"/>
          <w:b/>
          <w:bCs/>
          <w:color w:val="000000" w:themeColor="text1"/>
          <w:sz w:val="18"/>
        </w:rPr>
        <w:t>2</w:t>
      </w:r>
      <w:r w:rsidRPr="00BD4E6D">
        <w:rPr>
          <w:rFonts w:ascii="Verdana" w:hAnsi="Verdana"/>
          <w:b/>
          <w:bCs/>
          <w:color w:val="000000" w:themeColor="text1"/>
          <w:sz w:val="18"/>
        </w:rPr>
        <w:t xml:space="preserve"> do </w:t>
      </w:r>
      <w:r w:rsidR="00CB2A0B" w:rsidRPr="00BD4E6D">
        <w:rPr>
          <w:rFonts w:ascii="Verdana" w:hAnsi="Verdana"/>
          <w:b/>
          <w:bCs/>
          <w:color w:val="000000" w:themeColor="text1"/>
          <w:sz w:val="18"/>
        </w:rPr>
        <w:t>SIWZ</w:t>
      </w:r>
    </w:p>
    <w:p w14:paraId="037A53F4" w14:textId="77777777" w:rsidR="005C011C" w:rsidRDefault="005C011C" w:rsidP="005C011C">
      <w:pPr>
        <w:spacing w:afterLines="60" w:after="144" w:line="240" w:lineRule="exact"/>
        <w:ind w:left="357" w:right="471"/>
        <w:jc w:val="center"/>
        <w:rPr>
          <w:rFonts w:ascii="Verdana" w:hAnsi="Verdana"/>
          <w:b/>
          <w:sz w:val="18"/>
          <w:szCs w:val="18"/>
          <w:u w:val="single"/>
        </w:rPr>
      </w:pPr>
    </w:p>
    <w:p w14:paraId="0A6200FA" w14:textId="77777777" w:rsidR="005C011C" w:rsidRPr="00865ED3" w:rsidRDefault="005C011C" w:rsidP="005C011C">
      <w:pPr>
        <w:spacing w:line="240" w:lineRule="exact"/>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6CCC1DC8" w14:textId="77777777" w:rsidR="005C011C" w:rsidRPr="00865ED3" w:rsidRDefault="005C011C" w:rsidP="005C011C">
      <w:pPr>
        <w:spacing w:line="240" w:lineRule="exact"/>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6D9F83DF" w14:textId="77777777" w:rsidR="005C011C" w:rsidRPr="00865ED3" w:rsidRDefault="005C011C" w:rsidP="005C011C">
      <w:pPr>
        <w:spacing w:line="240" w:lineRule="exact"/>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1B92E73E" w14:textId="77777777" w:rsidR="005C011C" w:rsidRDefault="005C011C" w:rsidP="005C011C">
      <w:pPr>
        <w:spacing w:line="240" w:lineRule="exact"/>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6DBDF848" w14:textId="77777777" w:rsidR="005C011C" w:rsidRPr="00865ED3" w:rsidRDefault="005C011C" w:rsidP="005C011C">
      <w:pPr>
        <w:spacing w:afterLines="60" w:after="144" w:line="240" w:lineRule="exact"/>
        <w:ind w:left="360" w:right="470"/>
        <w:jc w:val="center"/>
        <w:rPr>
          <w:rFonts w:ascii="Verdana" w:hAnsi="Verdana"/>
          <w:b/>
          <w:sz w:val="18"/>
          <w:szCs w:val="18"/>
        </w:rPr>
      </w:pPr>
    </w:p>
    <w:p w14:paraId="2BEADC4A"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Zarejestrowana nazwa Wykonawcy:</w:t>
      </w:r>
    </w:p>
    <w:p w14:paraId="5F6D1684" w14:textId="77777777" w:rsidR="005C011C" w:rsidRDefault="005C011C" w:rsidP="005C011C">
      <w:pPr>
        <w:spacing w:afterLines="60" w:after="144" w:line="240" w:lineRule="exact"/>
        <w:ind w:left="360" w:right="470"/>
        <w:rPr>
          <w:rFonts w:ascii="Verdana" w:hAnsi="Verdana"/>
          <w:sz w:val="18"/>
          <w:szCs w:val="18"/>
        </w:rPr>
      </w:pPr>
    </w:p>
    <w:p w14:paraId="04C071B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65D6FAE7" w14:textId="77777777" w:rsidR="005C011C" w:rsidRPr="006D032B" w:rsidRDefault="005C011C" w:rsidP="005C011C">
      <w:pPr>
        <w:spacing w:afterLines="60" w:after="144" w:line="240" w:lineRule="exact"/>
        <w:ind w:left="360" w:right="470"/>
        <w:rPr>
          <w:rFonts w:ascii="Verdana" w:hAnsi="Verdana"/>
          <w:sz w:val="18"/>
          <w:szCs w:val="18"/>
        </w:rPr>
      </w:pPr>
    </w:p>
    <w:p w14:paraId="03645B12"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066B4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Adres</w:t>
      </w:r>
    </w:p>
    <w:p w14:paraId="1D849B3B"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343EA53" w14:textId="77777777" w:rsidR="005C011C" w:rsidRPr="006D032B" w:rsidRDefault="005C011C" w:rsidP="005C011C">
      <w:pPr>
        <w:spacing w:afterLines="60" w:after="144" w:line="240" w:lineRule="exact"/>
        <w:ind w:left="360" w:right="470"/>
        <w:rPr>
          <w:rFonts w:ascii="Verdana" w:hAnsi="Verdana"/>
          <w:sz w:val="18"/>
          <w:szCs w:val="18"/>
        </w:rPr>
      </w:pPr>
    </w:p>
    <w:p w14:paraId="5F8114FE"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760F3FDF" w14:textId="77777777" w:rsidR="005C011C" w:rsidRPr="006D032B" w:rsidRDefault="005C011C" w:rsidP="005C011C">
      <w:pPr>
        <w:spacing w:afterLines="60" w:after="144" w:line="240" w:lineRule="exact"/>
        <w:ind w:left="360" w:right="470"/>
        <w:rPr>
          <w:rFonts w:ascii="Verdana" w:hAnsi="Verdana"/>
          <w:sz w:val="18"/>
          <w:szCs w:val="18"/>
        </w:rPr>
      </w:pPr>
    </w:p>
    <w:p w14:paraId="4212388F"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NIP …......................................................          Regon …................................................</w:t>
      </w:r>
    </w:p>
    <w:p w14:paraId="5010AB2D" w14:textId="77777777" w:rsidR="005C011C" w:rsidRPr="00865ED3" w:rsidRDefault="005C011C" w:rsidP="005C011C">
      <w:pPr>
        <w:spacing w:afterLines="60" w:after="144" w:line="240" w:lineRule="exact"/>
        <w:ind w:left="360" w:right="470"/>
        <w:rPr>
          <w:rFonts w:ascii="Verdana" w:hAnsi="Verdana"/>
          <w:b/>
          <w:sz w:val="18"/>
          <w:szCs w:val="18"/>
        </w:rPr>
      </w:pPr>
    </w:p>
    <w:p w14:paraId="2A83C666" w14:textId="77777777" w:rsidR="005C011C" w:rsidRDefault="005C011C" w:rsidP="005C011C">
      <w:pPr>
        <w:autoSpaceDE w:val="0"/>
        <w:autoSpaceDN w:val="0"/>
        <w:adjustRightInd w:val="0"/>
        <w:spacing w:afterLines="60" w:after="144" w:line="240" w:lineRule="exact"/>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p>
    <w:p w14:paraId="3EFE68EF" w14:textId="77777777" w:rsidR="0092407D" w:rsidRPr="005C2AF2" w:rsidRDefault="0092407D" w:rsidP="0092407D">
      <w:pPr>
        <w:pStyle w:val="Akapitzlist"/>
        <w:autoSpaceDE w:val="0"/>
        <w:autoSpaceDN w:val="0"/>
        <w:adjustRightInd w:val="0"/>
        <w:spacing w:before="60"/>
        <w:ind w:left="0" w:right="471"/>
        <w:jc w:val="both"/>
        <w:rPr>
          <w:rFonts w:ascii="Verdana" w:hAnsi="Verdana" w:cs="Arial"/>
          <w:b/>
          <w:color w:val="000000" w:themeColor="text1"/>
          <w:sz w:val="18"/>
          <w:szCs w:val="18"/>
        </w:rPr>
      </w:pPr>
      <w:r w:rsidRPr="005C2AF2">
        <w:rPr>
          <w:rFonts w:ascii="Verdana" w:hAnsi="Verdana" w:cs="Arial"/>
          <w:b/>
          <w:color w:val="000000" w:themeColor="text1"/>
          <w:sz w:val="18"/>
          <w:szCs w:val="18"/>
        </w:rPr>
        <w:t>Remont elewacji na ścianach szczytowych budynku A przy ul. Borowskiej 213 we Wrocławiu</w:t>
      </w:r>
    </w:p>
    <w:p w14:paraId="0423C95F" w14:textId="77777777" w:rsidR="005C011C" w:rsidRPr="004731A4" w:rsidRDefault="005C011C" w:rsidP="005C011C">
      <w:pPr>
        <w:autoSpaceDE w:val="0"/>
        <w:autoSpaceDN w:val="0"/>
        <w:adjustRightInd w:val="0"/>
        <w:spacing w:before="120" w:afterLines="60" w:after="144" w:line="240" w:lineRule="exact"/>
        <w:rPr>
          <w:rFonts w:ascii="Verdana" w:hAnsi="Verdana"/>
          <w:bCs/>
          <w:i/>
          <w:sz w:val="18"/>
          <w:szCs w:val="18"/>
        </w:rPr>
      </w:pPr>
      <w:r w:rsidRPr="00CB5E96">
        <w:rPr>
          <w:rFonts w:ascii="Verdana" w:hAnsi="Verdana"/>
          <w:sz w:val="18"/>
          <w:szCs w:val="18"/>
        </w:rPr>
        <w:t>oświadczam, co następuje:</w:t>
      </w:r>
    </w:p>
    <w:p w14:paraId="141BF4CB" w14:textId="77777777" w:rsidR="005C011C" w:rsidRPr="00865ED3" w:rsidRDefault="005C011C" w:rsidP="005C011C">
      <w:pPr>
        <w:spacing w:afterLines="60" w:after="144" w:line="240" w:lineRule="exact"/>
        <w:ind w:right="470"/>
        <w:rPr>
          <w:rFonts w:ascii="Verdana" w:hAnsi="Verdana"/>
          <w:b/>
          <w:sz w:val="18"/>
          <w:szCs w:val="18"/>
        </w:rPr>
      </w:pPr>
      <w:r w:rsidRPr="00865ED3">
        <w:rPr>
          <w:rFonts w:ascii="Verdana" w:hAnsi="Verdana"/>
          <w:b/>
          <w:sz w:val="18"/>
          <w:szCs w:val="18"/>
        </w:rPr>
        <w:t>INFORMACJA DOTYCZĄCA WYKONAWCY:</w:t>
      </w:r>
    </w:p>
    <w:p w14:paraId="0F8ADA9A" w14:textId="213D62F3" w:rsidR="005C011C" w:rsidRPr="000E366C" w:rsidRDefault="005C011C" w:rsidP="005C011C">
      <w:pPr>
        <w:spacing w:afterLines="60" w:after="144" w:line="240" w:lineRule="exact"/>
        <w:ind w:left="284" w:right="44"/>
        <w:rPr>
          <w:rFonts w:ascii="Verdana" w:hAnsi="Verdana"/>
          <w:sz w:val="18"/>
          <w:szCs w:val="18"/>
        </w:rPr>
      </w:pPr>
      <w:r w:rsidRPr="000E366C">
        <w:rPr>
          <w:rFonts w:ascii="Verdana" w:hAnsi="Verdana"/>
          <w:sz w:val="18"/>
          <w:szCs w:val="18"/>
        </w:rPr>
        <w:t xml:space="preserve">Oświadczam, że spełniam warunki udziału w postępowaniu określone przez zamawiającego w SIWZ przetargu nieograniczonego </w:t>
      </w:r>
      <w:r w:rsidRPr="0092407D">
        <w:rPr>
          <w:rFonts w:ascii="Verdana" w:hAnsi="Verdana"/>
          <w:color w:val="000000" w:themeColor="text1"/>
          <w:sz w:val="18"/>
          <w:szCs w:val="18"/>
        </w:rPr>
        <w:t>nr UMW/AZ/PN-</w:t>
      </w:r>
      <w:r w:rsidR="0092407D" w:rsidRPr="0092407D">
        <w:rPr>
          <w:rFonts w:ascii="Verdana" w:hAnsi="Verdana"/>
          <w:color w:val="000000" w:themeColor="text1"/>
          <w:sz w:val="18"/>
          <w:szCs w:val="18"/>
        </w:rPr>
        <w:t>43</w:t>
      </w:r>
      <w:r w:rsidRPr="0092407D">
        <w:rPr>
          <w:rFonts w:ascii="Verdana" w:hAnsi="Verdana"/>
          <w:color w:val="000000" w:themeColor="text1"/>
          <w:sz w:val="18"/>
          <w:szCs w:val="18"/>
        </w:rPr>
        <w:t>/1</w:t>
      </w:r>
      <w:r w:rsidR="0092407D" w:rsidRPr="0092407D">
        <w:rPr>
          <w:rFonts w:ascii="Verdana" w:hAnsi="Verdana"/>
          <w:color w:val="000000" w:themeColor="text1"/>
          <w:sz w:val="18"/>
          <w:szCs w:val="18"/>
        </w:rPr>
        <w:t>8</w:t>
      </w:r>
    </w:p>
    <w:p w14:paraId="5CF10B07" w14:textId="77777777" w:rsidR="005C011C" w:rsidRDefault="005C011C" w:rsidP="005C011C">
      <w:pPr>
        <w:spacing w:afterLines="60" w:after="144" w:line="240" w:lineRule="exact"/>
        <w:ind w:left="360" w:right="470"/>
        <w:rPr>
          <w:rFonts w:ascii="Verdana" w:hAnsi="Verdana"/>
          <w:sz w:val="18"/>
          <w:szCs w:val="18"/>
        </w:rPr>
      </w:pPr>
    </w:p>
    <w:p w14:paraId="2640F784" w14:textId="77777777" w:rsidR="005C011C" w:rsidRPr="00ED7F46" w:rsidRDefault="005C011C" w:rsidP="005C011C">
      <w:pPr>
        <w:spacing w:afterLines="60" w:after="144" w:line="240" w:lineRule="exact"/>
        <w:ind w:left="360" w:right="470"/>
        <w:rPr>
          <w:rFonts w:ascii="Verdana" w:hAnsi="Verdana"/>
          <w:sz w:val="18"/>
          <w:szCs w:val="18"/>
        </w:rPr>
      </w:pPr>
    </w:p>
    <w:p w14:paraId="256452FA" w14:textId="77777777" w:rsidR="005C011C" w:rsidRPr="00865ED3" w:rsidRDefault="005C011C" w:rsidP="005C011C">
      <w:pPr>
        <w:spacing w:afterLines="60" w:after="144" w:line="240" w:lineRule="exact"/>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D01A5D" w14:textId="77777777" w:rsidR="005C011C" w:rsidRPr="008163CC" w:rsidRDefault="005C011C" w:rsidP="005C011C">
      <w:pPr>
        <w:spacing w:afterLines="60" w:after="144" w:line="240" w:lineRule="exact"/>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54E1086" w14:textId="77777777" w:rsidR="0092407D" w:rsidRDefault="0092407D" w:rsidP="005C011C">
      <w:pPr>
        <w:spacing w:afterLines="60" w:after="144" w:line="240" w:lineRule="exact"/>
        <w:ind w:right="470"/>
        <w:rPr>
          <w:rFonts w:ascii="Verdana" w:hAnsi="Verdana"/>
          <w:b/>
          <w:sz w:val="18"/>
          <w:szCs w:val="18"/>
        </w:rPr>
      </w:pPr>
    </w:p>
    <w:p w14:paraId="48E59901" w14:textId="77777777" w:rsidR="005C011C" w:rsidRPr="00865ED3" w:rsidRDefault="005C011C" w:rsidP="005C011C">
      <w:pPr>
        <w:spacing w:afterLines="60" w:after="144" w:line="240" w:lineRule="exact"/>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2B2B8817" w14:textId="0B519A88" w:rsidR="005C011C" w:rsidRPr="00ED7F46" w:rsidRDefault="005C011C" w:rsidP="005C011C">
      <w:pPr>
        <w:spacing w:line="240" w:lineRule="exact"/>
        <w:ind w:left="357" w:right="44"/>
        <w:rPr>
          <w:rFonts w:ascii="Verdana" w:hAnsi="Verdana"/>
          <w:color w:val="FF0000"/>
          <w:sz w:val="18"/>
          <w:szCs w:val="18"/>
        </w:rPr>
      </w:pPr>
      <w:r w:rsidRPr="00865ED3">
        <w:rPr>
          <w:rFonts w:ascii="Verdana" w:hAnsi="Verdana"/>
          <w:sz w:val="18"/>
          <w:szCs w:val="18"/>
        </w:rPr>
        <w:t xml:space="preserve">Oświadczam, że w celu wykazania spełniania </w:t>
      </w:r>
      <w:r w:rsidRPr="0092407D">
        <w:rPr>
          <w:rFonts w:ascii="Verdana" w:hAnsi="Verdana"/>
          <w:color w:val="000000" w:themeColor="text1"/>
          <w:sz w:val="18"/>
          <w:szCs w:val="18"/>
        </w:rPr>
        <w:t>warunków udziału w postępowaniu, określonych przez zamawiającego w SIWZ przetargu nieograniczonego nr  UMW/AZ/PN-</w:t>
      </w:r>
      <w:r w:rsidR="0092407D" w:rsidRPr="0092407D">
        <w:rPr>
          <w:rFonts w:ascii="Verdana" w:hAnsi="Verdana"/>
          <w:color w:val="000000" w:themeColor="text1"/>
          <w:sz w:val="18"/>
          <w:szCs w:val="18"/>
        </w:rPr>
        <w:t>43</w:t>
      </w:r>
      <w:r w:rsidRPr="0092407D">
        <w:rPr>
          <w:rFonts w:ascii="Verdana" w:hAnsi="Verdana"/>
          <w:color w:val="000000" w:themeColor="text1"/>
          <w:sz w:val="18"/>
          <w:szCs w:val="18"/>
        </w:rPr>
        <w:t>/1</w:t>
      </w:r>
      <w:r w:rsidR="0092407D" w:rsidRPr="0092407D">
        <w:rPr>
          <w:rFonts w:ascii="Verdana" w:hAnsi="Verdana"/>
          <w:color w:val="000000" w:themeColor="text1"/>
          <w:sz w:val="18"/>
          <w:szCs w:val="18"/>
        </w:rPr>
        <w:t>8</w:t>
      </w:r>
      <w:r w:rsidRPr="0092407D">
        <w:rPr>
          <w:rFonts w:ascii="Verdana" w:hAnsi="Verdana"/>
          <w:i/>
          <w:color w:val="000000" w:themeColor="text1"/>
          <w:sz w:val="18"/>
          <w:szCs w:val="18"/>
        </w:rPr>
        <w:t>,</w:t>
      </w:r>
      <w:r w:rsidRPr="0092407D">
        <w:rPr>
          <w:rFonts w:ascii="Verdana" w:hAnsi="Verdana"/>
          <w:color w:val="000000" w:themeColor="text1"/>
          <w:sz w:val="18"/>
          <w:szCs w:val="18"/>
        </w:rPr>
        <w:t xml:space="preserve"> polegam </w:t>
      </w:r>
      <w:r w:rsidRPr="00865ED3">
        <w:rPr>
          <w:rFonts w:ascii="Verdana" w:hAnsi="Verdana"/>
          <w:sz w:val="18"/>
          <w:szCs w:val="18"/>
        </w:rPr>
        <w:t>na zasobach następującego/ych podmiotu/ów: ………………………………………………</w:t>
      </w:r>
      <w:r>
        <w:rPr>
          <w:rFonts w:ascii="Verdana" w:hAnsi="Verdana"/>
          <w:sz w:val="18"/>
          <w:szCs w:val="18"/>
        </w:rPr>
        <w:t>……………………………….</w:t>
      </w:r>
      <w:r w:rsidRPr="00865ED3">
        <w:rPr>
          <w:rFonts w:ascii="Verdana" w:hAnsi="Verdana"/>
          <w:sz w:val="18"/>
          <w:szCs w:val="18"/>
        </w:rPr>
        <w:t>……………………….</w:t>
      </w:r>
    </w:p>
    <w:p w14:paraId="4010B432" w14:textId="6B8EA41D" w:rsidR="005C011C" w:rsidRPr="00865ED3" w:rsidRDefault="005C011C" w:rsidP="005C011C">
      <w:pPr>
        <w:spacing w:line="240" w:lineRule="exact"/>
        <w:ind w:left="357"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r>
        <w:rPr>
          <w:rFonts w:ascii="Verdana" w:hAnsi="Verdana"/>
          <w:sz w:val="18"/>
          <w:szCs w:val="18"/>
        </w:rPr>
        <w:t>…………………………………………………………………………</w:t>
      </w:r>
      <w:r w:rsidRPr="00865ED3">
        <w:rPr>
          <w:rFonts w:ascii="Verdana" w:hAnsi="Verdana"/>
          <w:sz w:val="18"/>
          <w:szCs w:val="18"/>
        </w:rPr>
        <w:t>……………………</w:t>
      </w:r>
    </w:p>
    <w:p w14:paraId="5BDDB3D6" w14:textId="77777777" w:rsidR="005C011C" w:rsidRPr="00865ED3" w:rsidRDefault="005C011C" w:rsidP="005C011C">
      <w:pPr>
        <w:spacing w:line="240" w:lineRule="exact"/>
        <w:ind w:left="357" w:right="66"/>
        <w:rPr>
          <w:rFonts w:ascii="Verdana" w:hAnsi="Verdana"/>
          <w:i/>
          <w:sz w:val="18"/>
          <w:szCs w:val="18"/>
        </w:rPr>
      </w:pPr>
      <w:r w:rsidRPr="00865ED3">
        <w:rPr>
          <w:rFonts w:ascii="Verdana" w:hAnsi="Verdana"/>
          <w:sz w:val="18"/>
          <w:szCs w:val="18"/>
        </w:rPr>
        <w:t xml:space="preserve">………………………………………………………………………………………………………………… </w:t>
      </w:r>
      <w:r w:rsidRPr="005C011C">
        <w:rPr>
          <w:rFonts w:ascii="Verdana" w:hAnsi="Verdana"/>
          <w:i/>
          <w:sz w:val="14"/>
          <w:szCs w:val="14"/>
        </w:rPr>
        <w:t xml:space="preserve">(wskazać podmiot i określić odpowiedni zakres dla wskazanego podmiotu). </w:t>
      </w:r>
    </w:p>
    <w:p w14:paraId="561869D7" w14:textId="77777777" w:rsidR="005C011C" w:rsidRDefault="005C011C" w:rsidP="005C011C">
      <w:pPr>
        <w:spacing w:afterLines="60" w:after="144" w:line="240" w:lineRule="exact"/>
        <w:ind w:left="357" w:right="471"/>
        <w:rPr>
          <w:rFonts w:ascii="Verdana" w:hAnsi="Verdana"/>
          <w:sz w:val="18"/>
          <w:szCs w:val="18"/>
        </w:rPr>
      </w:pPr>
    </w:p>
    <w:p w14:paraId="01A13F57" w14:textId="77777777" w:rsidR="005C011C" w:rsidRDefault="005C011C" w:rsidP="005C011C">
      <w:pPr>
        <w:spacing w:afterLines="60" w:after="144" w:line="240" w:lineRule="exact"/>
        <w:ind w:left="357" w:right="471"/>
        <w:rPr>
          <w:rFonts w:ascii="Verdana" w:hAnsi="Verdana"/>
          <w:sz w:val="18"/>
          <w:szCs w:val="18"/>
        </w:rPr>
      </w:pPr>
    </w:p>
    <w:p w14:paraId="75B78984"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D237F4C"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50EE6A8" w14:textId="77777777" w:rsidR="005C011C" w:rsidRPr="008163CC" w:rsidRDefault="005C011C" w:rsidP="005C011C">
      <w:pPr>
        <w:ind w:left="357" w:right="471"/>
        <w:rPr>
          <w:rFonts w:ascii="Verdana" w:hAnsi="Verdana"/>
          <w:i/>
          <w:sz w:val="14"/>
          <w:szCs w:val="14"/>
        </w:rPr>
      </w:pPr>
    </w:p>
    <w:p w14:paraId="54A1FC04" w14:textId="77777777" w:rsidR="0092407D" w:rsidRDefault="0092407D" w:rsidP="005C011C">
      <w:pPr>
        <w:spacing w:afterLines="60" w:after="144" w:line="240" w:lineRule="exact"/>
        <w:ind w:right="470" w:firstLine="357"/>
        <w:rPr>
          <w:rFonts w:ascii="Verdana" w:hAnsi="Verdana"/>
          <w:b/>
          <w:sz w:val="18"/>
          <w:szCs w:val="18"/>
        </w:rPr>
      </w:pPr>
    </w:p>
    <w:p w14:paraId="75D74CAA" w14:textId="77777777" w:rsidR="005C011C" w:rsidRPr="00865ED3" w:rsidRDefault="005C011C" w:rsidP="005C011C">
      <w:pPr>
        <w:spacing w:afterLines="60" w:after="144" w:line="240" w:lineRule="exact"/>
        <w:ind w:right="470" w:firstLine="357"/>
        <w:rPr>
          <w:rFonts w:ascii="Verdana" w:hAnsi="Verdana"/>
          <w:b/>
          <w:sz w:val="18"/>
          <w:szCs w:val="18"/>
        </w:rPr>
      </w:pPr>
      <w:r w:rsidRPr="00865ED3">
        <w:rPr>
          <w:rFonts w:ascii="Verdana" w:hAnsi="Verdana"/>
          <w:b/>
          <w:sz w:val="18"/>
          <w:szCs w:val="18"/>
        </w:rPr>
        <w:t>OŚWIADCZENIE DOTYCZĄCE PODANYCH INFORMACJI:</w:t>
      </w:r>
    </w:p>
    <w:p w14:paraId="5A53FB2E" w14:textId="77777777" w:rsidR="005C011C" w:rsidRDefault="005C011C" w:rsidP="005C011C">
      <w:pPr>
        <w:spacing w:afterLines="60" w:after="144" w:line="240" w:lineRule="exact"/>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i zgodne z prawdą oraz zostały przedstawione z pełną świadomością konsekwencji wprowadzenia zamawiającego w błąd przy przedstawianiu informacji.</w:t>
      </w:r>
    </w:p>
    <w:p w14:paraId="2586DEC7" w14:textId="77777777" w:rsidR="0092407D" w:rsidRDefault="0092407D" w:rsidP="005C011C">
      <w:pPr>
        <w:spacing w:afterLines="60" w:after="144" w:line="240" w:lineRule="exact"/>
        <w:ind w:left="360" w:right="470"/>
        <w:rPr>
          <w:rFonts w:ascii="Verdana" w:hAnsi="Verdana"/>
          <w:sz w:val="18"/>
          <w:szCs w:val="18"/>
        </w:rPr>
      </w:pPr>
    </w:p>
    <w:p w14:paraId="421D46BE" w14:textId="77777777" w:rsidR="0092407D" w:rsidRPr="00865ED3" w:rsidRDefault="0092407D" w:rsidP="005C011C">
      <w:pPr>
        <w:spacing w:afterLines="60" w:after="144" w:line="240" w:lineRule="exact"/>
        <w:ind w:left="360" w:right="470"/>
        <w:rPr>
          <w:rFonts w:ascii="Verdana" w:hAnsi="Verdana"/>
          <w:sz w:val="18"/>
          <w:szCs w:val="18"/>
        </w:rPr>
      </w:pPr>
    </w:p>
    <w:p w14:paraId="652BE350"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FBC547E"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2D8000E" w14:textId="77777777" w:rsidR="005C011C" w:rsidRPr="00865ED3" w:rsidRDefault="005C011C" w:rsidP="005C011C">
      <w:pPr>
        <w:spacing w:afterLines="60" w:after="144" w:line="240" w:lineRule="exact"/>
        <w:ind w:left="360" w:right="470"/>
        <w:rPr>
          <w:rFonts w:ascii="Verdana" w:hAnsi="Verdana"/>
          <w:sz w:val="18"/>
          <w:szCs w:val="18"/>
        </w:rPr>
      </w:pPr>
    </w:p>
    <w:p w14:paraId="0BD36971"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880C5F4"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0F36FA6F"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B32312A" w14:textId="5F9504FA" w:rsidR="005C011C" w:rsidRDefault="005C011C">
      <w:pPr>
        <w:rPr>
          <w:rFonts w:ascii="Verdana" w:hAnsi="Verdana"/>
          <w:i/>
          <w:sz w:val="14"/>
          <w:szCs w:val="14"/>
        </w:rPr>
      </w:pPr>
      <w:r>
        <w:rPr>
          <w:rFonts w:ascii="Verdana" w:hAnsi="Verdana"/>
          <w:i/>
          <w:sz w:val="14"/>
          <w:szCs w:val="14"/>
        </w:rPr>
        <w:br w:type="page"/>
      </w:r>
    </w:p>
    <w:p w14:paraId="2A709C19" w14:textId="5C0C4430" w:rsidR="00CF3CAC" w:rsidRPr="00BD4E6D" w:rsidRDefault="00CF3CAC" w:rsidP="00CF3CAC">
      <w:pPr>
        <w:pStyle w:val="Nagwek4"/>
        <w:tabs>
          <w:tab w:val="clear" w:pos="720"/>
          <w:tab w:val="num" w:pos="1134"/>
        </w:tabs>
        <w:ind w:right="470"/>
        <w:jc w:val="center"/>
        <w:rPr>
          <w:color w:val="000000" w:themeColor="text1"/>
        </w:rPr>
      </w:pPr>
      <w:r w:rsidRPr="0092407D">
        <w:rPr>
          <w:color w:val="000000" w:themeColor="text1"/>
        </w:rPr>
        <w:lastRenderedPageBreak/>
        <w:t>UMW/AZ/PN-</w:t>
      </w:r>
      <w:r w:rsidR="0092407D" w:rsidRPr="0092407D">
        <w:rPr>
          <w:color w:val="000000" w:themeColor="text1"/>
        </w:rPr>
        <w:t>43</w:t>
      </w:r>
      <w:r w:rsidRPr="0092407D">
        <w:rPr>
          <w:color w:val="000000" w:themeColor="text1"/>
        </w:rPr>
        <w:t xml:space="preserve">/18                                          </w:t>
      </w:r>
      <w:r w:rsidRPr="00BD4E6D">
        <w:rPr>
          <w:color w:val="000000" w:themeColor="text1"/>
        </w:rPr>
        <w:tab/>
        <w:t xml:space="preserve"> </w:t>
      </w:r>
      <w:r>
        <w:rPr>
          <w:color w:val="000000" w:themeColor="text1"/>
        </w:rPr>
        <w:tab/>
      </w:r>
      <w:r>
        <w:rPr>
          <w:color w:val="000000" w:themeColor="text1"/>
        </w:rPr>
        <w:tab/>
      </w:r>
      <w:r w:rsidRPr="00BD4E6D">
        <w:rPr>
          <w:color w:val="000000" w:themeColor="text1"/>
        </w:rPr>
        <w:t xml:space="preserve">     Załącznik nr</w:t>
      </w:r>
      <w:r>
        <w:rPr>
          <w:color w:val="000000" w:themeColor="text1"/>
        </w:rPr>
        <w:t xml:space="preserve"> 3</w:t>
      </w:r>
      <w:r w:rsidRPr="00BD4E6D">
        <w:rPr>
          <w:color w:val="000000" w:themeColor="text1"/>
        </w:rPr>
        <w:t xml:space="preserve"> do SIWZ</w:t>
      </w:r>
    </w:p>
    <w:p w14:paraId="72ECDA29" w14:textId="77777777" w:rsidR="005C011C" w:rsidRDefault="005C011C" w:rsidP="005C011C">
      <w:pPr>
        <w:pStyle w:val="Nagwek"/>
        <w:tabs>
          <w:tab w:val="clear" w:pos="4536"/>
          <w:tab w:val="clear" w:pos="9072"/>
          <w:tab w:val="left" w:pos="0"/>
          <w:tab w:val="right" w:pos="9356"/>
        </w:tabs>
        <w:ind w:right="470"/>
        <w:rPr>
          <w:rFonts w:ascii="Verdana" w:hAnsi="Verdana"/>
          <w:b/>
          <w:sz w:val="18"/>
        </w:rPr>
      </w:pPr>
    </w:p>
    <w:p w14:paraId="3D21406D" w14:textId="77777777" w:rsidR="00CF3CAC" w:rsidRPr="00AC289E" w:rsidRDefault="00CF3CAC" w:rsidP="005C011C">
      <w:pPr>
        <w:pStyle w:val="Nagwek"/>
        <w:tabs>
          <w:tab w:val="clear" w:pos="4536"/>
          <w:tab w:val="clear" w:pos="9072"/>
          <w:tab w:val="left" w:pos="0"/>
          <w:tab w:val="right" w:pos="9356"/>
        </w:tabs>
        <w:ind w:right="470"/>
        <w:rPr>
          <w:rFonts w:ascii="Verdana" w:hAnsi="Verdana"/>
          <w:b/>
          <w:sz w:val="18"/>
        </w:rPr>
      </w:pPr>
    </w:p>
    <w:p w14:paraId="07C9581A"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524582D5"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FB917B8"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0ACFCEBB" w14:textId="77777777" w:rsidR="0086647E" w:rsidRDefault="0086647E" w:rsidP="0086647E">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31BCD241" w14:textId="77777777" w:rsidR="0086647E" w:rsidRPr="00AC289E" w:rsidRDefault="0086647E" w:rsidP="0086647E">
      <w:pPr>
        <w:pStyle w:val="Nagwek"/>
        <w:tabs>
          <w:tab w:val="clear" w:pos="4536"/>
          <w:tab w:val="clear" w:pos="9072"/>
          <w:tab w:val="left" w:pos="6379"/>
          <w:tab w:val="left" w:pos="6521"/>
          <w:tab w:val="right" w:pos="9356"/>
        </w:tabs>
        <w:ind w:right="470"/>
        <w:jc w:val="center"/>
        <w:rPr>
          <w:rFonts w:ascii="Verdana" w:hAnsi="Verdana"/>
          <w:b/>
          <w:sz w:val="18"/>
        </w:rPr>
      </w:pPr>
    </w:p>
    <w:p w14:paraId="33DAE739"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FE546DA"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9DC0E88"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A2662A2"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DA2918E"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B6D0F8"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307BB8E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57029BE"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AFE12A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501D4B3B" w14:textId="77777777" w:rsidR="0086647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EDBFEBD"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28C84625"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2637B6BC"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426A141A"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7A92000F" w14:textId="77777777" w:rsidR="0086647E" w:rsidRPr="00AC289E" w:rsidRDefault="0086647E" w:rsidP="0086647E">
      <w:pPr>
        <w:tabs>
          <w:tab w:val="right" w:pos="9600"/>
        </w:tabs>
        <w:autoSpaceDE w:val="0"/>
        <w:autoSpaceDN w:val="0"/>
        <w:adjustRightInd w:val="0"/>
        <w:ind w:right="470"/>
        <w:jc w:val="both"/>
        <w:rPr>
          <w:rFonts w:ascii="Verdana" w:hAnsi="Verdana"/>
          <w:sz w:val="18"/>
        </w:rPr>
      </w:pPr>
    </w:p>
    <w:p w14:paraId="4E193EC0" w14:textId="77777777" w:rsidR="0086647E" w:rsidRPr="001B7BA0" w:rsidRDefault="0086647E" w:rsidP="0086647E">
      <w:pPr>
        <w:spacing w:line="360" w:lineRule="auto"/>
        <w:jc w:val="both"/>
        <w:rPr>
          <w:rFonts w:ascii="Arial" w:eastAsiaTheme="minorHAnsi" w:hAnsi="Arial" w:cs="Arial"/>
          <w:sz w:val="21"/>
          <w:szCs w:val="21"/>
          <w:lang w:eastAsia="en-US"/>
        </w:rPr>
      </w:pPr>
    </w:p>
    <w:p w14:paraId="5FD2F2A1" w14:textId="77777777" w:rsidR="00CB2A0B"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00CB2A0B">
        <w:rPr>
          <w:rFonts w:ascii="Verdana" w:eastAsiaTheme="minorHAnsi" w:hAnsi="Verdana" w:cs="Arial"/>
          <w:sz w:val="18"/>
          <w:szCs w:val="18"/>
          <w:lang w:eastAsia="en-US"/>
        </w:rPr>
        <w:t>:</w:t>
      </w:r>
    </w:p>
    <w:p w14:paraId="539DFBDC" w14:textId="77777777" w:rsidR="00CB2A0B" w:rsidRDefault="00CB2A0B" w:rsidP="00CB2A0B">
      <w:pPr>
        <w:pStyle w:val="Akapitzlist"/>
        <w:autoSpaceDE w:val="0"/>
        <w:autoSpaceDN w:val="0"/>
        <w:adjustRightInd w:val="0"/>
        <w:ind w:left="0" w:right="470"/>
        <w:jc w:val="both"/>
        <w:rPr>
          <w:rFonts w:ascii="Verdana" w:hAnsi="Verdana" w:cs="Arial"/>
          <w:b/>
          <w:color w:val="000000" w:themeColor="text1"/>
          <w:sz w:val="18"/>
          <w:szCs w:val="18"/>
        </w:rPr>
      </w:pPr>
    </w:p>
    <w:p w14:paraId="5DA0C784" w14:textId="77777777" w:rsidR="0092407D" w:rsidRPr="005C2AF2" w:rsidRDefault="0092407D" w:rsidP="0092407D">
      <w:pPr>
        <w:pStyle w:val="Akapitzlist"/>
        <w:autoSpaceDE w:val="0"/>
        <w:autoSpaceDN w:val="0"/>
        <w:adjustRightInd w:val="0"/>
        <w:spacing w:before="60"/>
        <w:ind w:left="0" w:right="471"/>
        <w:jc w:val="both"/>
        <w:rPr>
          <w:rFonts w:ascii="Verdana" w:hAnsi="Verdana" w:cs="Arial"/>
          <w:b/>
          <w:color w:val="000000" w:themeColor="text1"/>
          <w:sz w:val="18"/>
          <w:szCs w:val="18"/>
        </w:rPr>
      </w:pPr>
      <w:r w:rsidRPr="005C2AF2">
        <w:rPr>
          <w:rFonts w:ascii="Verdana" w:hAnsi="Verdana" w:cs="Arial"/>
          <w:b/>
          <w:color w:val="000000" w:themeColor="text1"/>
          <w:sz w:val="18"/>
          <w:szCs w:val="18"/>
        </w:rPr>
        <w:t>Remont elewacji na ścianach szczytowych budynku A przy ul. Borowskiej 213 we Wrocławiu</w:t>
      </w:r>
    </w:p>
    <w:p w14:paraId="6F016477" w14:textId="77777777" w:rsidR="00CB2A0B" w:rsidRDefault="00CB2A0B" w:rsidP="0086647E">
      <w:pPr>
        <w:ind w:right="470"/>
        <w:jc w:val="both"/>
        <w:rPr>
          <w:rFonts w:ascii="Verdana" w:eastAsiaTheme="minorHAnsi" w:hAnsi="Verdana" w:cs="Arial"/>
          <w:sz w:val="18"/>
          <w:szCs w:val="18"/>
          <w:lang w:eastAsia="en-US"/>
        </w:rPr>
      </w:pPr>
    </w:p>
    <w:p w14:paraId="39893CF8" w14:textId="1FE42577" w:rsidR="0086647E" w:rsidRPr="001B7BA0" w:rsidRDefault="0086647E" w:rsidP="0086647E">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0F4BB2D" w14:textId="77777777" w:rsidR="0086647E" w:rsidRPr="001B7BA0" w:rsidRDefault="0086647E" w:rsidP="0086647E">
      <w:pPr>
        <w:ind w:right="470"/>
        <w:jc w:val="both"/>
        <w:rPr>
          <w:rFonts w:ascii="Verdana" w:eastAsiaTheme="minorHAnsi" w:hAnsi="Verdana" w:cs="Arial"/>
          <w:sz w:val="18"/>
          <w:szCs w:val="18"/>
          <w:lang w:eastAsia="en-US"/>
        </w:rPr>
      </w:pPr>
    </w:p>
    <w:p w14:paraId="27BD9952" w14:textId="77777777" w:rsidR="0086647E" w:rsidRPr="001B7BA0" w:rsidRDefault="0086647E" w:rsidP="0086647E">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2FAFAED0" w14:textId="77777777" w:rsidR="0086647E" w:rsidRPr="001B7BA0" w:rsidRDefault="0086647E" w:rsidP="0086647E">
      <w:pPr>
        <w:ind w:left="720" w:right="470"/>
        <w:contextualSpacing/>
        <w:jc w:val="both"/>
        <w:rPr>
          <w:rFonts w:ascii="Verdana" w:eastAsiaTheme="minorHAnsi" w:hAnsi="Verdana" w:cs="Arial"/>
          <w:sz w:val="18"/>
          <w:szCs w:val="18"/>
          <w:lang w:eastAsia="en-US"/>
        </w:rPr>
      </w:pPr>
    </w:p>
    <w:p w14:paraId="01D23B1B" w14:textId="77777777" w:rsidR="0086647E" w:rsidRPr="00512384" w:rsidRDefault="0086647E" w:rsidP="00BD1121">
      <w:pPr>
        <w:pStyle w:val="Akapitzlist"/>
        <w:numPr>
          <w:ilvl w:val="0"/>
          <w:numId w:val="4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Oświadczam, że nie podlegam wykluczeniu z postępowania na podstawie art. 24 ust 1 pkt 12-23 Pzp.</w:t>
      </w:r>
    </w:p>
    <w:p w14:paraId="7932309B" w14:textId="77777777" w:rsidR="0086647E" w:rsidRPr="001B7BA0" w:rsidRDefault="0086647E" w:rsidP="0086647E">
      <w:pPr>
        <w:ind w:left="5664" w:right="470" w:firstLine="708"/>
        <w:jc w:val="both"/>
        <w:rPr>
          <w:rFonts w:ascii="Verdana" w:eastAsiaTheme="minorHAnsi" w:hAnsi="Verdana" w:cs="Arial"/>
          <w:i/>
          <w:sz w:val="18"/>
          <w:szCs w:val="18"/>
          <w:lang w:eastAsia="en-US"/>
        </w:rPr>
      </w:pPr>
    </w:p>
    <w:p w14:paraId="157F9430" w14:textId="77777777" w:rsidR="0086647E" w:rsidRPr="00512384" w:rsidRDefault="0086647E" w:rsidP="00BD1121">
      <w:pPr>
        <w:pStyle w:val="Akapitzlist"/>
        <w:numPr>
          <w:ilvl w:val="0"/>
          <w:numId w:val="4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5A64B2CD" w14:textId="77777777" w:rsidR="0086647E" w:rsidRDefault="0086647E" w:rsidP="0086647E">
      <w:pPr>
        <w:pStyle w:val="Akapitzlist"/>
        <w:rPr>
          <w:rFonts w:ascii="Verdana" w:eastAsiaTheme="minorHAnsi" w:hAnsi="Verdana" w:cs="Arial"/>
          <w:sz w:val="18"/>
          <w:szCs w:val="18"/>
          <w:lang w:eastAsia="en-US"/>
        </w:rPr>
      </w:pPr>
    </w:p>
    <w:p w14:paraId="642C599B" w14:textId="77777777" w:rsidR="0086647E" w:rsidRPr="001B7BA0"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476882C" w14:textId="77777777" w:rsidR="0086647E"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2252B2F0" w14:textId="77777777" w:rsidR="0086647E" w:rsidRDefault="0086647E" w:rsidP="0086647E">
      <w:pPr>
        <w:tabs>
          <w:tab w:val="left" w:pos="1844"/>
        </w:tabs>
        <w:ind w:right="470"/>
        <w:jc w:val="both"/>
        <w:rPr>
          <w:rFonts w:ascii="Verdana" w:eastAsiaTheme="minorHAnsi" w:hAnsi="Verdana" w:cs="Arial"/>
          <w:sz w:val="18"/>
          <w:szCs w:val="18"/>
          <w:lang w:eastAsia="en-US"/>
        </w:rPr>
      </w:pPr>
    </w:p>
    <w:p w14:paraId="59A76871" w14:textId="59AC024A" w:rsidR="0086647E" w:rsidRPr="00555914" w:rsidRDefault="0086647E" w:rsidP="00BD1121">
      <w:pPr>
        <w:numPr>
          <w:ilvl w:val="0"/>
          <w:numId w:val="4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r w:rsidR="00CB2A0B" w:rsidRPr="00555914">
        <w:rPr>
          <w:rFonts w:ascii="Verdana" w:hAnsi="Verdana"/>
          <w:color w:val="000000" w:themeColor="text1"/>
          <w:sz w:val="18"/>
          <w:szCs w:val="18"/>
        </w:rPr>
        <w:t>SIWZ</w:t>
      </w:r>
      <w:r w:rsidRPr="00555914">
        <w:rPr>
          <w:rFonts w:ascii="Verdana" w:hAnsi="Verdana"/>
          <w:i/>
          <w:color w:val="000000" w:themeColor="text1"/>
          <w:sz w:val="16"/>
          <w:szCs w:val="16"/>
        </w:rPr>
        <w:t>.</w:t>
      </w:r>
    </w:p>
    <w:p w14:paraId="065EAD4B" w14:textId="77777777" w:rsidR="0086647E" w:rsidRDefault="0086647E" w:rsidP="0086647E">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92ABB7B" w14:textId="77777777" w:rsidR="0086647E" w:rsidRDefault="0086647E" w:rsidP="0086647E">
      <w:pPr>
        <w:ind w:right="470"/>
        <w:jc w:val="both"/>
        <w:rPr>
          <w:rFonts w:ascii="Verdana" w:eastAsiaTheme="minorHAnsi" w:hAnsi="Verdana" w:cs="Arial"/>
          <w:sz w:val="18"/>
          <w:szCs w:val="18"/>
          <w:lang w:eastAsia="en-US"/>
        </w:rPr>
      </w:pPr>
    </w:p>
    <w:p w14:paraId="77676873" w14:textId="77777777" w:rsidR="0086647E" w:rsidRPr="001B7BA0" w:rsidRDefault="0086647E" w:rsidP="0086647E">
      <w:pPr>
        <w:ind w:right="470"/>
        <w:jc w:val="both"/>
        <w:rPr>
          <w:rFonts w:ascii="Verdana" w:eastAsiaTheme="minorHAnsi" w:hAnsi="Verdana" w:cs="Arial"/>
          <w:sz w:val="18"/>
          <w:szCs w:val="18"/>
          <w:lang w:eastAsia="en-US"/>
        </w:rPr>
      </w:pPr>
    </w:p>
    <w:p w14:paraId="7FD7D221" w14:textId="6B6FBE05"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15A537C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3AF757F" w14:textId="77777777" w:rsidR="0086647E" w:rsidRDefault="0086647E" w:rsidP="0086647E">
      <w:pPr>
        <w:ind w:right="470"/>
        <w:jc w:val="both"/>
        <w:rPr>
          <w:rFonts w:ascii="Verdana" w:eastAsiaTheme="minorHAnsi" w:hAnsi="Verdana" w:cs="Arial"/>
          <w:i/>
          <w:sz w:val="18"/>
          <w:szCs w:val="18"/>
          <w:lang w:eastAsia="en-US"/>
        </w:rPr>
      </w:pPr>
    </w:p>
    <w:p w14:paraId="3D3B52F1" w14:textId="77777777" w:rsidR="0086647E" w:rsidRDefault="0086647E" w:rsidP="0086647E">
      <w:pPr>
        <w:ind w:right="470"/>
        <w:jc w:val="both"/>
        <w:rPr>
          <w:rFonts w:ascii="Verdana" w:eastAsiaTheme="minorHAnsi" w:hAnsi="Verdana" w:cs="Arial"/>
          <w:i/>
          <w:sz w:val="18"/>
          <w:szCs w:val="18"/>
          <w:lang w:eastAsia="en-US"/>
        </w:rPr>
      </w:pPr>
    </w:p>
    <w:p w14:paraId="69864E42" w14:textId="77777777" w:rsidR="0086647E" w:rsidRPr="001B7BA0" w:rsidRDefault="0086647E" w:rsidP="0086647E">
      <w:pPr>
        <w:ind w:right="470"/>
        <w:jc w:val="both"/>
        <w:rPr>
          <w:rFonts w:ascii="Verdana" w:eastAsiaTheme="minorHAnsi" w:hAnsi="Verdana" w:cs="Arial"/>
          <w:i/>
          <w:sz w:val="18"/>
          <w:szCs w:val="18"/>
          <w:lang w:eastAsia="en-US"/>
        </w:rPr>
      </w:pPr>
    </w:p>
    <w:p w14:paraId="60752B1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0A040262" w14:textId="77777777" w:rsidR="0086647E" w:rsidRPr="001B7BA0" w:rsidRDefault="0086647E" w:rsidP="0086647E">
      <w:pPr>
        <w:ind w:right="470"/>
        <w:jc w:val="both"/>
        <w:rPr>
          <w:rFonts w:ascii="Verdana" w:eastAsiaTheme="minorHAnsi" w:hAnsi="Verdana" w:cs="Arial"/>
          <w:b/>
          <w:sz w:val="18"/>
          <w:szCs w:val="18"/>
          <w:lang w:eastAsia="en-US"/>
        </w:rPr>
      </w:pPr>
    </w:p>
    <w:p w14:paraId="56DC0CF7" w14:textId="017CA699" w:rsidR="0086647E" w:rsidRPr="00555914" w:rsidRDefault="0086647E" w:rsidP="00BD1121">
      <w:pPr>
        <w:pStyle w:val="Akapitzlist"/>
        <w:numPr>
          <w:ilvl w:val="0"/>
          <w:numId w:val="4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r w:rsidR="0092407D" w:rsidRPr="00555914">
        <w:rPr>
          <w:rFonts w:ascii="Verdana" w:hAnsi="Verdana"/>
          <w:color w:val="000000" w:themeColor="text1"/>
          <w:sz w:val="18"/>
          <w:szCs w:val="18"/>
        </w:rPr>
        <w:t>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KRS/CeiDG)</w:t>
      </w:r>
      <w:r w:rsidRPr="00555914">
        <w:rPr>
          <w:rFonts w:ascii="Verdana" w:hAnsi="Verdana"/>
          <w:color w:val="000000" w:themeColor="text1"/>
          <w:sz w:val="18"/>
          <w:szCs w:val="18"/>
        </w:rPr>
        <w:t>: …………………………………………………………………………………………………………………………………………………………</w:t>
      </w:r>
    </w:p>
    <w:p w14:paraId="52EA55BE" w14:textId="77777777" w:rsidR="0086647E" w:rsidRPr="00555914" w:rsidRDefault="0086647E" w:rsidP="0086647E">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2E83717" w14:textId="77777777" w:rsidR="0086647E" w:rsidRPr="00555914" w:rsidRDefault="0086647E" w:rsidP="0086647E">
      <w:pPr>
        <w:ind w:left="357" w:right="471"/>
        <w:rPr>
          <w:rFonts w:ascii="Verdana" w:hAnsi="Verdana"/>
          <w:i/>
          <w:color w:val="000000" w:themeColor="text1"/>
          <w:sz w:val="18"/>
          <w:szCs w:val="18"/>
        </w:rPr>
      </w:pPr>
      <w:r w:rsidRPr="00555914">
        <w:rPr>
          <w:rFonts w:ascii="Verdana" w:hAnsi="Verdana"/>
          <w:color w:val="000000" w:themeColor="text1"/>
          <w:sz w:val="18"/>
          <w:szCs w:val="18"/>
        </w:rPr>
        <w:lastRenderedPageBreak/>
        <w:t xml:space="preserve">…………………………………………………………………………………………………………………………………………………………… </w:t>
      </w:r>
    </w:p>
    <w:p w14:paraId="21961166" w14:textId="77777777" w:rsidR="0086647E" w:rsidRDefault="0086647E" w:rsidP="0086647E">
      <w:pPr>
        <w:pStyle w:val="Akapitzlist"/>
        <w:tabs>
          <w:tab w:val="left" w:pos="9072"/>
        </w:tabs>
        <w:ind w:left="426" w:right="470"/>
        <w:jc w:val="both"/>
        <w:rPr>
          <w:rFonts w:ascii="Verdana" w:eastAsiaTheme="minorHAnsi" w:hAnsi="Verdana" w:cs="Arial"/>
          <w:sz w:val="18"/>
          <w:szCs w:val="18"/>
          <w:lang w:eastAsia="en-US"/>
        </w:rPr>
      </w:pPr>
    </w:p>
    <w:p w14:paraId="152637B2" w14:textId="77777777" w:rsidR="0086647E" w:rsidRDefault="0086647E" w:rsidP="00BD1121">
      <w:pPr>
        <w:pStyle w:val="Akapitzlist"/>
        <w:numPr>
          <w:ilvl w:val="0"/>
          <w:numId w:val="4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763376A3" w14:textId="77777777" w:rsidR="0086647E" w:rsidRPr="001B7BA0" w:rsidRDefault="0086647E" w:rsidP="0086647E">
      <w:pPr>
        <w:ind w:right="470"/>
        <w:jc w:val="both"/>
        <w:rPr>
          <w:rFonts w:ascii="Verdana" w:eastAsiaTheme="minorHAnsi" w:hAnsi="Verdana" w:cs="Arial"/>
          <w:sz w:val="18"/>
          <w:szCs w:val="18"/>
          <w:lang w:eastAsia="en-US"/>
        </w:rPr>
      </w:pPr>
    </w:p>
    <w:p w14:paraId="2F5B364A" w14:textId="77777777" w:rsidR="0086647E" w:rsidRDefault="0086647E" w:rsidP="0086647E">
      <w:pPr>
        <w:ind w:right="470"/>
        <w:jc w:val="both"/>
        <w:rPr>
          <w:rFonts w:ascii="Verdana" w:eastAsiaTheme="minorHAnsi" w:hAnsi="Verdana" w:cs="Arial"/>
          <w:b/>
          <w:sz w:val="18"/>
          <w:szCs w:val="18"/>
          <w:lang w:eastAsia="en-US"/>
        </w:rPr>
      </w:pPr>
    </w:p>
    <w:p w14:paraId="57F243EA"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042454E2"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D77FD97" w14:textId="77777777" w:rsidR="0086647E" w:rsidRDefault="0086647E" w:rsidP="0086647E">
      <w:pPr>
        <w:ind w:right="470"/>
        <w:jc w:val="both"/>
        <w:rPr>
          <w:rFonts w:ascii="Verdana" w:eastAsiaTheme="minorHAnsi" w:hAnsi="Verdana" w:cs="Arial"/>
          <w:b/>
          <w:sz w:val="18"/>
          <w:szCs w:val="18"/>
          <w:lang w:eastAsia="en-US"/>
        </w:rPr>
      </w:pPr>
    </w:p>
    <w:p w14:paraId="0F485D67" w14:textId="77777777" w:rsidR="0086647E" w:rsidRDefault="0086647E" w:rsidP="0086647E">
      <w:pPr>
        <w:ind w:right="470"/>
        <w:jc w:val="both"/>
        <w:rPr>
          <w:rFonts w:ascii="Verdana" w:eastAsiaTheme="minorHAnsi" w:hAnsi="Verdana" w:cs="Arial"/>
          <w:b/>
          <w:sz w:val="18"/>
          <w:szCs w:val="18"/>
          <w:lang w:eastAsia="en-US"/>
        </w:rPr>
      </w:pPr>
    </w:p>
    <w:p w14:paraId="1F25ED0C" w14:textId="77777777" w:rsidR="0086647E" w:rsidRDefault="0086647E" w:rsidP="0086647E">
      <w:pPr>
        <w:ind w:right="470"/>
        <w:jc w:val="both"/>
        <w:rPr>
          <w:rFonts w:ascii="Verdana" w:eastAsiaTheme="minorHAnsi" w:hAnsi="Verdana" w:cs="Arial"/>
          <w:b/>
          <w:sz w:val="18"/>
          <w:szCs w:val="18"/>
          <w:lang w:eastAsia="en-US"/>
        </w:rPr>
      </w:pPr>
    </w:p>
    <w:p w14:paraId="0D03A607" w14:textId="77777777" w:rsidR="0086647E" w:rsidRPr="001B7BA0" w:rsidRDefault="0086647E" w:rsidP="0086647E">
      <w:pPr>
        <w:ind w:right="470"/>
        <w:jc w:val="both"/>
        <w:rPr>
          <w:rFonts w:ascii="Verdana" w:eastAsiaTheme="minorHAnsi" w:hAnsi="Verdana" w:cs="Arial"/>
          <w:b/>
          <w:sz w:val="18"/>
          <w:szCs w:val="18"/>
          <w:lang w:eastAsia="en-US"/>
        </w:rPr>
      </w:pPr>
    </w:p>
    <w:p w14:paraId="600504A7"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B9057A8" w14:textId="77777777" w:rsidR="0086647E" w:rsidRPr="001B7BA0" w:rsidRDefault="0086647E" w:rsidP="0086647E">
      <w:pPr>
        <w:ind w:right="470"/>
        <w:jc w:val="both"/>
        <w:rPr>
          <w:rFonts w:ascii="Verdana" w:eastAsiaTheme="minorHAnsi" w:hAnsi="Verdana" w:cs="Arial"/>
          <w:b/>
          <w:sz w:val="18"/>
          <w:szCs w:val="18"/>
          <w:lang w:eastAsia="en-US"/>
        </w:rPr>
      </w:pPr>
    </w:p>
    <w:p w14:paraId="2B7F8B78"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KRS/CeiDG)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5716405A" w14:textId="77777777" w:rsidR="0086647E" w:rsidRDefault="0086647E" w:rsidP="0086647E">
      <w:pPr>
        <w:ind w:right="470"/>
        <w:jc w:val="both"/>
        <w:rPr>
          <w:rFonts w:ascii="Verdana" w:eastAsiaTheme="minorHAnsi" w:hAnsi="Verdana" w:cs="Arial"/>
          <w:sz w:val="18"/>
          <w:szCs w:val="18"/>
          <w:lang w:eastAsia="en-US"/>
        </w:rPr>
      </w:pPr>
    </w:p>
    <w:p w14:paraId="0BAF9AA9" w14:textId="77777777" w:rsidR="0086647E" w:rsidRPr="001B7BA0" w:rsidRDefault="0086647E" w:rsidP="0086647E">
      <w:pPr>
        <w:ind w:right="470"/>
        <w:jc w:val="both"/>
        <w:rPr>
          <w:rFonts w:ascii="Verdana" w:eastAsiaTheme="minorHAnsi" w:hAnsi="Verdana" w:cs="Arial"/>
          <w:sz w:val="18"/>
          <w:szCs w:val="18"/>
          <w:lang w:eastAsia="en-US"/>
        </w:rPr>
      </w:pPr>
    </w:p>
    <w:p w14:paraId="6ACCF053" w14:textId="77777777" w:rsidR="0086647E" w:rsidRDefault="0086647E" w:rsidP="0086647E">
      <w:pPr>
        <w:ind w:right="470"/>
        <w:jc w:val="both"/>
        <w:rPr>
          <w:rFonts w:ascii="Verdana" w:eastAsiaTheme="minorHAnsi" w:hAnsi="Verdana" w:cs="Arial"/>
          <w:i/>
          <w:sz w:val="18"/>
          <w:szCs w:val="18"/>
          <w:lang w:eastAsia="en-US"/>
        </w:rPr>
      </w:pPr>
    </w:p>
    <w:p w14:paraId="00D912A9"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2AD857C"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72866F6D" w14:textId="77777777" w:rsidR="0086647E" w:rsidRDefault="0086647E" w:rsidP="0086647E">
      <w:pPr>
        <w:ind w:right="470"/>
        <w:jc w:val="both"/>
        <w:rPr>
          <w:rFonts w:ascii="Verdana" w:eastAsiaTheme="minorHAnsi" w:hAnsi="Verdana" w:cs="Arial"/>
          <w:i/>
          <w:sz w:val="18"/>
          <w:szCs w:val="18"/>
          <w:lang w:eastAsia="en-US"/>
        </w:rPr>
      </w:pPr>
    </w:p>
    <w:p w14:paraId="2A6D98D8" w14:textId="77777777" w:rsidR="0086647E" w:rsidRDefault="0086647E" w:rsidP="0086647E">
      <w:pPr>
        <w:ind w:right="470"/>
        <w:jc w:val="both"/>
        <w:rPr>
          <w:rFonts w:ascii="Verdana" w:eastAsiaTheme="minorHAnsi" w:hAnsi="Verdana" w:cs="Arial"/>
          <w:i/>
          <w:sz w:val="18"/>
          <w:szCs w:val="18"/>
          <w:lang w:eastAsia="en-US"/>
        </w:rPr>
      </w:pPr>
    </w:p>
    <w:p w14:paraId="498D4DD7" w14:textId="77777777" w:rsidR="0086647E" w:rsidRDefault="0086647E" w:rsidP="0086647E">
      <w:pPr>
        <w:ind w:right="470"/>
        <w:jc w:val="both"/>
        <w:rPr>
          <w:rFonts w:ascii="Verdana" w:eastAsiaTheme="minorHAnsi" w:hAnsi="Verdana" w:cs="Arial"/>
          <w:i/>
          <w:sz w:val="18"/>
          <w:szCs w:val="18"/>
          <w:lang w:eastAsia="en-US"/>
        </w:rPr>
      </w:pPr>
    </w:p>
    <w:p w14:paraId="1DAB07DF" w14:textId="77777777" w:rsidR="0086647E" w:rsidRPr="001B7BA0" w:rsidRDefault="0086647E" w:rsidP="0086647E">
      <w:pPr>
        <w:ind w:right="470"/>
        <w:jc w:val="both"/>
        <w:rPr>
          <w:rFonts w:ascii="Verdana" w:eastAsiaTheme="minorHAnsi" w:hAnsi="Verdana" w:cs="Arial"/>
          <w:i/>
          <w:sz w:val="18"/>
          <w:szCs w:val="18"/>
          <w:lang w:eastAsia="en-US"/>
        </w:rPr>
      </w:pPr>
    </w:p>
    <w:p w14:paraId="4559CA75" w14:textId="77777777" w:rsidR="0086647E" w:rsidRPr="001B7BA0" w:rsidRDefault="0086647E" w:rsidP="0086647E">
      <w:pPr>
        <w:ind w:right="470"/>
        <w:jc w:val="both"/>
        <w:rPr>
          <w:rFonts w:ascii="Verdana" w:eastAsiaTheme="minorHAnsi" w:hAnsi="Verdana" w:cs="Arial"/>
          <w:i/>
          <w:sz w:val="18"/>
          <w:szCs w:val="18"/>
          <w:lang w:eastAsia="en-US"/>
        </w:rPr>
      </w:pPr>
    </w:p>
    <w:p w14:paraId="20B8B92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9A4E8E8" w14:textId="77777777" w:rsidR="0086647E" w:rsidRPr="001B7BA0" w:rsidRDefault="0086647E" w:rsidP="0086647E">
      <w:pPr>
        <w:ind w:right="470"/>
        <w:jc w:val="both"/>
        <w:rPr>
          <w:rFonts w:ascii="Verdana" w:eastAsiaTheme="minorHAnsi" w:hAnsi="Verdana" w:cs="Arial"/>
          <w:b/>
          <w:sz w:val="18"/>
          <w:szCs w:val="18"/>
          <w:lang w:eastAsia="en-US"/>
        </w:rPr>
      </w:pPr>
    </w:p>
    <w:p w14:paraId="76880C41"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5C4B231B" w14:textId="77777777" w:rsidR="0086647E" w:rsidRPr="001B7BA0" w:rsidRDefault="0086647E" w:rsidP="0086647E">
      <w:pPr>
        <w:ind w:right="470"/>
        <w:jc w:val="both"/>
        <w:rPr>
          <w:rFonts w:ascii="Verdana" w:eastAsiaTheme="minorHAnsi" w:hAnsi="Verdana" w:cs="Arial"/>
          <w:sz w:val="18"/>
          <w:szCs w:val="18"/>
          <w:lang w:eastAsia="en-US"/>
        </w:rPr>
      </w:pPr>
    </w:p>
    <w:p w14:paraId="498EA8A3" w14:textId="77777777" w:rsidR="0086647E" w:rsidRPr="001B7BA0" w:rsidRDefault="0086647E" w:rsidP="0086647E">
      <w:pPr>
        <w:ind w:right="470"/>
        <w:jc w:val="both"/>
        <w:rPr>
          <w:rFonts w:ascii="Verdana" w:eastAsiaTheme="minorHAnsi" w:hAnsi="Verdana" w:cs="Arial"/>
          <w:sz w:val="18"/>
          <w:szCs w:val="18"/>
          <w:lang w:eastAsia="en-US"/>
        </w:rPr>
      </w:pPr>
    </w:p>
    <w:p w14:paraId="00E8494A" w14:textId="77777777" w:rsidR="0086647E" w:rsidRPr="001B7BA0" w:rsidRDefault="0086647E" w:rsidP="0086647E">
      <w:pPr>
        <w:spacing w:line="360" w:lineRule="auto"/>
        <w:ind w:left="360" w:right="470"/>
        <w:rPr>
          <w:rFonts w:ascii="Verdana" w:hAnsi="Verdana"/>
          <w:sz w:val="18"/>
          <w:szCs w:val="18"/>
        </w:rPr>
      </w:pPr>
    </w:p>
    <w:p w14:paraId="75E6A057"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BA21B1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2AE85993" w14:textId="77777777" w:rsidR="00865ED3" w:rsidRDefault="00865ED3" w:rsidP="009100FF">
      <w:pPr>
        <w:spacing w:line="360" w:lineRule="auto"/>
        <w:ind w:left="360" w:right="470"/>
        <w:rPr>
          <w:rFonts w:ascii="Verdana" w:hAnsi="Verdana"/>
          <w:sz w:val="18"/>
          <w:szCs w:val="18"/>
        </w:rPr>
      </w:pPr>
    </w:p>
    <w:p w14:paraId="2EC118F2" w14:textId="77777777" w:rsidR="000C2610" w:rsidRDefault="000C2610" w:rsidP="009100FF">
      <w:pPr>
        <w:spacing w:line="360" w:lineRule="auto"/>
        <w:ind w:left="360" w:right="470"/>
        <w:rPr>
          <w:rFonts w:ascii="Verdana" w:hAnsi="Verdana"/>
          <w:sz w:val="18"/>
          <w:szCs w:val="18"/>
        </w:rPr>
      </w:pPr>
    </w:p>
    <w:p w14:paraId="40E6CCC3" w14:textId="1E4D280C" w:rsidR="00CF3CAC" w:rsidRDefault="00CF3CAC">
      <w:pPr>
        <w:rPr>
          <w:rFonts w:ascii="Verdana" w:hAnsi="Verdana"/>
          <w:sz w:val="18"/>
          <w:szCs w:val="18"/>
        </w:rPr>
      </w:pPr>
      <w:r>
        <w:rPr>
          <w:rFonts w:ascii="Verdana" w:hAnsi="Verdana"/>
          <w:sz w:val="18"/>
          <w:szCs w:val="18"/>
        </w:rPr>
        <w:br w:type="page"/>
      </w:r>
    </w:p>
    <w:p w14:paraId="094BC692" w14:textId="4B057320" w:rsidR="001C7DBF" w:rsidRPr="00BD4E6D" w:rsidRDefault="001C7DBF" w:rsidP="0045233D">
      <w:pPr>
        <w:pStyle w:val="Nagwek4"/>
        <w:tabs>
          <w:tab w:val="clear" w:pos="720"/>
          <w:tab w:val="num" w:pos="1134"/>
        </w:tabs>
        <w:ind w:right="470"/>
        <w:jc w:val="center"/>
        <w:rPr>
          <w:color w:val="000000" w:themeColor="text1"/>
        </w:rPr>
      </w:pPr>
      <w:r>
        <w:rPr>
          <w:color w:val="000000" w:themeColor="text1"/>
        </w:rPr>
        <w:lastRenderedPageBreak/>
        <w:t>UMW/</w:t>
      </w:r>
      <w:r w:rsidRPr="0092407D">
        <w:rPr>
          <w:color w:val="000000" w:themeColor="text1"/>
        </w:rPr>
        <w:t>AZ/PN-</w:t>
      </w:r>
      <w:r w:rsidR="0092407D" w:rsidRPr="0092407D">
        <w:rPr>
          <w:color w:val="000000" w:themeColor="text1"/>
        </w:rPr>
        <w:t>43</w:t>
      </w:r>
      <w:r w:rsidRPr="0092407D">
        <w:rPr>
          <w:color w:val="000000" w:themeColor="text1"/>
        </w:rPr>
        <w:t xml:space="preserve">/18                                          </w:t>
      </w:r>
      <w:r w:rsidRPr="00BD4E6D">
        <w:rPr>
          <w:color w:val="000000" w:themeColor="text1"/>
        </w:rPr>
        <w:tab/>
        <w:t xml:space="preserve"> </w:t>
      </w:r>
      <w:r w:rsidR="0045233D">
        <w:rPr>
          <w:color w:val="000000" w:themeColor="text1"/>
        </w:rPr>
        <w:tab/>
      </w:r>
      <w:r w:rsidR="0045233D">
        <w:rPr>
          <w:color w:val="000000" w:themeColor="text1"/>
        </w:rPr>
        <w:tab/>
      </w:r>
      <w:r w:rsidRPr="00BD4E6D">
        <w:rPr>
          <w:color w:val="000000" w:themeColor="text1"/>
        </w:rPr>
        <w:t xml:space="preserve">     Załącznik nr</w:t>
      </w:r>
      <w:r w:rsidR="00B96FA6">
        <w:rPr>
          <w:color w:val="000000" w:themeColor="text1"/>
        </w:rPr>
        <w:t xml:space="preserve"> </w:t>
      </w:r>
      <w:r w:rsidR="00CF3CAC">
        <w:rPr>
          <w:color w:val="000000" w:themeColor="text1"/>
        </w:rPr>
        <w:t xml:space="preserve">4 </w:t>
      </w:r>
      <w:r w:rsidRPr="00BD4E6D">
        <w:rPr>
          <w:color w:val="000000" w:themeColor="text1"/>
        </w:rPr>
        <w:t xml:space="preserve">do </w:t>
      </w:r>
      <w:r w:rsidR="0045233D" w:rsidRPr="00BD4E6D">
        <w:rPr>
          <w:color w:val="000000" w:themeColor="text1"/>
        </w:rPr>
        <w:t>SIWZ</w:t>
      </w:r>
    </w:p>
    <w:p w14:paraId="3B0D787A" w14:textId="0355EDBE" w:rsidR="001C7DBF" w:rsidRPr="00BD4E6D" w:rsidRDefault="001C7DBF" w:rsidP="001C7DBF">
      <w:pPr>
        <w:keepNext/>
        <w:ind w:right="470"/>
        <w:jc w:val="right"/>
        <w:rPr>
          <w:rFonts w:ascii="Verdana" w:hAnsi="Verdana"/>
          <w:b/>
          <w:i/>
          <w:color w:val="000000" w:themeColor="text1"/>
          <w:sz w:val="18"/>
          <w:szCs w:val="18"/>
        </w:rPr>
      </w:pPr>
    </w:p>
    <w:p w14:paraId="0ED3A4F5" w14:textId="77777777" w:rsidR="001C7DBF" w:rsidRPr="00555914" w:rsidRDefault="001C7DBF" w:rsidP="001C7DBF">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686C0D2A" w14:textId="77777777" w:rsidR="001C7DBF" w:rsidRDefault="001C7DBF" w:rsidP="001C7DBF">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ROBÓT    BUDOWLANYCH</w:t>
      </w:r>
    </w:p>
    <w:p w14:paraId="1441ED03" w14:textId="77777777" w:rsidR="001C7DBF" w:rsidRPr="00555914" w:rsidRDefault="001C7DBF" w:rsidP="001C7DBF">
      <w:pPr>
        <w:tabs>
          <w:tab w:val="num" w:pos="1134"/>
        </w:tabs>
        <w:ind w:right="470"/>
        <w:jc w:val="center"/>
        <w:rPr>
          <w:rFonts w:ascii="Verdana" w:hAnsi="Verdana" w:cs="Arial"/>
          <w:b/>
          <w:bCs/>
          <w:color w:val="000000" w:themeColor="text1"/>
          <w:sz w:val="18"/>
          <w:szCs w:val="18"/>
        </w:rPr>
      </w:pPr>
    </w:p>
    <w:p w14:paraId="402E3D05" w14:textId="77777777" w:rsidR="001C7DBF" w:rsidRDefault="001C7DBF" w:rsidP="001C7DBF">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Pr>
          <w:rFonts w:ascii="Verdana" w:hAnsi="Verdana"/>
          <w:sz w:val="18"/>
        </w:rPr>
        <w:t> </w:t>
      </w:r>
      <w:r w:rsidRPr="00A41813">
        <w:rPr>
          <w:rFonts w:ascii="Verdana" w:hAnsi="Verdana"/>
          <w:sz w:val="18"/>
        </w:rPr>
        <w:t>podaniem ich rodzaju, warto</w:t>
      </w:r>
      <w:r>
        <w:rPr>
          <w:rFonts w:ascii="Verdana" w:hAnsi="Verdana"/>
          <w:sz w:val="18"/>
        </w:rPr>
        <w:t>ści, daty, miejsca wy</w:t>
      </w:r>
      <w:r w:rsidRPr="00A41813">
        <w:rPr>
          <w:rFonts w:ascii="Verdana" w:hAnsi="Verdana"/>
          <w:sz w:val="18"/>
        </w:rPr>
        <w:t>konania i podmiotów, na rzecz których roboty te</w:t>
      </w:r>
      <w:r>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Pr>
          <w:rFonts w:ascii="Verdana" w:hAnsi="Verdana"/>
          <w:sz w:val="18"/>
        </w:rPr>
        <w:t>rzy czym dowodami, o których mo</w:t>
      </w:r>
      <w:r w:rsidRPr="00A41813">
        <w:rPr>
          <w:rFonts w:ascii="Verdana" w:hAnsi="Verdana"/>
          <w:sz w:val="18"/>
        </w:rPr>
        <w:t>wa, są referencje bądź inne dokumenty wystawi</w:t>
      </w:r>
      <w:r>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Pr>
          <w:rFonts w:ascii="Verdana" w:hAnsi="Verdana"/>
          <w:sz w:val="18"/>
        </w:rPr>
        <w:t>ych dokumentów - inne dokumenty.</w:t>
      </w:r>
    </w:p>
    <w:p w14:paraId="48E7B3BF" w14:textId="77777777" w:rsidR="001C7DBF" w:rsidRDefault="001C7DBF" w:rsidP="002A73C8">
      <w:pPr>
        <w:ind w:right="471"/>
        <w:jc w:val="both"/>
        <w:rPr>
          <w:rFonts w:ascii="Verdana" w:hAnsi="Verdana"/>
          <w:sz w:val="18"/>
          <w:szCs w:val="18"/>
        </w:rPr>
      </w:pPr>
    </w:p>
    <w:p w14:paraId="11D575D0" w14:textId="77777777" w:rsidR="00A734B7" w:rsidRDefault="001C7DBF" w:rsidP="0092407D">
      <w:pPr>
        <w:ind w:right="470"/>
        <w:jc w:val="both"/>
        <w:rPr>
          <w:rFonts w:ascii="Verdana" w:hAnsi="Verdana"/>
          <w:sz w:val="18"/>
          <w:szCs w:val="18"/>
        </w:rPr>
      </w:pPr>
      <w:r w:rsidRPr="002A73C8">
        <w:rPr>
          <w:rFonts w:ascii="Verdana" w:hAnsi="Verdana"/>
          <w:sz w:val="18"/>
          <w:szCs w:val="18"/>
        </w:rPr>
        <w:t>Wykonawca spełni warunek, jeżeli wykaże, że</w:t>
      </w:r>
      <w:r w:rsidR="002A73C8" w:rsidRPr="002A73C8">
        <w:rPr>
          <w:rFonts w:ascii="Verdana" w:hAnsi="Verdana"/>
          <w:sz w:val="18"/>
          <w:szCs w:val="18"/>
        </w:rPr>
        <w:t xml:space="preserve"> </w:t>
      </w:r>
      <w:r w:rsidRPr="002A73C8">
        <w:rPr>
          <w:rFonts w:ascii="Verdana" w:hAnsi="Verdana"/>
          <w:sz w:val="18"/>
          <w:szCs w:val="18"/>
        </w:rPr>
        <w:t xml:space="preserve">w okresie ostatnich pięciu lat przed upływem terminu </w:t>
      </w:r>
      <w:r w:rsidRPr="00E92C23">
        <w:rPr>
          <w:rFonts w:ascii="Verdana" w:hAnsi="Verdana"/>
          <w:color w:val="000000" w:themeColor="text1"/>
          <w:sz w:val="18"/>
          <w:szCs w:val="18"/>
        </w:rPr>
        <w:t xml:space="preserve">składania ofert, a jeżeli okres prowadzenia działalności jest krótszy - w tym okresie, wykonał </w:t>
      </w:r>
      <w:r w:rsidR="00587AE9">
        <w:rPr>
          <w:rFonts w:ascii="Verdana" w:hAnsi="Verdana"/>
          <w:b/>
          <w:color w:val="000000" w:themeColor="text1"/>
          <w:sz w:val="18"/>
          <w:szCs w:val="18"/>
        </w:rPr>
        <w:t>minimum 2</w:t>
      </w:r>
      <w:r w:rsidR="00587AE9" w:rsidRPr="00D97B78">
        <w:rPr>
          <w:rFonts w:ascii="Verdana" w:hAnsi="Verdana"/>
          <w:b/>
          <w:color w:val="000000" w:themeColor="text1"/>
          <w:sz w:val="18"/>
          <w:szCs w:val="18"/>
        </w:rPr>
        <w:t xml:space="preserve"> roboty budowlane</w:t>
      </w:r>
      <w:r w:rsidR="00587AE9">
        <w:rPr>
          <w:rFonts w:ascii="Verdana" w:hAnsi="Verdana"/>
          <w:b/>
          <w:color w:val="000000" w:themeColor="text1"/>
          <w:sz w:val="18"/>
          <w:szCs w:val="18"/>
        </w:rPr>
        <w:t xml:space="preserve"> </w:t>
      </w:r>
      <w:r w:rsidR="00587AE9" w:rsidRPr="00D97B78">
        <w:rPr>
          <w:rFonts w:ascii="Verdana" w:hAnsi="Verdana"/>
          <w:color w:val="000000" w:themeColor="text1"/>
          <w:sz w:val="18"/>
          <w:szCs w:val="18"/>
        </w:rPr>
        <w:t>(</w:t>
      </w:r>
      <w:r w:rsidR="00587AE9" w:rsidRPr="00D97B78">
        <w:rPr>
          <w:rFonts w:ascii="Verdana" w:hAnsi="Verdana"/>
          <w:bCs/>
          <w:color w:val="000000" w:themeColor="text1"/>
          <w:sz w:val="18"/>
          <w:szCs w:val="18"/>
        </w:rPr>
        <w:t xml:space="preserve">w rozumieniu ustawy Prawo budowlane z dnia 7 lipca 1994r., </w:t>
      </w:r>
      <w:r w:rsidR="00587AE9" w:rsidRPr="00D97B78">
        <w:rPr>
          <w:rFonts w:ascii="Verdana" w:eastAsia="Arial Unicode MS" w:hAnsi="Verdana" w:cs="Arial"/>
          <w:bCs/>
          <w:color w:val="000000" w:themeColor="text1"/>
          <w:sz w:val="18"/>
          <w:szCs w:val="18"/>
        </w:rPr>
        <w:t>tekst jedn.: Dz. U. z 2017 r., poz. 1332 z późn. zm.)</w:t>
      </w:r>
      <w:r w:rsidR="00587AE9" w:rsidRPr="00670B83">
        <w:rPr>
          <w:rFonts w:ascii="Verdana" w:hAnsi="Verdana"/>
          <w:color w:val="000000" w:themeColor="text1"/>
          <w:sz w:val="18"/>
          <w:szCs w:val="18"/>
        </w:rPr>
        <w:t xml:space="preserve">, </w:t>
      </w:r>
      <w:r w:rsidR="00587AE9">
        <w:rPr>
          <w:rFonts w:ascii="Verdana" w:hAnsi="Verdana"/>
          <w:color w:val="000000" w:themeColor="text1"/>
          <w:sz w:val="18"/>
          <w:szCs w:val="18"/>
        </w:rPr>
        <w:t xml:space="preserve">polegające na remoncie elewacji, </w:t>
      </w:r>
      <w:r w:rsidR="00587AE9" w:rsidRPr="00CD5B37">
        <w:rPr>
          <w:rFonts w:ascii="Verdana" w:hAnsi="Verdana"/>
          <w:sz w:val="18"/>
          <w:szCs w:val="18"/>
        </w:rPr>
        <w:t xml:space="preserve">każda o wartości brutto min. 200 tys. zł (słownie: dwieście tysięcy złotych). </w:t>
      </w:r>
    </w:p>
    <w:p w14:paraId="3B36A315" w14:textId="45156F40" w:rsidR="001C7DBF" w:rsidRDefault="00587AE9" w:rsidP="0092407D">
      <w:pPr>
        <w:ind w:right="470"/>
        <w:jc w:val="both"/>
        <w:rPr>
          <w:rFonts w:ascii="Verdana" w:hAnsi="Verdana"/>
          <w:sz w:val="18"/>
          <w:szCs w:val="18"/>
        </w:rPr>
      </w:pPr>
      <w:r w:rsidRPr="00CD5B37">
        <w:rPr>
          <w:rFonts w:ascii="Verdana" w:hAnsi="Verdana"/>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r w:rsidR="0092407D">
        <w:rPr>
          <w:rFonts w:ascii="Verdana" w:eastAsia="Arial Unicode MS" w:hAnsi="Verdana" w:cs="Arial"/>
          <w:b/>
          <w:bCs/>
          <w:color w:val="000000" w:themeColor="text1"/>
          <w:sz w:val="18"/>
          <w:szCs w:val="18"/>
        </w:rPr>
        <w:t>.</w:t>
      </w:r>
    </w:p>
    <w:p w14:paraId="0C9CCE53" w14:textId="77777777" w:rsidR="002A73C8" w:rsidRPr="001C7DBF" w:rsidRDefault="002A73C8" w:rsidP="001C7DBF">
      <w:pPr>
        <w:ind w:right="471"/>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134"/>
        <w:gridCol w:w="1417"/>
        <w:gridCol w:w="2268"/>
      </w:tblGrid>
      <w:tr w:rsidR="001C7DBF" w:rsidRPr="0093635D" w14:paraId="54A52FC1" w14:textId="77777777" w:rsidTr="0024743C">
        <w:trPr>
          <w:cantSplit/>
          <w:trHeight w:val="826"/>
        </w:trPr>
        <w:tc>
          <w:tcPr>
            <w:tcW w:w="615" w:type="dxa"/>
          </w:tcPr>
          <w:p w14:paraId="12ECF0AF" w14:textId="77777777" w:rsidR="001C7DBF" w:rsidRPr="00E4065F" w:rsidRDefault="001C7DBF" w:rsidP="003E05CE">
            <w:pPr>
              <w:ind w:right="-178"/>
              <w:rPr>
                <w:rFonts w:ascii="Verdana" w:hAnsi="Verdana"/>
                <w:sz w:val="16"/>
                <w:szCs w:val="16"/>
              </w:rPr>
            </w:pPr>
            <w:r w:rsidRPr="00E4065F">
              <w:rPr>
                <w:rFonts w:ascii="Verdana" w:hAnsi="Verdana"/>
                <w:sz w:val="16"/>
                <w:szCs w:val="16"/>
              </w:rPr>
              <w:t>Lp.</w:t>
            </w:r>
          </w:p>
        </w:tc>
        <w:tc>
          <w:tcPr>
            <w:tcW w:w="2145" w:type="dxa"/>
          </w:tcPr>
          <w:p w14:paraId="26DA273E" w14:textId="77777777" w:rsidR="001C7DBF" w:rsidRPr="00E4065F" w:rsidRDefault="001C7DBF" w:rsidP="003E05CE">
            <w:pPr>
              <w:rPr>
                <w:rFonts w:ascii="Verdana" w:hAnsi="Verdana"/>
                <w:sz w:val="16"/>
                <w:szCs w:val="16"/>
              </w:rPr>
            </w:pPr>
            <w:r w:rsidRPr="00E4065F">
              <w:rPr>
                <w:rFonts w:ascii="Verdana" w:hAnsi="Verdana"/>
                <w:sz w:val="16"/>
                <w:szCs w:val="16"/>
              </w:rPr>
              <w:t xml:space="preserve">Rodzaj robót budowlanych </w:t>
            </w:r>
          </w:p>
        </w:tc>
        <w:tc>
          <w:tcPr>
            <w:tcW w:w="1418" w:type="dxa"/>
          </w:tcPr>
          <w:p w14:paraId="1A203BCF" w14:textId="75D619D1" w:rsidR="001C7DBF" w:rsidRPr="00E4065F" w:rsidRDefault="001C7DBF" w:rsidP="003E05CE">
            <w:pPr>
              <w:rPr>
                <w:rFonts w:ascii="Verdana" w:hAnsi="Verdana"/>
                <w:sz w:val="16"/>
                <w:szCs w:val="16"/>
              </w:rPr>
            </w:pPr>
            <w:r w:rsidRPr="00E4065F">
              <w:rPr>
                <w:rFonts w:ascii="Verdana" w:hAnsi="Verdana"/>
                <w:sz w:val="16"/>
                <w:szCs w:val="16"/>
              </w:rPr>
              <w:t>Wartość</w:t>
            </w:r>
            <w:r w:rsidR="00E4065F" w:rsidRPr="00E4065F">
              <w:rPr>
                <w:rFonts w:ascii="Verdana" w:hAnsi="Verdana"/>
                <w:sz w:val="16"/>
                <w:szCs w:val="16"/>
              </w:rPr>
              <w:t xml:space="preserve"> brutto</w:t>
            </w:r>
          </w:p>
        </w:tc>
        <w:tc>
          <w:tcPr>
            <w:tcW w:w="1134" w:type="dxa"/>
          </w:tcPr>
          <w:p w14:paraId="47431D76" w14:textId="77777777" w:rsidR="00E4065F" w:rsidRPr="00E4065F" w:rsidRDefault="001C7DBF" w:rsidP="003E05CE">
            <w:pPr>
              <w:rPr>
                <w:rFonts w:ascii="Verdana" w:hAnsi="Verdana"/>
                <w:sz w:val="16"/>
                <w:szCs w:val="16"/>
              </w:rPr>
            </w:pPr>
            <w:r w:rsidRPr="00E4065F">
              <w:rPr>
                <w:rFonts w:ascii="Verdana" w:hAnsi="Verdana"/>
                <w:sz w:val="16"/>
                <w:szCs w:val="16"/>
              </w:rPr>
              <w:t>Data</w:t>
            </w:r>
          </w:p>
          <w:p w14:paraId="61A33636" w14:textId="1F3CAD6E" w:rsidR="001C7DBF" w:rsidRPr="00E4065F" w:rsidRDefault="00E4065F" w:rsidP="003E05CE">
            <w:pPr>
              <w:rPr>
                <w:rFonts w:ascii="Verdana" w:hAnsi="Verdana"/>
                <w:sz w:val="16"/>
                <w:szCs w:val="16"/>
              </w:rPr>
            </w:pPr>
            <w:r w:rsidRPr="00E4065F">
              <w:rPr>
                <w:rFonts w:ascii="Verdana" w:hAnsi="Verdana" w:cs="Arial"/>
                <w:bCs/>
                <w:spacing w:val="1"/>
                <w:w w:val="103"/>
                <w:sz w:val="16"/>
                <w:szCs w:val="16"/>
              </w:rPr>
              <w:t xml:space="preserve">(data rozpoczęcia i data zakończenia </w:t>
            </w:r>
            <w:r w:rsidRPr="00E4065F">
              <w:rPr>
                <w:rFonts w:ascii="Verdana" w:hAnsi="Verdana" w:cs="Arial"/>
                <w:bCs/>
                <w:spacing w:val="3"/>
                <w:w w:val="103"/>
                <w:sz w:val="16"/>
                <w:szCs w:val="16"/>
              </w:rPr>
              <w:t>r</w:t>
            </w:r>
            <w:r w:rsidRPr="00E4065F">
              <w:rPr>
                <w:rFonts w:ascii="Verdana" w:hAnsi="Verdana" w:cs="Arial"/>
                <w:bCs/>
                <w:spacing w:val="-2"/>
                <w:w w:val="103"/>
                <w:sz w:val="16"/>
                <w:szCs w:val="16"/>
              </w:rPr>
              <w:t>o</w:t>
            </w:r>
            <w:r w:rsidRPr="00E4065F">
              <w:rPr>
                <w:rFonts w:ascii="Verdana" w:hAnsi="Verdana" w:cs="Arial"/>
                <w:bCs/>
                <w:spacing w:val="4"/>
                <w:w w:val="103"/>
                <w:sz w:val="16"/>
                <w:szCs w:val="16"/>
              </w:rPr>
              <w:t>b</w:t>
            </w:r>
            <w:r w:rsidRPr="00E4065F">
              <w:rPr>
                <w:rFonts w:ascii="Verdana" w:hAnsi="Verdana" w:cs="Arial"/>
                <w:bCs/>
                <w:spacing w:val="-2"/>
                <w:w w:val="103"/>
                <w:sz w:val="16"/>
                <w:szCs w:val="16"/>
              </w:rPr>
              <w:t>ó</w:t>
            </w:r>
            <w:r w:rsidRPr="00E4065F">
              <w:rPr>
                <w:rFonts w:ascii="Verdana" w:hAnsi="Verdana" w:cs="Arial"/>
                <w:bCs/>
                <w:w w:val="103"/>
                <w:sz w:val="16"/>
                <w:szCs w:val="16"/>
              </w:rPr>
              <w:t>t)</w:t>
            </w:r>
            <w:r w:rsidR="001C7DBF" w:rsidRPr="00E4065F">
              <w:rPr>
                <w:rFonts w:ascii="Verdana" w:hAnsi="Verdana"/>
                <w:sz w:val="16"/>
                <w:szCs w:val="16"/>
              </w:rPr>
              <w:t xml:space="preserve"> </w:t>
            </w:r>
          </w:p>
        </w:tc>
        <w:tc>
          <w:tcPr>
            <w:tcW w:w="1417" w:type="dxa"/>
          </w:tcPr>
          <w:p w14:paraId="4D63906E" w14:textId="77777777" w:rsidR="001C7DBF" w:rsidRPr="00E4065F" w:rsidRDefault="001C7DBF" w:rsidP="003E05CE">
            <w:pPr>
              <w:rPr>
                <w:rFonts w:ascii="Verdana" w:hAnsi="Verdana"/>
                <w:sz w:val="16"/>
                <w:szCs w:val="16"/>
              </w:rPr>
            </w:pPr>
            <w:r w:rsidRPr="00E4065F">
              <w:rPr>
                <w:rFonts w:ascii="Verdana" w:hAnsi="Verdana"/>
                <w:sz w:val="16"/>
                <w:szCs w:val="16"/>
              </w:rPr>
              <w:t xml:space="preserve">Miejsce </w:t>
            </w:r>
          </w:p>
          <w:p w14:paraId="7FA8AB7E" w14:textId="77777777" w:rsidR="001C7DBF" w:rsidRPr="00E4065F" w:rsidRDefault="001C7DBF" w:rsidP="003E05CE">
            <w:pPr>
              <w:rPr>
                <w:rFonts w:ascii="Verdana" w:hAnsi="Verdana"/>
                <w:sz w:val="16"/>
                <w:szCs w:val="16"/>
              </w:rPr>
            </w:pPr>
            <w:r w:rsidRPr="00E4065F">
              <w:rPr>
                <w:rFonts w:ascii="Verdana" w:hAnsi="Verdana"/>
                <w:sz w:val="16"/>
                <w:szCs w:val="16"/>
              </w:rPr>
              <w:t xml:space="preserve">wykonania </w:t>
            </w:r>
          </w:p>
        </w:tc>
        <w:tc>
          <w:tcPr>
            <w:tcW w:w="2268" w:type="dxa"/>
          </w:tcPr>
          <w:p w14:paraId="04C7F152" w14:textId="77777777" w:rsidR="001C7DBF" w:rsidRPr="00E4065F" w:rsidRDefault="001C7DBF" w:rsidP="003E05CE">
            <w:pPr>
              <w:rPr>
                <w:rFonts w:ascii="Verdana" w:hAnsi="Verdana"/>
                <w:sz w:val="16"/>
                <w:szCs w:val="16"/>
              </w:rPr>
            </w:pPr>
            <w:r w:rsidRPr="00E4065F">
              <w:rPr>
                <w:rFonts w:ascii="Verdana" w:hAnsi="Verdana"/>
                <w:sz w:val="16"/>
                <w:szCs w:val="16"/>
              </w:rPr>
              <w:t>Podmioty, na rzecz których roboty zostały wykonane</w:t>
            </w:r>
          </w:p>
          <w:p w14:paraId="058183AD" w14:textId="77777777" w:rsidR="001C7DBF" w:rsidRPr="00E4065F" w:rsidRDefault="001C7DBF" w:rsidP="003E05CE">
            <w:pPr>
              <w:rPr>
                <w:rFonts w:ascii="Verdana" w:hAnsi="Verdana"/>
                <w:sz w:val="16"/>
                <w:szCs w:val="16"/>
              </w:rPr>
            </w:pPr>
          </w:p>
        </w:tc>
      </w:tr>
      <w:tr w:rsidR="001C7DBF" w:rsidRPr="0093635D" w14:paraId="2B1B57EF" w14:textId="77777777" w:rsidTr="0024743C">
        <w:trPr>
          <w:cantSplit/>
          <w:trHeight w:val="318"/>
        </w:trPr>
        <w:tc>
          <w:tcPr>
            <w:tcW w:w="615" w:type="dxa"/>
          </w:tcPr>
          <w:p w14:paraId="6025E9E2" w14:textId="77777777" w:rsidR="001C7DBF" w:rsidRPr="0093635D" w:rsidRDefault="001C7DBF" w:rsidP="003E05CE">
            <w:pPr>
              <w:ind w:right="-178"/>
              <w:rPr>
                <w:rFonts w:ascii="Verdana" w:hAnsi="Verdana"/>
                <w:sz w:val="18"/>
              </w:rPr>
            </w:pPr>
          </w:p>
          <w:p w14:paraId="1F77FD05" w14:textId="77777777" w:rsidR="001C7DBF" w:rsidRDefault="001C7DBF" w:rsidP="003E05CE">
            <w:pPr>
              <w:ind w:right="-178"/>
              <w:rPr>
                <w:rFonts w:ascii="Verdana" w:hAnsi="Verdana"/>
                <w:sz w:val="18"/>
              </w:rPr>
            </w:pPr>
          </w:p>
          <w:p w14:paraId="1762B857" w14:textId="77777777" w:rsidR="00BD7F62" w:rsidRDefault="00BD7F62" w:rsidP="003E05CE">
            <w:pPr>
              <w:ind w:right="-178"/>
              <w:rPr>
                <w:rFonts w:ascii="Verdana" w:hAnsi="Verdana"/>
                <w:sz w:val="18"/>
              </w:rPr>
            </w:pPr>
          </w:p>
          <w:p w14:paraId="298A7D16" w14:textId="77777777" w:rsidR="00E4065F" w:rsidRPr="0093635D" w:rsidRDefault="00E4065F" w:rsidP="003E05CE">
            <w:pPr>
              <w:ind w:right="-178"/>
              <w:rPr>
                <w:rFonts w:ascii="Verdana" w:hAnsi="Verdana"/>
                <w:sz w:val="18"/>
              </w:rPr>
            </w:pPr>
          </w:p>
        </w:tc>
        <w:tc>
          <w:tcPr>
            <w:tcW w:w="2145" w:type="dxa"/>
          </w:tcPr>
          <w:p w14:paraId="40ED83BE" w14:textId="77777777" w:rsidR="001C7DBF" w:rsidRPr="0093635D" w:rsidRDefault="001C7DBF" w:rsidP="003E05CE">
            <w:pPr>
              <w:ind w:right="-178"/>
              <w:rPr>
                <w:rFonts w:ascii="Verdana" w:hAnsi="Verdana"/>
                <w:sz w:val="18"/>
              </w:rPr>
            </w:pPr>
          </w:p>
        </w:tc>
        <w:tc>
          <w:tcPr>
            <w:tcW w:w="1418" w:type="dxa"/>
          </w:tcPr>
          <w:p w14:paraId="72E3E630" w14:textId="77777777" w:rsidR="001C7DBF" w:rsidRPr="0093635D" w:rsidRDefault="001C7DBF" w:rsidP="003E05CE">
            <w:pPr>
              <w:ind w:right="-178"/>
              <w:rPr>
                <w:rFonts w:ascii="Verdana" w:hAnsi="Verdana"/>
                <w:sz w:val="18"/>
              </w:rPr>
            </w:pPr>
          </w:p>
        </w:tc>
        <w:tc>
          <w:tcPr>
            <w:tcW w:w="1134" w:type="dxa"/>
          </w:tcPr>
          <w:p w14:paraId="2C02BB4C" w14:textId="77777777" w:rsidR="001C7DBF" w:rsidRPr="0093635D" w:rsidRDefault="001C7DBF" w:rsidP="003E05CE">
            <w:pPr>
              <w:ind w:right="-178"/>
              <w:rPr>
                <w:rFonts w:ascii="Verdana" w:hAnsi="Verdana"/>
                <w:sz w:val="18"/>
              </w:rPr>
            </w:pPr>
          </w:p>
        </w:tc>
        <w:tc>
          <w:tcPr>
            <w:tcW w:w="1417" w:type="dxa"/>
          </w:tcPr>
          <w:p w14:paraId="7FD80FD2" w14:textId="77777777" w:rsidR="001C7DBF" w:rsidRPr="0093635D" w:rsidRDefault="001C7DBF" w:rsidP="003E05CE">
            <w:pPr>
              <w:ind w:right="-178"/>
              <w:rPr>
                <w:rFonts w:ascii="Verdana" w:hAnsi="Verdana"/>
                <w:sz w:val="18"/>
              </w:rPr>
            </w:pPr>
          </w:p>
        </w:tc>
        <w:tc>
          <w:tcPr>
            <w:tcW w:w="2268" w:type="dxa"/>
          </w:tcPr>
          <w:p w14:paraId="1EE3FADB" w14:textId="77777777" w:rsidR="001C7DBF" w:rsidRPr="0093635D" w:rsidRDefault="001C7DBF" w:rsidP="003E05CE">
            <w:pPr>
              <w:ind w:right="-178"/>
              <w:rPr>
                <w:rFonts w:ascii="Verdana" w:hAnsi="Verdana"/>
                <w:sz w:val="18"/>
              </w:rPr>
            </w:pPr>
          </w:p>
        </w:tc>
      </w:tr>
      <w:tr w:rsidR="001C7DBF" w:rsidRPr="0093635D" w14:paraId="1927DEA9" w14:textId="77777777" w:rsidTr="0024743C">
        <w:trPr>
          <w:cantSplit/>
          <w:trHeight w:val="318"/>
        </w:trPr>
        <w:tc>
          <w:tcPr>
            <w:tcW w:w="615" w:type="dxa"/>
          </w:tcPr>
          <w:p w14:paraId="53094463" w14:textId="77777777" w:rsidR="001C7DBF" w:rsidRPr="0093635D" w:rsidRDefault="001C7DBF" w:rsidP="003E05CE">
            <w:pPr>
              <w:ind w:right="-178"/>
              <w:rPr>
                <w:rFonts w:ascii="Verdana" w:hAnsi="Verdana"/>
                <w:sz w:val="18"/>
              </w:rPr>
            </w:pPr>
          </w:p>
          <w:p w14:paraId="59327504" w14:textId="77777777" w:rsidR="001C7DBF" w:rsidRDefault="001C7DBF" w:rsidP="003E05CE">
            <w:pPr>
              <w:ind w:right="-178"/>
              <w:rPr>
                <w:rFonts w:ascii="Verdana" w:hAnsi="Verdana"/>
                <w:sz w:val="18"/>
              </w:rPr>
            </w:pPr>
          </w:p>
          <w:p w14:paraId="4146B00E" w14:textId="77777777" w:rsidR="00BD7F62" w:rsidRDefault="00BD7F62" w:rsidP="003E05CE">
            <w:pPr>
              <w:ind w:right="-178"/>
              <w:rPr>
                <w:rFonts w:ascii="Verdana" w:hAnsi="Verdana"/>
                <w:sz w:val="18"/>
              </w:rPr>
            </w:pPr>
          </w:p>
          <w:p w14:paraId="25917EA1" w14:textId="77777777" w:rsidR="00E4065F" w:rsidRPr="0093635D" w:rsidRDefault="00E4065F" w:rsidP="003E05CE">
            <w:pPr>
              <w:ind w:right="-178"/>
              <w:rPr>
                <w:rFonts w:ascii="Verdana" w:hAnsi="Verdana"/>
                <w:sz w:val="18"/>
              </w:rPr>
            </w:pPr>
          </w:p>
        </w:tc>
        <w:tc>
          <w:tcPr>
            <w:tcW w:w="2145" w:type="dxa"/>
          </w:tcPr>
          <w:p w14:paraId="59B3B935" w14:textId="77777777" w:rsidR="001C7DBF" w:rsidRPr="0093635D" w:rsidRDefault="001C7DBF" w:rsidP="003E05CE">
            <w:pPr>
              <w:ind w:right="-178"/>
              <w:rPr>
                <w:rFonts w:ascii="Verdana" w:hAnsi="Verdana"/>
                <w:sz w:val="18"/>
              </w:rPr>
            </w:pPr>
          </w:p>
        </w:tc>
        <w:tc>
          <w:tcPr>
            <w:tcW w:w="1418" w:type="dxa"/>
          </w:tcPr>
          <w:p w14:paraId="5ED51479" w14:textId="77777777" w:rsidR="001C7DBF" w:rsidRPr="0093635D" w:rsidRDefault="001C7DBF" w:rsidP="003E05CE">
            <w:pPr>
              <w:ind w:right="-178"/>
              <w:rPr>
                <w:rFonts w:ascii="Verdana" w:hAnsi="Verdana"/>
                <w:sz w:val="18"/>
              </w:rPr>
            </w:pPr>
          </w:p>
        </w:tc>
        <w:tc>
          <w:tcPr>
            <w:tcW w:w="1134" w:type="dxa"/>
          </w:tcPr>
          <w:p w14:paraId="2F7F4737" w14:textId="77777777" w:rsidR="001C7DBF" w:rsidRPr="0093635D" w:rsidRDefault="001C7DBF" w:rsidP="003E05CE">
            <w:pPr>
              <w:ind w:right="-178"/>
              <w:rPr>
                <w:rFonts w:ascii="Verdana" w:hAnsi="Verdana"/>
                <w:sz w:val="18"/>
              </w:rPr>
            </w:pPr>
          </w:p>
        </w:tc>
        <w:tc>
          <w:tcPr>
            <w:tcW w:w="1417" w:type="dxa"/>
          </w:tcPr>
          <w:p w14:paraId="40DBD9FA" w14:textId="77777777" w:rsidR="001C7DBF" w:rsidRPr="0093635D" w:rsidRDefault="001C7DBF" w:rsidP="003E05CE">
            <w:pPr>
              <w:ind w:right="-178"/>
              <w:rPr>
                <w:rFonts w:ascii="Verdana" w:hAnsi="Verdana"/>
                <w:sz w:val="18"/>
              </w:rPr>
            </w:pPr>
          </w:p>
        </w:tc>
        <w:tc>
          <w:tcPr>
            <w:tcW w:w="2268" w:type="dxa"/>
          </w:tcPr>
          <w:p w14:paraId="4D463339" w14:textId="77777777" w:rsidR="001C7DBF" w:rsidRPr="0093635D" w:rsidRDefault="001C7DBF" w:rsidP="003E05CE">
            <w:pPr>
              <w:ind w:right="-178"/>
              <w:rPr>
                <w:rFonts w:ascii="Verdana" w:hAnsi="Verdana"/>
                <w:sz w:val="18"/>
              </w:rPr>
            </w:pPr>
          </w:p>
        </w:tc>
      </w:tr>
      <w:tr w:rsidR="001C7DBF" w:rsidRPr="0093635D" w14:paraId="07627045" w14:textId="77777777" w:rsidTr="0024743C">
        <w:trPr>
          <w:cantSplit/>
          <w:trHeight w:val="318"/>
        </w:trPr>
        <w:tc>
          <w:tcPr>
            <w:tcW w:w="615" w:type="dxa"/>
          </w:tcPr>
          <w:p w14:paraId="2995C1C7" w14:textId="77777777" w:rsidR="001C7DBF" w:rsidRDefault="001C7DBF" w:rsidP="003E05CE">
            <w:pPr>
              <w:ind w:right="-178"/>
              <w:rPr>
                <w:rFonts w:ascii="Verdana" w:hAnsi="Verdana"/>
                <w:sz w:val="18"/>
              </w:rPr>
            </w:pPr>
          </w:p>
          <w:p w14:paraId="4FDCE9BE" w14:textId="77777777" w:rsidR="00BD7F62" w:rsidRDefault="00BD7F62" w:rsidP="003E05CE">
            <w:pPr>
              <w:ind w:right="-178"/>
              <w:rPr>
                <w:rFonts w:ascii="Verdana" w:hAnsi="Verdana"/>
                <w:sz w:val="18"/>
              </w:rPr>
            </w:pPr>
          </w:p>
          <w:p w14:paraId="7FC0103D" w14:textId="77777777" w:rsidR="00E4065F" w:rsidRPr="0093635D" w:rsidRDefault="00E4065F" w:rsidP="003E05CE">
            <w:pPr>
              <w:ind w:right="-178"/>
              <w:rPr>
                <w:rFonts w:ascii="Verdana" w:hAnsi="Verdana"/>
                <w:sz w:val="18"/>
              </w:rPr>
            </w:pPr>
          </w:p>
          <w:p w14:paraId="7137B499" w14:textId="77777777" w:rsidR="001C7DBF" w:rsidRPr="0093635D" w:rsidRDefault="001C7DBF" w:rsidP="003E05CE">
            <w:pPr>
              <w:ind w:right="-178"/>
              <w:rPr>
                <w:rFonts w:ascii="Verdana" w:hAnsi="Verdana"/>
                <w:sz w:val="18"/>
              </w:rPr>
            </w:pPr>
          </w:p>
        </w:tc>
        <w:tc>
          <w:tcPr>
            <w:tcW w:w="2145" w:type="dxa"/>
          </w:tcPr>
          <w:p w14:paraId="01185276" w14:textId="77777777" w:rsidR="001C7DBF" w:rsidRPr="0093635D" w:rsidRDefault="001C7DBF" w:rsidP="003E05CE">
            <w:pPr>
              <w:ind w:right="-178"/>
              <w:rPr>
                <w:rFonts w:ascii="Verdana" w:hAnsi="Verdana"/>
                <w:sz w:val="18"/>
              </w:rPr>
            </w:pPr>
          </w:p>
        </w:tc>
        <w:tc>
          <w:tcPr>
            <w:tcW w:w="1418" w:type="dxa"/>
          </w:tcPr>
          <w:p w14:paraId="1D203C88" w14:textId="77777777" w:rsidR="001C7DBF" w:rsidRPr="0093635D" w:rsidRDefault="001C7DBF" w:rsidP="003E05CE">
            <w:pPr>
              <w:ind w:right="-178"/>
              <w:rPr>
                <w:rFonts w:ascii="Verdana" w:hAnsi="Verdana"/>
                <w:sz w:val="18"/>
              </w:rPr>
            </w:pPr>
          </w:p>
        </w:tc>
        <w:tc>
          <w:tcPr>
            <w:tcW w:w="1134" w:type="dxa"/>
          </w:tcPr>
          <w:p w14:paraId="78BEE1B4" w14:textId="77777777" w:rsidR="001C7DBF" w:rsidRPr="0093635D" w:rsidRDefault="001C7DBF" w:rsidP="003E05CE">
            <w:pPr>
              <w:ind w:right="-178"/>
              <w:rPr>
                <w:rFonts w:ascii="Verdana" w:hAnsi="Verdana"/>
                <w:sz w:val="18"/>
              </w:rPr>
            </w:pPr>
          </w:p>
        </w:tc>
        <w:tc>
          <w:tcPr>
            <w:tcW w:w="1417" w:type="dxa"/>
          </w:tcPr>
          <w:p w14:paraId="4DE5B9DA" w14:textId="77777777" w:rsidR="001C7DBF" w:rsidRPr="0093635D" w:rsidRDefault="001C7DBF" w:rsidP="003E05CE">
            <w:pPr>
              <w:ind w:right="-178"/>
              <w:rPr>
                <w:rFonts w:ascii="Verdana" w:hAnsi="Verdana"/>
                <w:sz w:val="18"/>
              </w:rPr>
            </w:pPr>
          </w:p>
        </w:tc>
        <w:tc>
          <w:tcPr>
            <w:tcW w:w="2268" w:type="dxa"/>
          </w:tcPr>
          <w:p w14:paraId="0117C162" w14:textId="77777777" w:rsidR="001C7DBF" w:rsidRPr="0093635D" w:rsidRDefault="001C7DBF" w:rsidP="003E05CE">
            <w:pPr>
              <w:ind w:right="-178"/>
              <w:rPr>
                <w:rFonts w:ascii="Verdana" w:hAnsi="Verdana"/>
                <w:sz w:val="18"/>
              </w:rPr>
            </w:pPr>
          </w:p>
        </w:tc>
      </w:tr>
      <w:tr w:rsidR="001C7DBF" w:rsidRPr="0093635D" w14:paraId="362EF6EC" w14:textId="77777777" w:rsidTr="0024743C">
        <w:trPr>
          <w:cantSplit/>
          <w:trHeight w:val="318"/>
        </w:trPr>
        <w:tc>
          <w:tcPr>
            <w:tcW w:w="615" w:type="dxa"/>
          </w:tcPr>
          <w:p w14:paraId="6679CC39" w14:textId="77777777" w:rsidR="001C7DBF" w:rsidRDefault="001C7DBF" w:rsidP="003E05CE">
            <w:pPr>
              <w:ind w:right="-178"/>
              <w:rPr>
                <w:rFonts w:ascii="Verdana" w:hAnsi="Verdana"/>
                <w:sz w:val="18"/>
              </w:rPr>
            </w:pPr>
          </w:p>
          <w:p w14:paraId="69000400" w14:textId="77777777" w:rsidR="00BD7F62" w:rsidRPr="0093635D" w:rsidRDefault="00BD7F62" w:rsidP="003E05CE">
            <w:pPr>
              <w:ind w:right="-178"/>
              <w:rPr>
                <w:rFonts w:ascii="Verdana" w:hAnsi="Verdana"/>
                <w:sz w:val="18"/>
              </w:rPr>
            </w:pPr>
          </w:p>
          <w:p w14:paraId="063BE2AF" w14:textId="77777777" w:rsidR="001C7DBF" w:rsidRDefault="001C7DBF" w:rsidP="003E05CE">
            <w:pPr>
              <w:ind w:right="-178"/>
              <w:rPr>
                <w:rFonts w:ascii="Verdana" w:hAnsi="Verdana"/>
                <w:sz w:val="18"/>
              </w:rPr>
            </w:pPr>
          </w:p>
          <w:p w14:paraId="699CA525" w14:textId="77777777" w:rsidR="00E4065F" w:rsidRPr="0093635D" w:rsidRDefault="00E4065F" w:rsidP="003E05CE">
            <w:pPr>
              <w:ind w:right="-178"/>
              <w:rPr>
                <w:rFonts w:ascii="Verdana" w:hAnsi="Verdana"/>
                <w:sz w:val="18"/>
              </w:rPr>
            </w:pPr>
          </w:p>
        </w:tc>
        <w:tc>
          <w:tcPr>
            <w:tcW w:w="2145" w:type="dxa"/>
          </w:tcPr>
          <w:p w14:paraId="39787D52" w14:textId="77777777" w:rsidR="001C7DBF" w:rsidRPr="0093635D" w:rsidRDefault="001C7DBF" w:rsidP="003E05CE">
            <w:pPr>
              <w:ind w:right="-178"/>
              <w:rPr>
                <w:rFonts w:ascii="Verdana" w:hAnsi="Verdana"/>
                <w:sz w:val="18"/>
              </w:rPr>
            </w:pPr>
          </w:p>
        </w:tc>
        <w:tc>
          <w:tcPr>
            <w:tcW w:w="1418" w:type="dxa"/>
          </w:tcPr>
          <w:p w14:paraId="5E6C7673" w14:textId="77777777" w:rsidR="001C7DBF" w:rsidRPr="0093635D" w:rsidRDefault="001C7DBF" w:rsidP="003E05CE">
            <w:pPr>
              <w:ind w:right="-178"/>
              <w:rPr>
                <w:rFonts w:ascii="Verdana" w:hAnsi="Verdana"/>
                <w:sz w:val="18"/>
              </w:rPr>
            </w:pPr>
          </w:p>
        </w:tc>
        <w:tc>
          <w:tcPr>
            <w:tcW w:w="1134" w:type="dxa"/>
          </w:tcPr>
          <w:p w14:paraId="0208F472" w14:textId="77777777" w:rsidR="001C7DBF" w:rsidRPr="0093635D" w:rsidRDefault="001C7DBF" w:rsidP="003E05CE">
            <w:pPr>
              <w:ind w:right="-178"/>
              <w:rPr>
                <w:rFonts w:ascii="Verdana" w:hAnsi="Verdana"/>
                <w:sz w:val="18"/>
              </w:rPr>
            </w:pPr>
          </w:p>
        </w:tc>
        <w:tc>
          <w:tcPr>
            <w:tcW w:w="1417" w:type="dxa"/>
          </w:tcPr>
          <w:p w14:paraId="2C9664A6" w14:textId="77777777" w:rsidR="001C7DBF" w:rsidRPr="0093635D" w:rsidRDefault="001C7DBF" w:rsidP="003E05CE">
            <w:pPr>
              <w:ind w:right="-178"/>
              <w:rPr>
                <w:rFonts w:ascii="Verdana" w:hAnsi="Verdana"/>
                <w:sz w:val="18"/>
              </w:rPr>
            </w:pPr>
          </w:p>
        </w:tc>
        <w:tc>
          <w:tcPr>
            <w:tcW w:w="2268" w:type="dxa"/>
          </w:tcPr>
          <w:p w14:paraId="20A006BB" w14:textId="77777777" w:rsidR="001C7DBF" w:rsidRPr="0093635D" w:rsidRDefault="001C7DBF" w:rsidP="003E05CE">
            <w:pPr>
              <w:ind w:right="-178"/>
              <w:rPr>
                <w:rFonts w:ascii="Verdana" w:hAnsi="Verdana"/>
                <w:sz w:val="18"/>
              </w:rPr>
            </w:pPr>
          </w:p>
        </w:tc>
      </w:tr>
    </w:tbl>
    <w:p w14:paraId="42C37E0C" w14:textId="77777777" w:rsidR="001C7DBF" w:rsidRPr="0093635D" w:rsidRDefault="001C7DBF" w:rsidP="001C7DBF">
      <w:pPr>
        <w:ind w:right="-178"/>
        <w:rPr>
          <w:rFonts w:ascii="Verdana" w:hAnsi="Verdana"/>
          <w:sz w:val="18"/>
        </w:rPr>
      </w:pPr>
    </w:p>
    <w:p w14:paraId="628F535C" w14:textId="77777777" w:rsidR="008339DE" w:rsidRDefault="008339DE" w:rsidP="008339DE">
      <w:pPr>
        <w:pStyle w:val="Tekstpodstawowy"/>
        <w:tabs>
          <w:tab w:val="left" w:pos="-709"/>
        </w:tabs>
        <w:spacing w:line="360" w:lineRule="auto"/>
        <w:rPr>
          <w:rFonts w:ascii="Verdana" w:hAnsi="Verdana"/>
          <w:sz w:val="18"/>
          <w:szCs w:val="18"/>
          <w:u w:val="single"/>
        </w:rPr>
      </w:pPr>
    </w:p>
    <w:p w14:paraId="0D7F2A88" w14:textId="77777777" w:rsidR="008339DE" w:rsidRPr="000B0ADF" w:rsidRDefault="008339DE" w:rsidP="008339DE">
      <w:pPr>
        <w:pStyle w:val="Tekstpodstawowy"/>
        <w:tabs>
          <w:tab w:val="left" w:pos="-709"/>
        </w:tabs>
        <w:spacing w:line="360" w:lineRule="auto"/>
        <w:rPr>
          <w:rFonts w:ascii="Verdana" w:hAnsi="Verdana"/>
          <w:bCs w:val="0"/>
          <w:sz w:val="18"/>
          <w:szCs w:val="18"/>
          <w:u w:val="single"/>
        </w:rPr>
      </w:pPr>
      <w:r w:rsidRPr="000B0ADF">
        <w:rPr>
          <w:rFonts w:ascii="Verdana" w:hAnsi="Verdana"/>
          <w:sz w:val="18"/>
          <w:szCs w:val="18"/>
          <w:u w:val="single"/>
        </w:rPr>
        <w:t xml:space="preserve">Należy załączyć dowody potwierdzające, że roboty te zostały wykonane </w:t>
      </w:r>
      <w:r w:rsidRPr="000B0ADF">
        <w:rPr>
          <w:rFonts w:ascii="Verdana" w:hAnsi="Verdana"/>
          <w:bCs w:val="0"/>
          <w:sz w:val="18"/>
          <w:szCs w:val="18"/>
          <w:u w:val="single"/>
        </w:rPr>
        <w:t>zgodnie z zasadami sztuki budowlanej i prawidłowo ukończone</w:t>
      </w:r>
    </w:p>
    <w:p w14:paraId="7DC15178" w14:textId="77777777" w:rsidR="001C7DBF" w:rsidRDefault="001C7DBF" w:rsidP="001C7DBF">
      <w:pPr>
        <w:ind w:right="-178"/>
        <w:rPr>
          <w:rFonts w:ascii="Verdana" w:hAnsi="Verdana"/>
          <w:sz w:val="18"/>
        </w:rPr>
      </w:pPr>
    </w:p>
    <w:p w14:paraId="2F7DD3DA" w14:textId="77777777" w:rsidR="008339DE" w:rsidRDefault="008339DE" w:rsidP="001C7DBF">
      <w:pPr>
        <w:ind w:right="-178"/>
        <w:rPr>
          <w:rFonts w:ascii="Verdana" w:hAnsi="Verdana"/>
          <w:sz w:val="18"/>
        </w:rPr>
      </w:pPr>
    </w:p>
    <w:p w14:paraId="09352D76" w14:textId="77777777" w:rsidR="008339DE" w:rsidRPr="0093635D" w:rsidRDefault="008339DE" w:rsidP="001C7DBF">
      <w:pPr>
        <w:ind w:right="-178"/>
        <w:rPr>
          <w:rFonts w:ascii="Verdana" w:hAnsi="Verdana"/>
          <w:sz w:val="18"/>
        </w:rPr>
      </w:pPr>
    </w:p>
    <w:p w14:paraId="7C5F6319" w14:textId="77777777" w:rsidR="001C7DBF" w:rsidRPr="0093635D" w:rsidRDefault="001C7DBF" w:rsidP="001C7DBF">
      <w:pPr>
        <w:ind w:right="-178"/>
        <w:rPr>
          <w:rFonts w:ascii="Verdana" w:hAnsi="Verdana"/>
          <w:sz w:val="18"/>
        </w:rPr>
      </w:pPr>
    </w:p>
    <w:p w14:paraId="53E5925B"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92C8C4B"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34CACAF3" w14:textId="77777777" w:rsidR="00B96FA6" w:rsidRDefault="00B96FA6">
      <w:pPr>
        <w:rPr>
          <w:rFonts w:ascii="Verdana" w:hAnsi="Verdana"/>
          <w:sz w:val="18"/>
        </w:rPr>
      </w:pPr>
      <w:r>
        <w:rPr>
          <w:rFonts w:ascii="Verdana" w:hAnsi="Verdana"/>
          <w:sz w:val="18"/>
        </w:rPr>
        <w:br w:type="page"/>
      </w:r>
    </w:p>
    <w:p w14:paraId="26F4F73B" w14:textId="3B717784" w:rsidR="004C54CE" w:rsidRPr="00BB7F10" w:rsidRDefault="004C54CE" w:rsidP="00A67CED">
      <w:pPr>
        <w:keepNext/>
        <w:spacing w:after="120" w:line="360" w:lineRule="auto"/>
        <w:ind w:right="470"/>
        <w:jc w:val="center"/>
        <w:outlineLvl w:val="2"/>
        <w:rPr>
          <w:rFonts w:ascii="Verdana" w:hAnsi="Verdana"/>
          <w:b/>
          <w:sz w:val="18"/>
          <w:szCs w:val="18"/>
        </w:rPr>
      </w:pPr>
      <w:r w:rsidRPr="00F61E4A">
        <w:rPr>
          <w:rFonts w:ascii="Verdana" w:hAnsi="Verdana"/>
          <w:b/>
          <w:bCs/>
          <w:color w:val="000000" w:themeColor="text1"/>
          <w:sz w:val="18"/>
          <w:szCs w:val="18"/>
        </w:rPr>
        <w:lastRenderedPageBreak/>
        <w:t>U</w:t>
      </w:r>
      <w:r w:rsidR="007E0710" w:rsidRPr="00F61E4A">
        <w:rPr>
          <w:rFonts w:ascii="Verdana" w:hAnsi="Verdana"/>
          <w:b/>
          <w:bCs/>
          <w:color w:val="000000" w:themeColor="text1"/>
          <w:sz w:val="18"/>
          <w:szCs w:val="18"/>
        </w:rPr>
        <w:t>MW/AZ/PN–</w:t>
      </w:r>
      <w:r w:rsidR="00F61E4A" w:rsidRPr="00F61E4A">
        <w:rPr>
          <w:rFonts w:ascii="Verdana" w:hAnsi="Verdana"/>
          <w:b/>
          <w:bCs/>
          <w:color w:val="000000" w:themeColor="text1"/>
          <w:sz w:val="18"/>
          <w:szCs w:val="18"/>
        </w:rPr>
        <w:t>43</w:t>
      </w:r>
      <w:r w:rsidR="00A67CED" w:rsidRPr="00F61E4A">
        <w:rPr>
          <w:rFonts w:ascii="Verdana" w:hAnsi="Verdana"/>
          <w:b/>
          <w:bCs/>
          <w:color w:val="000000" w:themeColor="text1"/>
          <w:sz w:val="18"/>
          <w:szCs w:val="18"/>
        </w:rPr>
        <w:t>/</w:t>
      </w:r>
      <w:r w:rsidR="0022478A" w:rsidRPr="00F61E4A">
        <w:rPr>
          <w:rFonts w:ascii="Verdana" w:hAnsi="Verdana"/>
          <w:b/>
          <w:bCs/>
          <w:color w:val="000000" w:themeColor="text1"/>
          <w:sz w:val="18"/>
          <w:szCs w:val="18"/>
        </w:rPr>
        <w:t>18</w:t>
      </w:r>
      <w:r w:rsidR="00781E40" w:rsidRPr="00F61E4A">
        <w:rPr>
          <w:rFonts w:ascii="Verdana" w:hAnsi="Verdana"/>
          <w:b/>
          <w:bCs/>
          <w:color w:val="000000" w:themeColor="text1"/>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E0710">
        <w:rPr>
          <w:rFonts w:ascii="Verdana" w:hAnsi="Verdana"/>
          <w:b/>
          <w:bCs/>
          <w:sz w:val="18"/>
          <w:szCs w:val="18"/>
        </w:rPr>
        <w:t xml:space="preserve"> </w:t>
      </w:r>
      <w:r w:rsidR="00A67CED">
        <w:rPr>
          <w:rFonts w:ascii="Verdana" w:hAnsi="Verdana"/>
          <w:b/>
          <w:bCs/>
          <w:sz w:val="18"/>
          <w:szCs w:val="18"/>
        </w:rPr>
        <w:tab/>
      </w:r>
      <w:r w:rsidR="00A67CED">
        <w:rPr>
          <w:rFonts w:ascii="Verdana" w:hAnsi="Verdana"/>
          <w:b/>
          <w:bCs/>
          <w:sz w:val="18"/>
          <w:szCs w:val="18"/>
        </w:rPr>
        <w:tab/>
      </w:r>
      <w:r w:rsidR="007E0710">
        <w:rPr>
          <w:rFonts w:ascii="Verdana" w:hAnsi="Verdana"/>
          <w:b/>
          <w:bCs/>
          <w:sz w:val="18"/>
          <w:szCs w:val="18"/>
        </w:rPr>
        <w:t xml:space="preserve">      </w:t>
      </w:r>
      <w:r w:rsidR="0022478A" w:rsidRPr="00BB7F10">
        <w:rPr>
          <w:rFonts w:ascii="Verdana" w:hAnsi="Verdana"/>
          <w:b/>
          <w:sz w:val="18"/>
          <w:szCs w:val="18"/>
        </w:rPr>
        <w:t>Załączn</w:t>
      </w:r>
      <w:r w:rsidR="007C459F">
        <w:rPr>
          <w:rFonts w:ascii="Verdana" w:hAnsi="Verdana"/>
          <w:b/>
          <w:sz w:val="18"/>
          <w:szCs w:val="18"/>
        </w:rPr>
        <w:t xml:space="preserve">ik nr </w:t>
      </w:r>
      <w:r w:rsidR="00AA19C2">
        <w:rPr>
          <w:rFonts w:ascii="Verdana" w:hAnsi="Verdana"/>
          <w:b/>
          <w:sz w:val="18"/>
          <w:szCs w:val="18"/>
        </w:rPr>
        <w:t>5</w:t>
      </w:r>
      <w:r w:rsidRPr="00BB7F10">
        <w:rPr>
          <w:rFonts w:ascii="Verdana" w:hAnsi="Verdana"/>
          <w:b/>
          <w:sz w:val="18"/>
          <w:szCs w:val="18"/>
        </w:rPr>
        <w:t xml:space="preserve"> do </w:t>
      </w:r>
      <w:r w:rsidR="00A67CED" w:rsidRPr="00BB7F10">
        <w:rPr>
          <w:rFonts w:ascii="Verdana" w:hAnsi="Verdana"/>
          <w:b/>
          <w:sz w:val="18"/>
          <w:szCs w:val="18"/>
        </w:rPr>
        <w:t>S</w:t>
      </w:r>
      <w:r w:rsidR="00A67CED">
        <w:rPr>
          <w:rFonts w:ascii="Verdana" w:hAnsi="Verdana"/>
          <w:b/>
          <w:sz w:val="18"/>
          <w:szCs w:val="18"/>
        </w:rPr>
        <w:t>IWZ</w:t>
      </w:r>
    </w:p>
    <w:p w14:paraId="39474167" w14:textId="77777777" w:rsidR="00FF6732" w:rsidRPr="00BB7F10" w:rsidRDefault="00FF6732" w:rsidP="009100FF">
      <w:pPr>
        <w:tabs>
          <w:tab w:val="left" w:pos="292"/>
          <w:tab w:val="right" w:pos="3625"/>
        </w:tabs>
        <w:spacing w:before="48" w:line="240" w:lineRule="atLeast"/>
        <w:ind w:left="369" w:right="470" w:hanging="511"/>
        <w:jc w:val="both"/>
        <w:rPr>
          <w:rFonts w:ascii="Verdana" w:hAnsi="Verdana"/>
          <w:sz w:val="18"/>
        </w:rPr>
      </w:pPr>
    </w:p>
    <w:p w14:paraId="7DA4DAB7" w14:textId="77777777" w:rsidR="00FF6732" w:rsidRPr="00BB7F10" w:rsidRDefault="00FF6732" w:rsidP="009100FF">
      <w:pPr>
        <w:tabs>
          <w:tab w:val="left" w:pos="292"/>
          <w:tab w:val="right" w:pos="3625"/>
        </w:tabs>
        <w:spacing w:before="48" w:line="240" w:lineRule="atLeast"/>
        <w:ind w:left="369" w:right="470" w:hanging="511"/>
        <w:jc w:val="both"/>
        <w:rPr>
          <w:rFonts w:ascii="Verdana" w:hAnsi="Verdana"/>
          <w:sz w:val="18"/>
        </w:rPr>
      </w:pPr>
    </w:p>
    <w:p w14:paraId="38679791" w14:textId="77777777" w:rsidR="00FF6732" w:rsidRPr="00BB7F10" w:rsidRDefault="00FF6732" w:rsidP="009100FF">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792E5D87" w14:textId="77777777" w:rsidR="00FF6732" w:rsidRPr="00BB7F10" w:rsidRDefault="00FF6732" w:rsidP="009100FF">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2C70BA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91749E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7D7B1841" w14:textId="77777777" w:rsidR="00FF6732" w:rsidRPr="00BB7F10" w:rsidRDefault="00FF6732" w:rsidP="009100FF">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65E77B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122815E"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3C9B25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 xml:space="preserve">Zarejestrowana nazwa Wykonawcy  </w:t>
      </w:r>
    </w:p>
    <w:p w14:paraId="2BCA85A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1375077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0BAB5C5C"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802F4E3"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34797C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3AB6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Adres</w:t>
      </w:r>
    </w:p>
    <w:p w14:paraId="517398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AAF978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1D544A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5CCBF6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5AD85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866ECBA"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F94690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NIP …..........................................................     Regon ….......................................................</w:t>
      </w:r>
    </w:p>
    <w:p w14:paraId="5B8EC427" w14:textId="77777777" w:rsidR="00FF6732" w:rsidRPr="00BB7F10" w:rsidRDefault="00FF6732" w:rsidP="009100FF">
      <w:pPr>
        <w:tabs>
          <w:tab w:val="right" w:pos="9720"/>
        </w:tabs>
        <w:ind w:right="470"/>
        <w:rPr>
          <w:rFonts w:ascii="Verdana" w:hAnsi="Verdana"/>
          <w:sz w:val="18"/>
        </w:rPr>
      </w:pPr>
    </w:p>
    <w:p w14:paraId="0F08015C" w14:textId="77777777" w:rsidR="00FF6732" w:rsidRPr="00BB7F10" w:rsidRDefault="00FF6732" w:rsidP="009100FF">
      <w:pPr>
        <w:tabs>
          <w:tab w:val="right" w:pos="9720"/>
        </w:tabs>
        <w:ind w:right="470"/>
        <w:rPr>
          <w:rFonts w:ascii="Verdana" w:hAnsi="Verdana"/>
          <w:sz w:val="18"/>
        </w:rPr>
      </w:pPr>
    </w:p>
    <w:p w14:paraId="4128DD32" w14:textId="77777777" w:rsidR="00FF6732" w:rsidRPr="00BB7F10" w:rsidRDefault="00FF6732" w:rsidP="009100FF">
      <w:pPr>
        <w:tabs>
          <w:tab w:val="right" w:pos="9720"/>
        </w:tabs>
        <w:ind w:right="470"/>
        <w:jc w:val="both"/>
        <w:rPr>
          <w:rFonts w:ascii="Verdana" w:hAnsi="Verdana"/>
          <w:b/>
          <w:sz w:val="18"/>
        </w:rPr>
      </w:pPr>
    </w:p>
    <w:p w14:paraId="57BA9889" w14:textId="77777777" w:rsidR="00FF6732" w:rsidRPr="00BB7F10" w:rsidRDefault="00FF6732" w:rsidP="009100FF">
      <w:pPr>
        <w:tabs>
          <w:tab w:val="right" w:pos="9720"/>
        </w:tabs>
        <w:ind w:right="470"/>
        <w:jc w:val="both"/>
        <w:rPr>
          <w:rFonts w:ascii="Verdana" w:hAnsi="Verdana"/>
          <w:b/>
          <w:sz w:val="18"/>
        </w:rPr>
      </w:pPr>
    </w:p>
    <w:p w14:paraId="2C7AA3A7" w14:textId="1032BD1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sz w:val="18"/>
          <w:szCs w:val="22"/>
        </w:rPr>
        <w:t>Oświadczam, że należę / nie należę* do tej samej grupy kapitałowej, o której mowa w art. 24 ust. 1 pkt 23 Pzp</w:t>
      </w:r>
    </w:p>
    <w:p w14:paraId="77E4F603" w14:textId="77777777" w:rsidR="00FF6732" w:rsidRPr="00BB7F10" w:rsidRDefault="00FF6732" w:rsidP="009100FF">
      <w:pPr>
        <w:tabs>
          <w:tab w:val="right" w:pos="9720"/>
        </w:tabs>
        <w:ind w:right="470"/>
        <w:jc w:val="both"/>
        <w:rPr>
          <w:rFonts w:ascii="Verdana" w:hAnsi="Verdana"/>
          <w:b/>
          <w:sz w:val="18"/>
          <w:szCs w:val="22"/>
        </w:rPr>
      </w:pPr>
    </w:p>
    <w:p w14:paraId="25BEC1B6" w14:textId="77777777" w:rsidR="00FF6732" w:rsidRPr="00BB7F10" w:rsidRDefault="00FF6732" w:rsidP="009100FF">
      <w:pPr>
        <w:tabs>
          <w:tab w:val="right" w:pos="9720"/>
        </w:tabs>
        <w:ind w:right="470"/>
        <w:jc w:val="both"/>
        <w:rPr>
          <w:rFonts w:ascii="Verdana" w:hAnsi="Verdana"/>
          <w:b/>
          <w:sz w:val="18"/>
          <w:szCs w:val="22"/>
        </w:rPr>
      </w:pPr>
    </w:p>
    <w:p w14:paraId="221A16E5" w14:textId="77777777" w:rsidR="00FF6732" w:rsidRPr="00BB7F10" w:rsidRDefault="00FF6732" w:rsidP="009100FF">
      <w:pPr>
        <w:tabs>
          <w:tab w:val="right" w:pos="9720"/>
        </w:tabs>
        <w:ind w:right="470"/>
        <w:jc w:val="both"/>
        <w:rPr>
          <w:rFonts w:ascii="Verdana" w:hAnsi="Verdana"/>
          <w:b/>
          <w:sz w:val="18"/>
          <w:szCs w:val="22"/>
        </w:rPr>
      </w:pPr>
    </w:p>
    <w:p w14:paraId="5DED165F" w14:textId="77777777" w:rsidR="00FF6732" w:rsidRPr="00BB7F10" w:rsidRDefault="00FF6732" w:rsidP="009100FF">
      <w:pPr>
        <w:tabs>
          <w:tab w:val="right" w:pos="9720"/>
        </w:tabs>
        <w:ind w:right="470"/>
        <w:jc w:val="both"/>
        <w:rPr>
          <w:rFonts w:ascii="Verdana" w:hAnsi="Verdana"/>
          <w:b/>
          <w:i/>
          <w:sz w:val="18"/>
          <w:szCs w:val="22"/>
        </w:rPr>
      </w:pPr>
      <w:r w:rsidRPr="00BB7F10">
        <w:rPr>
          <w:rFonts w:ascii="Verdana" w:hAnsi="Verdana"/>
          <w:b/>
          <w:i/>
          <w:sz w:val="18"/>
          <w:szCs w:val="22"/>
        </w:rPr>
        <w:t>(Poniższą część wypełnić w razie przynależności do tej samej grupy kapitałowej):</w:t>
      </w:r>
    </w:p>
    <w:p w14:paraId="6B8029C7" w14:textId="77777777" w:rsidR="00FF6732" w:rsidRPr="00BB7F10" w:rsidRDefault="00FF6732" w:rsidP="009100FF">
      <w:pPr>
        <w:tabs>
          <w:tab w:val="right" w:pos="9720"/>
        </w:tabs>
        <w:ind w:right="470"/>
        <w:jc w:val="both"/>
        <w:rPr>
          <w:rFonts w:ascii="Verdana" w:hAnsi="Verdana"/>
          <w:b/>
          <w:i/>
          <w:sz w:val="18"/>
          <w:szCs w:val="22"/>
        </w:rPr>
      </w:pPr>
    </w:p>
    <w:p w14:paraId="2ECFAD62" w14:textId="77777777" w:rsidR="00FF6732" w:rsidRPr="00BB7F10" w:rsidRDefault="00FF6732" w:rsidP="009100FF">
      <w:pPr>
        <w:tabs>
          <w:tab w:val="right" w:pos="9720"/>
        </w:tabs>
        <w:ind w:right="470"/>
        <w:jc w:val="both"/>
        <w:rPr>
          <w:rFonts w:ascii="Verdana" w:hAnsi="Verdana"/>
          <w:b/>
          <w:sz w:val="18"/>
          <w:szCs w:val="22"/>
        </w:rPr>
      </w:pPr>
    </w:p>
    <w:p w14:paraId="703B4644" w14:textId="77777777" w:rsidR="00FF6732" w:rsidRPr="000816E6" w:rsidRDefault="00FF6732" w:rsidP="009100FF">
      <w:pPr>
        <w:tabs>
          <w:tab w:val="right" w:pos="9720"/>
        </w:tabs>
        <w:ind w:right="470"/>
        <w:jc w:val="both"/>
        <w:rPr>
          <w:rFonts w:ascii="Verdana" w:hAnsi="Verdana"/>
          <w:sz w:val="18"/>
          <w:szCs w:val="22"/>
        </w:rPr>
      </w:pPr>
      <w:r w:rsidRPr="000816E6">
        <w:rPr>
          <w:rFonts w:ascii="Verdana" w:hAnsi="Verdana"/>
          <w:sz w:val="18"/>
          <w:szCs w:val="22"/>
        </w:rPr>
        <w:t>Do grupy kapitałowej należą oprócz mnie:</w:t>
      </w:r>
    </w:p>
    <w:p w14:paraId="2D038B5A"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7C05BDDB"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03516350"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 xml:space="preserve">………………………………………………………… </w:t>
      </w:r>
    </w:p>
    <w:p w14:paraId="645BA523" w14:textId="77777777" w:rsidR="00FF6732" w:rsidRPr="00BB7F10" w:rsidRDefault="00FF6732" w:rsidP="009100FF">
      <w:pPr>
        <w:tabs>
          <w:tab w:val="right" w:pos="9720"/>
        </w:tabs>
        <w:ind w:right="470"/>
        <w:jc w:val="both"/>
        <w:rPr>
          <w:rFonts w:ascii="Verdana" w:hAnsi="Verdana"/>
          <w:b/>
          <w:i/>
          <w:sz w:val="18"/>
          <w:szCs w:val="22"/>
        </w:rPr>
      </w:pPr>
    </w:p>
    <w:p w14:paraId="2ADB2EF2" w14:textId="77777777" w:rsidR="00FF6732" w:rsidRPr="00BB7F10" w:rsidRDefault="00FF6732" w:rsidP="009100FF">
      <w:pPr>
        <w:tabs>
          <w:tab w:val="right" w:pos="9720"/>
        </w:tabs>
        <w:ind w:right="470"/>
        <w:jc w:val="both"/>
        <w:rPr>
          <w:rFonts w:ascii="Verdana" w:hAnsi="Verdana"/>
          <w:b/>
          <w:i/>
          <w:sz w:val="18"/>
          <w:szCs w:val="22"/>
        </w:rPr>
      </w:pPr>
    </w:p>
    <w:p w14:paraId="35A4D4BA" w14:textId="7777777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i/>
          <w:sz w:val="18"/>
          <w:szCs w:val="22"/>
        </w:rPr>
        <w:t>(o ile dotyczy)</w:t>
      </w:r>
      <w:r w:rsidRPr="00BB7F10">
        <w:rPr>
          <w:rFonts w:ascii="Verdana" w:hAnsi="Verdana"/>
          <w:b/>
          <w:sz w:val="18"/>
          <w:szCs w:val="22"/>
        </w:rPr>
        <w:t xml:space="preserve"> Przedstawiam następujące dowody, że powiązania z innym Wykonawcą nie prowadzą do zakłócenia konkurencji w niniejszym postępowaniu:</w:t>
      </w:r>
    </w:p>
    <w:p w14:paraId="0F81C31B" w14:textId="77777777" w:rsidR="00FF6732" w:rsidRPr="00BB7F10" w:rsidRDefault="00FF6732" w:rsidP="00BD1121">
      <w:pPr>
        <w:numPr>
          <w:ilvl w:val="0"/>
          <w:numId w:val="39"/>
        </w:numPr>
        <w:tabs>
          <w:tab w:val="clear" w:pos="1980"/>
          <w:tab w:val="num" w:pos="284"/>
          <w:tab w:val="num" w:pos="426"/>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026ACFE"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66C73901"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3E2C611" w14:textId="77777777" w:rsidR="00FF6732" w:rsidRPr="00BB7F10" w:rsidRDefault="00FF6732" w:rsidP="009100FF">
      <w:pPr>
        <w:tabs>
          <w:tab w:val="right" w:pos="9720"/>
        </w:tabs>
        <w:ind w:right="470"/>
        <w:jc w:val="both"/>
        <w:rPr>
          <w:rFonts w:ascii="Verdana" w:hAnsi="Verdana"/>
          <w:b/>
          <w:sz w:val="18"/>
          <w:szCs w:val="22"/>
        </w:rPr>
      </w:pPr>
    </w:p>
    <w:p w14:paraId="2DD52EDA" w14:textId="77777777" w:rsidR="00FF6732" w:rsidRPr="00BB7F10" w:rsidRDefault="00FF6732" w:rsidP="009100FF">
      <w:pPr>
        <w:ind w:right="470"/>
        <w:rPr>
          <w:rFonts w:ascii="Arial" w:hAnsi="Arial" w:cs="Arial"/>
          <w:sz w:val="22"/>
        </w:rPr>
      </w:pPr>
    </w:p>
    <w:p w14:paraId="66732F45" w14:textId="77777777" w:rsidR="00FF6732" w:rsidRPr="00BB7F10" w:rsidRDefault="00FF6732" w:rsidP="009100FF">
      <w:pPr>
        <w:tabs>
          <w:tab w:val="right" w:pos="9720"/>
        </w:tabs>
        <w:ind w:right="470"/>
        <w:rPr>
          <w:rFonts w:ascii="Arial Narrow" w:hAnsi="Arial Narrow"/>
        </w:rPr>
      </w:pPr>
    </w:p>
    <w:p w14:paraId="6BE94E3E" w14:textId="3630FBA5" w:rsidR="00FF6732" w:rsidRPr="00BB7F10" w:rsidRDefault="00FF6732" w:rsidP="009100FF">
      <w:pPr>
        <w:ind w:right="470"/>
        <w:rPr>
          <w:rFonts w:ascii="Verdana" w:hAnsi="Verdana"/>
          <w:sz w:val="18"/>
          <w:szCs w:val="18"/>
        </w:rPr>
      </w:pPr>
      <w:r w:rsidRPr="00BB7F10">
        <w:rPr>
          <w:rFonts w:ascii="Verdana" w:hAnsi="Verdana"/>
          <w:sz w:val="18"/>
          <w:szCs w:val="18"/>
        </w:rPr>
        <w:t>*</w:t>
      </w:r>
      <w:r w:rsidR="00D72B88">
        <w:rPr>
          <w:rFonts w:ascii="Verdana" w:hAnsi="Verdana"/>
          <w:sz w:val="18"/>
          <w:szCs w:val="18"/>
        </w:rPr>
        <w:t>zaznaczyć właściwe</w:t>
      </w:r>
    </w:p>
    <w:p w14:paraId="706B9B1A" w14:textId="77777777" w:rsidR="00FF6732" w:rsidRPr="00BB7F10" w:rsidRDefault="00FF6732" w:rsidP="009100FF">
      <w:pPr>
        <w:ind w:right="470"/>
        <w:rPr>
          <w:rFonts w:ascii="Arial Narrow" w:hAnsi="Arial Narrow"/>
        </w:rPr>
      </w:pPr>
    </w:p>
    <w:p w14:paraId="6B2A3AF0" w14:textId="77777777" w:rsidR="00FF6732" w:rsidRPr="00BB7F10" w:rsidRDefault="00FF6732" w:rsidP="009100FF">
      <w:pPr>
        <w:ind w:right="470"/>
        <w:rPr>
          <w:rFonts w:ascii="Arial Narrow" w:hAnsi="Arial Narrow"/>
        </w:rPr>
      </w:pPr>
    </w:p>
    <w:p w14:paraId="57CE0FF8" w14:textId="77777777" w:rsidR="00FF6732" w:rsidRPr="00BB7F10" w:rsidRDefault="00FF6732" w:rsidP="009100FF">
      <w:pPr>
        <w:ind w:right="470"/>
        <w:rPr>
          <w:rFonts w:ascii="Arial Narrow" w:hAnsi="Arial Narrow"/>
        </w:rPr>
      </w:pPr>
    </w:p>
    <w:p w14:paraId="15C13697"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3057F3AE"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6E2A4475" w14:textId="77777777" w:rsidR="00A95ECD" w:rsidRDefault="00A95ECD" w:rsidP="009100FF">
      <w:pPr>
        <w:tabs>
          <w:tab w:val="left" w:pos="0"/>
        </w:tabs>
        <w:ind w:right="470"/>
        <w:rPr>
          <w:rFonts w:ascii="Verdana" w:hAnsi="Verdana"/>
          <w:b/>
          <w:bCs/>
          <w:sz w:val="18"/>
          <w:szCs w:val="18"/>
        </w:rPr>
      </w:pPr>
    </w:p>
    <w:p w14:paraId="058CCE29" w14:textId="77777777" w:rsidR="00D72B88" w:rsidRDefault="00D72B88" w:rsidP="009100FF">
      <w:pPr>
        <w:tabs>
          <w:tab w:val="left" w:pos="0"/>
        </w:tabs>
        <w:ind w:right="470"/>
        <w:rPr>
          <w:rFonts w:ascii="Verdana" w:hAnsi="Verdana"/>
          <w:b/>
          <w:bCs/>
          <w:sz w:val="18"/>
          <w:szCs w:val="18"/>
        </w:rPr>
      </w:pPr>
    </w:p>
    <w:p w14:paraId="05CDB438" w14:textId="77777777" w:rsidR="00D72B88" w:rsidRDefault="00D72B88" w:rsidP="009100FF">
      <w:pPr>
        <w:tabs>
          <w:tab w:val="left" w:pos="0"/>
        </w:tabs>
        <w:ind w:right="470"/>
        <w:rPr>
          <w:rFonts w:ascii="Verdana" w:hAnsi="Verdana"/>
          <w:b/>
          <w:bCs/>
          <w:sz w:val="18"/>
          <w:szCs w:val="18"/>
        </w:rPr>
      </w:pPr>
    </w:p>
    <w:p w14:paraId="3F877A19" w14:textId="77777777" w:rsidR="00D72B88" w:rsidRDefault="00D72B88" w:rsidP="009100FF">
      <w:pPr>
        <w:tabs>
          <w:tab w:val="left" w:pos="0"/>
        </w:tabs>
        <w:ind w:right="470"/>
        <w:rPr>
          <w:rFonts w:ascii="Verdana" w:hAnsi="Verdana"/>
          <w:b/>
          <w:bCs/>
          <w:sz w:val="18"/>
          <w:szCs w:val="18"/>
        </w:rPr>
      </w:pPr>
    </w:p>
    <w:p w14:paraId="4B63DBEF" w14:textId="77777777" w:rsidR="00D72B88" w:rsidRDefault="00D72B88" w:rsidP="009100FF">
      <w:pPr>
        <w:tabs>
          <w:tab w:val="left" w:pos="0"/>
        </w:tabs>
        <w:ind w:right="470"/>
        <w:rPr>
          <w:rFonts w:ascii="Verdana" w:hAnsi="Verdana"/>
          <w:b/>
          <w:bCs/>
          <w:sz w:val="18"/>
          <w:szCs w:val="18"/>
        </w:rPr>
      </w:pPr>
    </w:p>
    <w:p w14:paraId="28CC02F7" w14:textId="2EC4DC2A" w:rsidR="009C1039" w:rsidRDefault="00C24CDA" w:rsidP="00AA19C2">
      <w:pPr>
        <w:keepNext/>
        <w:spacing w:after="120" w:line="360" w:lineRule="auto"/>
        <w:ind w:right="470"/>
        <w:jc w:val="right"/>
        <w:outlineLvl w:val="2"/>
        <w:rPr>
          <w:rFonts w:ascii="Verdana" w:hAnsi="Verdana"/>
          <w:b/>
          <w:sz w:val="18"/>
          <w:szCs w:val="18"/>
        </w:rPr>
      </w:pPr>
      <w:r w:rsidRPr="00BB7F10">
        <w:rPr>
          <w:rFonts w:ascii="Verdana" w:hAnsi="Verdana"/>
          <w:b/>
          <w:sz w:val="18"/>
          <w:szCs w:val="18"/>
        </w:rPr>
        <w:lastRenderedPageBreak/>
        <w:t>Załączn</w:t>
      </w:r>
      <w:r>
        <w:rPr>
          <w:rFonts w:ascii="Verdana" w:hAnsi="Verdana"/>
          <w:b/>
          <w:sz w:val="18"/>
          <w:szCs w:val="18"/>
        </w:rPr>
        <w:t xml:space="preserve">ik nr </w:t>
      </w:r>
      <w:r w:rsidR="00AA19C2">
        <w:rPr>
          <w:rFonts w:ascii="Verdana" w:hAnsi="Verdana"/>
          <w:b/>
          <w:sz w:val="18"/>
          <w:szCs w:val="18"/>
        </w:rPr>
        <w:t>6</w:t>
      </w:r>
      <w:r w:rsidRPr="00BB7F10">
        <w:rPr>
          <w:rFonts w:ascii="Verdana" w:hAnsi="Verdana"/>
          <w:b/>
          <w:sz w:val="18"/>
          <w:szCs w:val="18"/>
        </w:rPr>
        <w:t xml:space="preserve"> do S</w:t>
      </w:r>
      <w:r>
        <w:rPr>
          <w:rFonts w:ascii="Verdana" w:hAnsi="Verdana"/>
          <w:b/>
          <w:sz w:val="18"/>
          <w:szCs w:val="18"/>
        </w:rPr>
        <w:t>IWZ</w:t>
      </w:r>
    </w:p>
    <w:p w14:paraId="5A333657" w14:textId="77777777" w:rsidR="00B22C99" w:rsidRPr="00F61E4A" w:rsidRDefault="00B22C99" w:rsidP="000D77B1">
      <w:pPr>
        <w:spacing w:line="240" w:lineRule="exact"/>
        <w:jc w:val="center"/>
        <w:rPr>
          <w:rFonts w:ascii="Verdana" w:eastAsiaTheme="majorEastAsia" w:hAnsi="Verdana"/>
          <w:b/>
          <w:color w:val="000000" w:themeColor="text1"/>
          <w:sz w:val="18"/>
          <w:szCs w:val="18"/>
        </w:rPr>
      </w:pPr>
    </w:p>
    <w:p w14:paraId="0837879D" w14:textId="061E2D7F" w:rsidR="00BF7ACA" w:rsidRPr="00F61E4A" w:rsidRDefault="00BF7ACA" w:rsidP="00BF7ACA">
      <w:pPr>
        <w:spacing w:line="240" w:lineRule="exact"/>
        <w:jc w:val="center"/>
        <w:rPr>
          <w:rFonts w:ascii="Verdana" w:eastAsiaTheme="majorEastAsia" w:hAnsi="Verdana"/>
          <w:b/>
          <w:color w:val="000000" w:themeColor="text1"/>
          <w:sz w:val="18"/>
          <w:szCs w:val="18"/>
        </w:rPr>
      </w:pPr>
      <w:r w:rsidRPr="00F61E4A">
        <w:rPr>
          <w:rFonts w:ascii="Verdana" w:eastAsiaTheme="majorEastAsia" w:hAnsi="Verdana"/>
          <w:b/>
          <w:color w:val="000000" w:themeColor="text1"/>
          <w:sz w:val="18"/>
          <w:szCs w:val="18"/>
        </w:rPr>
        <w:t xml:space="preserve">UMOWA nr </w:t>
      </w:r>
      <w:r w:rsidRPr="00F61E4A">
        <w:rPr>
          <w:rFonts w:ascii="Verdana" w:hAnsi="Verdana"/>
          <w:b/>
          <w:bCs/>
          <w:color w:val="000000" w:themeColor="text1"/>
          <w:sz w:val="18"/>
          <w:szCs w:val="18"/>
        </w:rPr>
        <w:t>UMW/AZ/PN–</w:t>
      </w:r>
      <w:r w:rsidR="00F61E4A" w:rsidRPr="00F61E4A">
        <w:rPr>
          <w:rFonts w:ascii="Verdana" w:hAnsi="Verdana"/>
          <w:b/>
          <w:bCs/>
          <w:color w:val="000000" w:themeColor="text1"/>
          <w:sz w:val="18"/>
          <w:szCs w:val="18"/>
        </w:rPr>
        <w:t>43</w:t>
      </w:r>
      <w:r w:rsidRPr="00F61E4A">
        <w:rPr>
          <w:rFonts w:ascii="Verdana" w:hAnsi="Verdana"/>
          <w:b/>
          <w:bCs/>
          <w:color w:val="000000" w:themeColor="text1"/>
          <w:sz w:val="18"/>
          <w:szCs w:val="18"/>
        </w:rPr>
        <w:t xml:space="preserve">/18 </w:t>
      </w:r>
      <w:r w:rsidRPr="00F61E4A">
        <w:rPr>
          <w:rFonts w:ascii="Verdana" w:eastAsiaTheme="majorEastAsia" w:hAnsi="Verdana"/>
          <w:b/>
          <w:color w:val="000000" w:themeColor="text1"/>
          <w:sz w:val="18"/>
          <w:szCs w:val="18"/>
        </w:rPr>
        <w:t>– WZÓR</w:t>
      </w:r>
    </w:p>
    <w:p w14:paraId="5A84DDEB" w14:textId="77777777" w:rsidR="00C47E1C" w:rsidRDefault="00C47E1C" w:rsidP="00BF7ACA">
      <w:pPr>
        <w:ind w:right="66"/>
        <w:jc w:val="both"/>
        <w:rPr>
          <w:rFonts w:ascii="Verdana" w:hAnsi="Verdana" w:cs="Arial"/>
          <w:sz w:val="18"/>
          <w:szCs w:val="18"/>
        </w:rPr>
      </w:pPr>
    </w:p>
    <w:p w14:paraId="063D20D5" w14:textId="77777777" w:rsidR="00BF7ACA" w:rsidRPr="0092654B" w:rsidRDefault="00BF7ACA" w:rsidP="00BF7ACA">
      <w:pPr>
        <w:ind w:right="66"/>
        <w:jc w:val="both"/>
        <w:rPr>
          <w:rFonts w:ascii="Verdana" w:hAnsi="Verdana" w:cs="Arial"/>
          <w:sz w:val="18"/>
          <w:szCs w:val="18"/>
        </w:rPr>
      </w:pPr>
      <w:r w:rsidRPr="0092654B">
        <w:rPr>
          <w:rFonts w:ascii="Verdana" w:hAnsi="Verdana" w:cs="Arial"/>
          <w:sz w:val="18"/>
          <w:szCs w:val="18"/>
        </w:rPr>
        <w:t xml:space="preserve">sporządzona w dniu </w:t>
      </w:r>
      <w:r w:rsidRPr="00AA19C2">
        <w:rPr>
          <w:rFonts w:ascii="Verdana" w:hAnsi="Verdana" w:cs="Arial"/>
          <w:sz w:val="18"/>
          <w:szCs w:val="18"/>
        </w:rPr>
        <w:t>……………………… 2018 r.</w:t>
      </w:r>
      <w:r w:rsidRPr="0092654B">
        <w:rPr>
          <w:rFonts w:ascii="Verdana" w:hAnsi="Verdana" w:cs="Arial"/>
          <w:sz w:val="18"/>
          <w:szCs w:val="18"/>
        </w:rPr>
        <w:t xml:space="preserve"> zgodnie</w:t>
      </w:r>
      <w:r>
        <w:rPr>
          <w:rFonts w:ascii="Verdana" w:hAnsi="Verdana" w:cs="Arial"/>
          <w:sz w:val="18"/>
          <w:szCs w:val="18"/>
        </w:rPr>
        <w:t xml:space="preserve"> z przepisami ustawy z dnia 29.01.</w:t>
      </w:r>
      <w:r w:rsidRPr="0092654B">
        <w:rPr>
          <w:rFonts w:ascii="Verdana" w:hAnsi="Verdana" w:cs="Arial"/>
          <w:sz w:val="18"/>
          <w:szCs w:val="18"/>
        </w:rPr>
        <w:t>2004 r. Prawo zamówień publiczn</w:t>
      </w:r>
      <w:r>
        <w:rPr>
          <w:rFonts w:ascii="Verdana" w:hAnsi="Verdana" w:cs="Arial"/>
          <w:sz w:val="18"/>
          <w:szCs w:val="18"/>
        </w:rPr>
        <w:t xml:space="preserve">ych (tekst jedn. - Dz. U. z 2017 r., poz. 1579, z późn. </w:t>
      </w:r>
      <w:r w:rsidRPr="0092654B">
        <w:rPr>
          <w:rFonts w:ascii="Verdana" w:hAnsi="Verdana" w:cs="Arial"/>
          <w:sz w:val="18"/>
          <w:szCs w:val="18"/>
        </w:rPr>
        <w:t>zm.), pomiędzy:</w:t>
      </w:r>
    </w:p>
    <w:p w14:paraId="72212DC5" w14:textId="77777777" w:rsidR="00BF7ACA" w:rsidRPr="0092654B" w:rsidRDefault="00BF7ACA" w:rsidP="00BF7ACA">
      <w:pPr>
        <w:ind w:right="470"/>
        <w:jc w:val="both"/>
        <w:rPr>
          <w:rFonts w:ascii="Verdana" w:hAnsi="Verdana" w:cs="Arial"/>
          <w:sz w:val="18"/>
          <w:szCs w:val="18"/>
        </w:rPr>
      </w:pPr>
    </w:p>
    <w:p w14:paraId="7DE5C6B7" w14:textId="77777777" w:rsidR="00BF7ACA" w:rsidRPr="0092654B" w:rsidRDefault="00BF7ACA" w:rsidP="00BF7ACA">
      <w:pPr>
        <w:ind w:right="470"/>
        <w:jc w:val="both"/>
        <w:rPr>
          <w:rFonts w:ascii="Verdana" w:hAnsi="Verdana" w:cs="Arial"/>
          <w:b/>
          <w:bCs/>
          <w:sz w:val="18"/>
          <w:szCs w:val="18"/>
        </w:rPr>
      </w:pPr>
      <w:r w:rsidRPr="0092654B">
        <w:rPr>
          <w:rFonts w:ascii="Verdana" w:hAnsi="Verdana" w:cs="Arial"/>
          <w:b/>
          <w:sz w:val="18"/>
          <w:szCs w:val="18"/>
        </w:rPr>
        <w:t>Uniwersytetem</w:t>
      </w:r>
      <w:r w:rsidRPr="0092654B">
        <w:rPr>
          <w:rFonts w:ascii="Verdana" w:hAnsi="Verdana" w:cs="Arial"/>
          <w:b/>
          <w:bCs/>
          <w:sz w:val="18"/>
          <w:szCs w:val="18"/>
        </w:rPr>
        <w:t xml:space="preserve"> Medycznym we Wrocławiu</w:t>
      </w:r>
    </w:p>
    <w:p w14:paraId="730546E6" w14:textId="440876DA"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Wybrzeże Pasteura 1, 50</w:t>
      </w:r>
      <w:r w:rsidR="00E51347">
        <w:rPr>
          <w:rFonts w:ascii="Verdana" w:hAnsi="Verdana" w:cs="Arial"/>
          <w:sz w:val="18"/>
          <w:szCs w:val="18"/>
        </w:rPr>
        <w:t xml:space="preserve"> </w:t>
      </w:r>
      <w:r w:rsidRPr="0092654B">
        <w:rPr>
          <w:rFonts w:ascii="Verdana" w:hAnsi="Verdana" w:cs="Arial"/>
          <w:sz w:val="18"/>
          <w:szCs w:val="18"/>
        </w:rPr>
        <w:t>- 367 Wrocław</w:t>
      </w:r>
    </w:p>
    <w:p w14:paraId="2C7DDF77" w14:textId="77777777"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tel. 71 / 784-10-02, fax. 71 / 784-00-07,</w:t>
      </w:r>
    </w:p>
    <w:p w14:paraId="73F2A015" w14:textId="77777777" w:rsidR="00BF7ACA" w:rsidRPr="0092654B" w:rsidRDefault="00BF7ACA" w:rsidP="00BF7ACA">
      <w:pPr>
        <w:ind w:left="851" w:right="470"/>
        <w:jc w:val="both"/>
        <w:rPr>
          <w:rFonts w:ascii="Verdana" w:hAnsi="Verdana" w:cs="Arial"/>
          <w:bCs/>
          <w:sz w:val="18"/>
          <w:szCs w:val="18"/>
        </w:rPr>
      </w:pPr>
      <w:r w:rsidRPr="0092654B">
        <w:rPr>
          <w:rFonts w:ascii="Verdana" w:hAnsi="Verdana" w:cs="Arial"/>
          <w:sz w:val="18"/>
          <w:szCs w:val="18"/>
        </w:rPr>
        <w:t xml:space="preserve">NIP: 896-000-57-79, REGON: </w:t>
      </w:r>
      <w:r w:rsidRPr="0092654B">
        <w:rPr>
          <w:rFonts w:ascii="Verdana" w:hAnsi="Verdana" w:cs="Arial"/>
          <w:bCs/>
          <w:sz w:val="18"/>
          <w:szCs w:val="18"/>
        </w:rPr>
        <w:t>000288981</w:t>
      </w:r>
    </w:p>
    <w:p w14:paraId="3DF44D40" w14:textId="77777777"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który reprezentuje:</w:t>
      </w:r>
    </w:p>
    <w:p w14:paraId="60446165" w14:textId="77777777" w:rsidR="00BF7ACA" w:rsidRPr="0092654B" w:rsidRDefault="00BF7ACA" w:rsidP="00BF7ACA">
      <w:pPr>
        <w:ind w:left="426" w:right="470"/>
        <w:jc w:val="both"/>
        <w:rPr>
          <w:rFonts w:ascii="Verdana" w:hAnsi="Verdana" w:cs="Arial"/>
          <w:sz w:val="18"/>
          <w:szCs w:val="18"/>
        </w:rPr>
      </w:pPr>
    </w:p>
    <w:p w14:paraId="3A59550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zwanym dalej </w:t>
      </w:r>
      <w:r w:rsidRPr="0092654B">
        <w:rPr>
          <w:rFonts w:ascii="Verdana" w:hAnsi="Verdana" w:cs="Arial"/>
          <w:b/>
          <w:sz w:val="18"/>
          <w:szCs w:val="18"/>
        </w:rPr>
        <w:t>„Zamawiającym”</w:t>
      </w:r>
    </w:p>
    <w:p w14:paraId="101FD89E" w14:textId="77777777" w:rsidR="00BF7ACA" w:rsidRDefault="00BF7ACA" w:rsidP="00BF7ACA">
      <w:pPr>
        <w:ind w:right="470"/>
        <w:jc w:val="both"/>
        <w:rPr>
          <w:rFonts w:ascii="Verdana" w:hAnsi="Verdana" w:cs="Arial"/>
          <w:sz w:val="18"/>
          <w:szCs w:val="18"/>
        </w:rPr>
      </w:pPr>
    </w:p>
    <w:p w14:paraId="30C5EE8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a:  </w:t>
      </w:r>
    </w:p>
    <w:p w14:paraId="345C95AC" w14:textId="77777777" w:rsidR="00BF7ACA" w:rsidRDefault="00BF7ACA" w:rsidP="00BF7ACA">
      <w:pPr>
        <w:ind w:right="470"/>
        <w:jc w:val="both"/>
        <w:rPr>
          <w:rFonts w:ascii="Verdana" w:hAnsi="Verdana" w:cs="Arial"/>
          <w:bCs/>
          <w:sz w:val="18"/>
          <w:szCs w:val="18"/>
        </w:rPr>
      </w:pPr>
    </w:p>
    <w:p w14:paraId="5EE6BF26"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55400293"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13AF9F37" w14:textId="77777777" w:rsidR="00BF7ACA" w:rsidRDefault="00BF7ACA" w:rsidP="00BF7ACA">
      <w:pPr>
        <w:ind w:right="470"/>
        <w:jc w:val="both"/>
        <w:rPr>
          <w:rFonts w:ascii="Verdana" w:hAnsi="Verdana" w:cs="Arial"/>
          <w:bCs/>
          <w:sz w:val="18"/>
          <w:szCs w:val="18"/>
        </w:rPr>
      </w:pPr>
    </w:p>
    <w:p w14:paraId="537BC457" w14:textId="77777777" w:rsidR="00BF7ACA" w:rsidRPr="0092654B" w:rsidRDefault="00BF7ACA" w:rsidP="00BF7ACA">
      <w:pPr>
        <w:ind w:right="470"/>
        <w:jc w:val="both"/>
        <w:rPr>
          <w:rFonts w:ascii="Verdana" w:hAnsi="Verdana" w:cs="Arial"/>
          <w:bCs/>
          <w:sz w:val="18"/>
          <w:szCs w:val="18"/>
        </w:rPr>
      </w:pPr>
      <w:r w:rsidRPr="0092654B">
        <w:rPr>
          <w:rFonts w:ascii="Verdana" w:hAnsi="Verdana" w:cs="Arial"/>
          <w:bCs/>
          <w:sz w:val="18"/>
          <w:szCs w:val="18"/>
        </w:rPr>
        <w:t>zwanym dalej „</w:t>
      </w:r>
      <w:r w:rsidRPr="0092654B">
        <w:rPr>
          <w:rFonts w:ascii="Verdana" w:hAnsi="Verdana" w:cs="Arial"/>
          <w:b/>
          <w:bCs/>
          <w:sz w:val="18"/>
          <w:szCs w:val="18"/>
        </w:rPr>
        <w:t>Wykonawcą</w:t>
      </w:r>
      <w:r w:rsidRPr="0092654B">
        <w:rPr>
          <w:rFonts w:ascii="Verdana" w:hAnsi="Verdana" w:cs="Arial"/>
          <w:bCs/>
          <w:sz w:val="18"/>
          <w:szCs w:val="18"/>
        </w:rPr>
        <w:t>”</w:t>
      </w:r>
    </w:p>
    <w:p w14:paraId="4E2822C2" w14:textId="77777777" w:rsidR="00BF7ACA" w:rsidRDefault="00BF7ACA" w:rsidP="00BF7ACA">
      <w:pPr>
        <w:ind w:right="470"/>
        <w:jc w:val="both"/>
        <w:rPr>
          <w:rFonts w:ascii="Verdana" w:hAnsi="Verdana"/>
          <w:sz w:val="18"/>
          <w:szCs w:val="18"/>
          <w:lang w:eastAsia="ar-SA"/>
        </w:rPr>
      </w:pPr>
    </w:p>
    <w:p w14:paraId="74CA4E8E" w14:textId="77777777" w:rsidR="00BF7ACA" w:rsidRPr="00E127D4" w:rsidRDefault="00BF7ACA" w:rsidP="00BF7ACA">
      <w:pPr>
        <w:ind w:right="470"/>
        <w:jc w:val="both"/>
        <w:rPr>
          <w:rFonts w:ascii="Verdana" w:hAnsi="Verdana"/>
          <w:sz w:val="18"/>
          <w:szCs w:val="18"/>
          <w:lang w:eastAsia="ar-SA"/>
        </w:rPr>
      </w:pPr>
      <w:r w:rsidRPr="00E127D4">
        <w:rPr>
          <w:rFonts w:ascii="Verdana" w:hAnsi="Verdana"/>
          <w:sz w:val="18"/>
          <w:szCs w:val="18"/>
          <w:lang w:eastAsia="ar-SA"/>
        </w:rPr>
        <w:t xml:space="preserve">łącznie zwanymi dalej </w:t>
      </w:r>
      <w:r w:rsidRPr="00E127D4">
        <w:rPr>
          <w:rFonts w:ascii="Verdana" w:hAnsi="Verdana"/>
          <w:b/>
          <w:sz w:val="18"/>
          <w:szCs w:val="18"/>
          <w:lang w:eastAsia="ar-SA"/>
        </w:rPr>
        <w:t>„Stronami”</w:t>
      </w:r>
      <w:r w:rsidRPr="00E127D4">
        <w:rPr>
          <w:rFonts w:ascii="Verdana" w:hAnsi="Verdana"/>
          <w:sz w:val="18"/>
          <w:szCs w:val="18"/>
          <w:lang w:eastAsia="ar-SA"/>
        </w:rPr>
        <w:t xml:space="preserve"> lub oddzielnie </w:t>
      </w:r>
      <w:r w:rsidRPr="00E127D4">
        <w:rPr>
          <w:rFonts w:ascii="Verdana" w:hAnsi="Verdana"/>
          <w:b/>
          <w:sz w:val="18"/>
          <w:szCs w:val="18"/>
          <w:lang w:eastAsia="ar-SA"/>
        </w:rPr>
        <w:t>„Stroną”</w:t>
      </w:r>
    </w:p>
    <w:p w14:paraId="103494E0" w14:textId="77777777" w:rsidR="00BF7ACA" w:rsidRPr="0092654B" w:rsidRDefault="00BF7ACA" w:rsidP="00BF7ACA">
      <w:pPr>
        <w:ind w:right="470"/>
        <w:jc w:val="both"/>
        <w:rPr>
          <w:rFonts w:ascii="Verdana" w:hAnsi="Verdana" w:cs="Arial"/>
          <w:bCs/>
          <w:sz w:val="18"/>
          <w:szCs w:val="18"/>
        </w:rPr>
      </w:pPr>
    </w:p>
    <w:p w14:paraId="4C400F72" w14:textId="510D3717" w:rsidR="00BF7ACA" w:rsidRPr="0092654B" w:rsidRDefault="00BF7ACA" w:rsidP="00BF7ACA">
      <w:pPr>
        <w:ind w:right="66"/>
        <w:jc w:val="both"/>
        <w:rPr>
          <w:rFonts w:ascii="Verdana" w:hAnsi="Verdana" w:cs="Arial"/>
          <w:sz w:val="18"/>
          <w:szCs w:val="18"/>
        </w:rPr>
      </w:pPr>
      <w:r w:rsidRPr="00F61E4A">
        <w:rPr>
          <w:rFonts w:ascii="Verdana" w:hAnsi="Verdana" w:cs="Arial"/>
          <w:color w:val="000000" w:themeColor="text1"/>
          <w:sz w:val="18"/>
          <w:szCs w:val="18"/>
        </w:rPr>
        <w:t xml:space="preserve">W wyniku rozstrzygniętego postępowania o udzielenie zamówienia publicznego nr </w:t>
      </w:r>
      <w:r w:rsidRPr="00F61E4A">
        <w:rPr>
          <w:rFonts w:ascii="Verdana" w:hAnsi="Verdana" w:cs="Arial"/>
          <w:b/>
          <w:color w:val="000000" w:themeColor="text1"/>
          <w:sz w:val="18"/>
          <w:szCs w:val="18"/>
        </w:rPr>
        <w:t>UMW/AZ/</w:t>
      </w:r>
      <w:r w:rsidRPr="00F61E4A">
        <w:rPr>
          <w:rFonts w:ascii="Verdana" w:hAnsi="Verdana" w:cs="Arial"/>
          <w:b/>
          <w:bCs/>
          <w:color w:val="000000" w:themeColor="text1"/>
          <w:sz w:val="18"/>
          <w:szCs w:val="18"/>
        </w:rPr>
        <w:t xml:space="preserve">PN– </w:t>
      </w:r>
      <w:r w:rsidR="00F61E4A" w:rsidRPr="00F61E4A">
        <w:rPr>
          <w:rFonts w:ascii="Verdana" w:hAnsi="Verdana" w:cs="Arial"/>
          <w:b/>
          <w:bCs/>
          <w:color w:val="000000" w:themeColor="text1"/>
          <w:sz w:val="18"/>
          <w:szCs w:val="18"/>
        </w:rPr>
        <w:t>43</w:t>
      </w:r>
      <w:r w:rsidRPr="00F61E4A">
        <w:rPr>
          <w:rFonts w:ascii="Verdana" w:hAnsi="Verdana" w:cs="Arial"/>
          <w:b/>
          <w:bCs/>
          <w:color w:val="000000" w:themeColor="text1"/>
          <w:sz w:val="18"/>
          <w:szCs w:val="18"/>
        </w:rPr>
        <w:t>/18</w:t>
      </w:r>
      <w:r w:rsidRPr="00F61E4A">
        <w:rPr>
          <w:rFonts w:ascii="Verdana" w:hAnsi="Verdana" w:cs="Arial"/>
          <w:bCs/>
          <w:color w:val="000000" w:themeColor="text1"/>
          <w:sz w:val="18"/>
          <w:szCs w:val="18"/>
        </w:rPr>
        <w:t>,</w:t>
      </w:r>
      <w:r w:rsidRPr="00F61E4A">
        <w:rPr>
          <w:rFonts w:ascii="Verdana" w:hAnsi="Verdana" w:cs="Arial"/>
          <w:color w:val="000000" w:themeColor="text1"/>
          <w:sz w:val="18"/>
          <w:szCs w:val="18"/>
        </w:rPr>
        <w:t xml:space="preserve"> </w:t>
      </w:r>
      <w:r w:rsidRPr="0092654B">
        <w:rPr>
          <w:rFonts w:ascii="Verdana" w:hAnsi="Verdana" w:cs="Arial"/>
          <w:sz w:val="18"/>
          <w:szCs w:val="18"/>
        </w:rPr>
        <w:t>prowadzonego w trybie przetargu nieograniczonego, zawarta zostaje umowa następującej treści:</w:t>
      </w:r>
    </w:p>
    <w:p w14:paraId="509D597C" w14:textId="77777777" w:rsidR="00BF7ACA" w:rsidRPr="0092654B" w:rsidRDefault="00BF7ACA" w:rsidP="00BF7ACA">
      <w:pPr>
        <w:ind w:right="66"/>
        <w:jc w:val="center"/>
        <w:rPr>
          <w:rFonts w:ascii="Verdana" w:hAnsi="Verdana" w:cs="Arial"/>
          <w:b/>
          <w:bCs/>
          <w:sz w:val="18"/>
          <w:szCs w:val="18"/>
        </w:rPr>
      </w:pPr>
    </w:p>
    <w:p w14:paraId="3F7ED86B" w14:textId="77777777" w:rsidR="00BF7ACA" w:rsidRPr="0092654B" w:rsidRDefault="00BF7ACA" w:rsidP="00BF7ACA">
      <w:pPr>
        <w:ind w:right="66"/>
        <w:jc w:val="center"/>
        <w:rPr>
          <w:rFonts w:ascii="Verdana" w:hAnsi="Verdana" w:cs="Arial"/>
          <w:b/>
          <w:bCs/>
          <w:sz w:val="18"/>
          <w:szCs w:val="18"/>
        </w:rPr>
      </w:pPr>
      <w:r>
        <w:rPr>
          <w:rFonts w:ascii="Verdana" w:hAnsi="Verdana" w:cs="Arial"/>
          <w:b/>
          <w:bCs/>
          <w:sz w:val="18"/>
          <w:szCs w:val="18"/>
        </w:rPr>
        <w:t xml:space="preserve">§ 1. </w:t>
      </w:r>
      <w:r w:rsidRPr="0092654B">
        <w:rPr>
          <w:rFonts w:ascii="Verdana" w:hAnsi="Verdana" w:cs="Arial"/>
          <w:b/>
          <w:bCs/>
          <w:sz w:val="18"/>
          <w:szCs w:val="18"/>
        </w:rPr>
        <w:t>Przedmiot umowy:</w:t>
      </w:r>
    </w:p>
    <w:p w14:paraId="78CC3F01" w14:textId="364279FB" w:rsidR="00405752" w:rsidRPr="00405752" w:rsidRDefault="00405752" w:rsidP="00405752">
      <w:pPr>
        <w:pStyle w:val="Akapitzlist"/>
        <w:numPr>
          <w:ilvl w:val="0"/>
          <w:numId w:val="74"/>
        </w:numPr>
        <w:autoSpaceDE w:val="0"/>
        <w:autoSpaceDN w:val="0"/>
        <w:adjustRightInd w:val="0"/>
        <w:spacing w:before="60"/>
        <w:ind w:left="425" w:right="66" w:hanging="425"/>
        <w:jc w:val="both"/>
        <w:rPr>
          <w:rFonts w:ascii="Verdana" w:hAnsi="Verdana" w:cs="Arial"/>
          <w:b/>
          <w:color w:val="0070C0"/>
          <w:sz w:val="18"/>
          <w:szCs w:val="18"/>
        </w:rPr>
      </w:pPr>
      <w:r w:rsidRPr="00405752">
        <w:rPr>
          <w:rFonts w:ascii="Verdana" w:hAnsi="Verdana" w:cs="Arial"/>
          <w:sz w:val="18"/>
          <w:szCs w:val="18"/>
        </w:rPr>
        <w:t>Przedmiotem niniejszej umowy jest</w:t>
      </w:r>
      <w:r w:rsidRPr="00405752">
        <w:rPr>
          <w:rFonts w:ascii="Verdana" w:hAnsi="Verdana"/>
          <w:b/>
          <w:color w:val="000000" w:themeColor="text1"/>
          <w:sz w:val="18"/>
          <w:szCs w:val="18"/>
        </w:rPr>
        <w:t xml:space="preserve"> </w:t>
      </w:r>
      <w:r w:rsidRPr="00405752">
        <w:rPr>
          <w:rFonts w:ascii="Verdana" w:hAnsi="Verdana" w:cs="Arial"/>
          <w:b/>
          <w:color w:val="000000" w:themeColor="text1"/>
          <w:sz w:val="18"/>
          <w:szCs w:val="18"/>
        </w:rPr>
        <w:t>remont elewacji na ścianach szczytowych budynku A przy ul. Borowskiej 213 we Wrocławiu</w:t>
      </w:r>
      <w:r w:rsidR="00C47E1C" w:rsidRPr="00C47E1C">
        <w:rPr>
          <w:rFonts w:ascii="Verdana" w:hAnsi="Verdana" w:cs="Arial"/>
          <w:color w:val="000000" w:themeColor="text1"/>
          <w:sz w:val="18"/>
          <w:szCs w:val="18"/>
        </w:rPr>
        <w:t>.</w:t>
      </w:r>
    </w:p>
    <w:p w14:paraId="7850AEBD" w14:textId="0357AC40" w:rsidR="00BF7ACA" w:rsidRPr="0025579B" w:rsidRDefault="00BF7ACA" w:rsidP="00BB69D7">
      <w:pPr>
        <w:pStyle w:val="Akapitzlist"/>
        <w:numPr>
          <w:ilvl w:val="0"/>
          <w:numId w:val="74"/>
        </w:numPr>
        <w:autoSpaceDE w:val="0"/>
        <w:autoSpaceDN w:val="0"/>
        <w:adjustRightInd w:val="0"/>
        <w:spacing w:before="60"/>
        <w:ind w:left="425" w:right="66" w:hanging="425"/>
        <w:jc w:val="both"/>
        <w:rPr>
          <w:rFonts w:ascii="Verdana" w:hAnsi="Verdana" w:cs="Arial"/>
          <w:color w:val="000000" w:themeColor="text1"/>
          <w:sz w:val="18"/>
          <w:szCs w:val="18"/>
        </w:rPr>
      </w:pPr>
      <w:r w:rsidRPr="0025579B">
        <w:rPr>
          <w:rFonts w:ascii="Verdana" w:hAnsi="Verdana" w:cs="Arial"/>
          <w:color w:val="000000" w:themeColor="text1"/>
          <w:sz w:val="18"/>
          <w:szCs w:val="18"/>
        </w:rPr>
        <w:t xml:space="preserve">Przedmiot zamówienia został szczegółowo opisany w </w:t>
      </w:r>
      <w:r w:rsidR="00EA50CD" w:rsidRPr="0025579B">
        <w:rPr>
          <w:rFonts w:ascii="Verdana" w:hAnsi="Verdana" w:cs="Arial"/>
          <w:color w:val="000000" w:themeColor="text1"/>
          <w:sz w:val="18"/>
          <w:szCs w:val="18"/>
        </w:rPr>
        <w:t xml:space="preserve">przedmiarze </w:t>
      </w:r>
      <w:r w:rsidR="00B532B5">
        <w:rPr>
          <w:rFonts w:ascii="Verdana" w:hAnsi="Verdana" w:cs="Arial"/>
          <w:color w:val="000000" w:themeColor="text1"/>
          <w:sz w:val="18"/>
          <w:szCs w:val="18"/>
        </w:rPr>
        <w:t xml:space="preserve">robót </w:t>
      </w:r>
      <w:r w:rsidR="00EA50CD" w:rsidRPr="0025579B">
        <w:rPr>
          <w:rFonts w:ascii="Verdana" w:hAnsi="Verdana" w:cs="Arial"/>
          <w:color w:val="000000" w:themeColor="text1"/>
          <w:sz w:val="18"/>
          <w:szCs w:val="18"/>
        </w:rPr>
        <w:t>(</w:t>
      </w:r>
      <w:r w:rsidRPr="0025579B">
        <w:rPr>
          <w:rFonts w:ascii="Verdana" w:hAnsi="Verdana" w:cs="Arial"/>
          <w:color w:val="000000" w:themeColor="text1"/>
          <w:sz w:val="18"/>
          <w:szCs w:val="18"/>
        </w:rPr>
        <w:t xml:space="preserve">zał. nr </w:t>
      </w:r>
      <w:r w:rsidR="0025579B" w:rsidRPr="0025579B">
        <w:rPr>
          <w:rFonts w:ascii="Verdana" w:hAnsi="Verdana" w:cs="Arial"/>
          <w:color w:val="000000" w:themeColor="text1"/>
          <w:sz w:val="18"/>
          <w:szCs w:val="18"/>
        </w:rPr>
        <w:t>1</w:t>
      </w:r>
      <w:r w:rsidRPr="0025579B">
        <w:rPr>
          <w:rFonts w:ascii="Verdana" w:hAnsi="Verdana" w:cs="Arial"/>
          <w:color w:val="000000" w:themeColor="text1"/>
          <w:sz w:val="18"/>
          <w:szCs w:val="18"/>
        </w:rPr>
        <w:t xml:space="preserve"> do umowy)</w:t>
      </w:r>
      <w:r w:rsidR="00EA50CD" w:rsidRPr="0025579B">
        <w:rPr>
          <w:rFonts w:ascii="Verdana" w:hAnsi="Verdana" w:cs="Arial"/>
          <w:color w:val="000000" w:themeColor="text1"/>
          <w:sz w:val="18"/>
          <w:szCs w:val="18"/>
        </w:rPr>
        <w:t>, załączniku graficznym</w:t>
      </w:r>
      <w:r w:rsidR="00C47E1C">
        <w:rPr>
          <w:rFonts w:ascii="Verdana" w:hAnsi="Verdana" w:cs="Arial"/>
          <w:color w:val="000000" w:themeColor="text1"/>
          <w:sz w:val="18"/>
          <w:szCs w:val="18"/>
        </w:rPr>
        <w:t xml:space="preserve"> elewacji szczytowej – budynek A</w:t>
      </w:r>
      <w:r w:rsidR="00EA50CD" w:rsidRPr="0025579B">
        <w:rPr>
          <w:rFonts w:ascii="Verdana" w:hAnsi="Verdana" w:cs="Arial"/>
          <w:color w:val="000000" w:themeColor="text1"/>
          <w:sz w:val="18"/>
          <w:szCs w:val="18"/>
        </w:rPr>
        <w:t xml:space="preserve"> (zał. nr </w:t>
      </w:r>
      <w:r w:rsidR="0025579B" w:rsidRPr="0025579B">
        <w:rPr>
          <w:rFonts w:ascii="Verdana" w:hAnsi="Verdana" w:cs="Arial"/>
          <w:color w:val="000000" w:themeColor="text1"/>
          <w:sz w:val="18"/>
          <w:szCs w:val="18"/>
        </w:rPr>
        <w:t>2</w:t>
      </w:r>
      <w:r w:rsidR="00EA50CD" w:rsidRPr="0025579B">
        <w:rPr>
          <w:rFonts w:ascii="Verdana" w:hAnsi="Verdana" w:cs="Arial"/>
          <w:color w:val="000000" w:themeColor="text1"/>
          <w:sz w:val="18"/>
          <w:szCs w:val="18"/>
        </w:rPr>
        <w:t xml:space="preserve"> do umowy)</w:t>
      </w:r>
      <w:r w:rsidRPr="0025579B">
        <w:rPr>
          <w:rFonts w:ascii="Verdana" w:hAnsi="Verdana" w:cs="Arial"/>
          <w:color w:val="000000" w:themeColor="text1"/>
          <w:sz w:val="18"/>
          <w:szCs w:val="18"/>
        </w:rPr>
        <w:t xml:space="preserve">. </w:t>
      </w:r>
    </w:p>
    <w:p w14:paraId="6C6312B3" w14:textId="77777777" w:rsidR="00BB69D7" w:rsidRPr="00BB69D7" w:rsidRDefault="00BB69D7" w:rsidP="00BB69D7">
      <w:pPr>
        <w:pStyle w:val="Akapitzlist"/>
        <w:autoSpaceDE w:val="0"/>
        <w:autoSpaceDN w:val="0"/>
        <w:adjustRightInd w:val="0"/>
        <w:spacing w:before="60"/>
        <w:ind w:left="425" w:right="66"/>
        <w:jc w:val="both"/>
        <w:rPr>
          <w:rFonts w:ascii="Verdana" w:hAnsi="Verdana" w:cs="Arial"/>
          <w:sz w:val="18"/>
          <w:szCs w:val="18"/>
        </w:rPr>
      </w:pPr>
    </w:p>
    <w:p w14:paraId="4A4C87E3" w14:textId="77777777" w:rsidR="00BF7ACA" w:rsidRPr="0092075A" w:rsidRDefault="00BF7ACA" w:rsidP="00BF7ACA">
      <w:pPr>
        <w:tabs>
          <w:tab w:val="left" w:pos="426"/>
        </w:tabs>
        <w:ind w:right="66"/>
        <w:contextualSpacing/>
        <w:jc w:val="center"/>
        <w:rPr>
          <w:rFonts w:ascii="Verdana" w:hAnsi="Verdana" w:cs="Arial"/>
          <w:b/>
          <w:color w:val="000000" w:themeColor="text1"/>
          <w:sz w:val="18"/>
          <w:szCs w:val="18"/>
        </w:rPr>
      </w:pPr>
      <w:r>
        <w:rPr>
          <w:rFonts w:ascii="Verdana" w:hAnsi="Verdana" w:cs="Arial"/>
          <w:b/>
          <w:sz w:val="18"/>
          <w:szCs w:val="18"/>
        </w:rPr>
        <w:t xml:space="preserve">§ 2. </w:t>
      </w:r>
      <w:r w:rsidRPr="0092075A">
        <w:rPr>
          <w:rFonts w:ascii="Verdana" w:hAnsi="Verdana" w:cs="Arial"/>
          <w:b/>
          <w:color w:val="000000" w:themeColor="text1"/>
          <w:sz w:val="18"/>
          <w:szCs w:val="18"/>
        </w:rPr>
        <w:t>Obowiązki Wykonawcy:</w:t>
      </w:r>
    </w:p>
    <w:p w14:paraId="7505F9C9" w14:textId="51C54031" w:rsidR="00BF7ACA" w:rsidRPr="0092075A" w:rsidRDefault="00BF7ACA" w:rsidP="00BF7ACA">
      <w:pPr>
        <w:numPr>
          <w:ilvl w:val="3"/>
          <w:numId w:val="62"/>
        </w:numPr>
        <w:tabs>
          <w:tab w:val="num" w:pos="426"/>
        </w:tabs>
        <w:spacing w:before="60"/>
        <w:ind w:left="425" w:right="66" w:hanging="425"/>
        <w:jc w:val="both"/>
        <w:rPr>
          <w:rFonts w:ascii="Verdana" w:hAnsi="Verdana" w:cs="Arial"/>
          <w:color w:val="000000" w:themeColor="text1"/>
          <w:sz w:val="18"/>
          <w:szCs w:val="18"/>
        </w:rPr>
      </w:pPr>
      <w:r w:rsidRPr="0092075A">
        <w:rPr>
          <w:rFonts w:ascii="Verdana" w:hAnsi="Verdana" w:cs="Arial"/>
          <w:color w:val="000000" w:themeColor="text1"/>
          <w:sz w:val="18"/>
          <w:szCs w:val="18"/>
        </w:rPr>
        <w:t>Wykonawca zobowiązuje się zrealizować zamówienie na warunkach określonych niniejszą umową</w:t>
      </w:r>
      <w:r w:rsidRPr="0092075A">
        <w:rPr>
          <w:rFonts w:ascii="Verdana" w:hAnsi="Verdana" w:cs="Arial"/>
          <w:color w:val="000000" w:themeColor="text1"/>
          <w:sz w:val="18"/>
          <w:szCs w:val="18"/>
        </w:rPr>
        <w:br/>
        <w:t>i złożoną ofertą oraz zgodnie z obowiązującymi przepisami prawa (w tym Prawa budowlanego), zasadami wiedzy technicznej i przy dołożeniu należytej staranności.</w:t>
      </w:r>
    </w:p>
    <w:p w14:paraId="19BC2388" w14:textId="2E4288A6" w:rsidR="00DC24B3" w:rsidRPr="0092075A" w:rsidRDefault="00DC24B3" w:rsidP="0096298C">
      <w:pPr>
        <w:numPr>
          <w:ilvl w:val="0"/>
          <w:numId w:val="63"/>
        </w:numPr>
        <w:tabs>
          <w:tab w:val="num" w:pos="426"/>
        </w:tabs>
        <w:autoSpaceDE w:val="0"/>
        <w:autoSpaceDN w:val="0"/>
        <w:adjustRightInd w:val="0"/>
        <w:ind w:left="426" w:right="66" w:hanging="426"/>
        <w:jc w:val="both"/>
        <w:rPr>
          <w:rFonts w:ascii="Verdana" w:hAnsi="Verdana"/>
          <w:color w:val="000000" w:themeColor="text1"/>
          <w:sz w:val="18"/>
          <w:szCs w:val="18"/>
        </w:rPr>
      </w:pPr>
      <w:r w:rsidRPr="0092075A">
        <w:rPr>
          <w:rFonts w:ascii="Verdana" w:hAnsi="Verdana"/>
          <w:color w:val="000000" w:themeColor="text1"/>
          <w:sz w:val="18"/>
          <w:szCs w:val="18"/>
        </w:rPr>
        <w:t>Wszystkie prace winny być wykonane zgodnie z wymogami rozporządzenia Ministra Infrastruktury</w:t>
      </w:r>
      <w:r w:rsidRPr="0092075A">
        <w:rPr>
          <w:rFonts w:ascii="Verdana" w:hAnsi="Verdana"/>
          <w:color w:val="000000" w:themeColor="text1"/>
          <w:sz w:val="18"/>
          <w:szCs w:val="18"/>
        </w:rPr>
        <w:br/>
        <w:t>z dnia 6 lutego 2003r. w sprawie bezpieczeństwa i higieny pracy podczas wykonywania robót budowlanych (Dz.U. Nr 47, poz. 401).</w:t>
      </w:r>
    </w:p>
    <w:p w14:paraId="1E3094C8" w14:textId="163B47E0" w:rsidR="002F698F" w:rsidRPr="0092075A" w:rsidRDefault="002F698F" w:rsidP="002F698F">
      <w:pPr>
        <w:numPr>
          <w:ilvl w:val="0"/>
          <w:numId w:val="63"/>
        </w:numPr>
        <w:tabs>
          <w:tab w:val="num" w:pos="426"/>
        </w:tabs>
        <w:ind w:left="426" w:right="66" w:hanging="426"/>
        <w:jc w:val="both"/>
        <w:rPr>
          <w:rFonts w:ascii="Verdana" w:hAnsi="Verdana" w:cs="Arial"/>
          <w:color w:val="000000" w:themeColor="text1"/>
          <w:sz w:val="18"/>
          <w:szCs w:val="18"/>
        </w:rPr>
      </w:pPr>
      <w:r w:rsidRPr="0092075A">
        <w:rPr>
          <w:rFonts w:ascii="Verdana" w:hAnsi="Verdana"/>
          <w:color w:val="000000" w:themeColor="text1"/>
          <w:sz w:val="18"/>
          <w:szCs w:val="18"/>
        </w:rPr>
        <w:t>Stosowane materiały powinny spełniać wymogi ustawy z dnia 10 kwietnia 2004r. O wyrobach budowlanych (</w:t>
      </w:r>
      <w:r w:rsidR="00CA5875" w:rsidRPr="0092075A">
        <w:rPr>
          <w:rFonts w:ascii="Verdana" w:hAnsi="Verdana"/>
          <w:color w:val="000000" w:themeColor="text1"/>
          <w:sz w:val="18"/>
          <w:szCs w:val="18"/>
        </w:rPr>
        <w:t xml:space="preserve">tekst jedn. </w:t>
      </w:r>
      <w:r w:rsidRPr="0092075A">
        <w:rPr>
          <w:rFonts w:ascii="Verdana" w:hAnsi="Verdana"/>
          <w:color w:val="000000" w:themeColor="text1"/>
          <w:sz w:val="18"/>
          <w:szCs w:val="18"/>
        </w:rPr>
        <w:t xml:space="preserve">Dz.U. </w:t>
      </w:r>
      <w:r w:rsidR="00CA5875" w:rsidRPr="0092075A">
        <w:rPr>
          <w:rFonts w:ascii="Verdana" w:hAnsi="Verdana"/>
          <w:color w:val="000000" w:themeColor="text1"/>
          <w:sz w:val="18"/>
          <w:szCs w:val="18"/>
        </w:rPr>
        <w:t xml:space="preserve">z dnia 28.09.2016, </w:t>
      </w:r>
      <w:r w:rsidRPr="0092075A">
        <w:rPr>
          <w:rFonts w:ascii="Verdana" w:hAnsi="Verdana"/>
          <w:color w:val="000000" w:themeColor="text1"/>
          <w:sz w:val="18"/>
          <w:szCs w:val="18"/>
        </w:rPr>
        <w:t xml:space="preserve">Nr </w:t>
      </w:r>
      <w:r w:rsidR="00CA5875" w:rsidRPr="0092075A">
        <w:rPr>
          <w:rFonts w:ascii="Verdana" w:hAnsi="Verdana"/>
          <w:color w:val="000000" w:themeColor="text1"/>
          <w:sz w:val="18"/>
          <w:szCs w:val="18"/>
        </w:rPr>
        <w:t>1570 ze zm.</w:t>
      </w:r>
      <w:r w:rsidRPr="0092075A">
        <w:rPr>
          <w:rFonts w:ascii="Verdana" w:hAnsi="Verdana"/>
          <w:color w:val="000000" w:themeColor="text1"/>
          <w:sz w:val="18"/>
          <w:szCs w:val="18"/>
        </w:rPr>
        <w:t>) oraz związanych z nią rozporządzeń.</w:t>
      </w:r>
    </w:p>
    <w:p w14:paraId="2D7577A3" w14:textId="67968A29" w:rsidR="008E59A7" w:rsidRPr="0092075A" w:rsidRDefault="008E59A7" w:rsidP="0096298C">
      <w:pPr>
        <w:numPr>
          <w:ilvl w:val="0"/>
          <w:numId w:val="63"/>
        </w:numPr>
        <w:tabs>
          <w:tab w:val="num" w:pos="426"/>
        </w:tabs>
        <w:autoSpaceDE w:val="0"/>
        <w:autoSpaceDN w:val="0"/>
        <w:adjustRightInd w:val="0"/>
        <w:ind w:left="426" w:right="66" w:hanging="426"/>
        <w:jc w:val="both"/>
        <w:rPr>
          <w:rFonts w:ascii="Verdana" w:hAnsi="Verdana"/>
          <w:color w:val="000000" w:themeColor="text1"/>
          <w:sz w:val="18"/>
          <w:szCs w:val="18"/>
        </w:rPr>
      </w:pPr>
      <w:r w:rsidRPr="0092075A">
        <w:rPr>
          <w:rFonts w:ascii="Verdana" w:hAnsi="Verdana"/>
          <w:color w:val="000000" w:themeColor="text1"/>
          <w:sz w:val="18"/>
          <w:szCs w:val="18"/>
        </w:rPr>
        <w:t>Wszystkie materiały stosować zgodnie z ich przeznaczeniem, i wytycznymi producenta, dochowując technicznych warunków wykonania robót.</w:t>
      </w:r>
    </w:p>
    <w:p w14:paraId="6B1B2F0A" w14:textId="1CA8014B" w:rsidR="008E59A7" w:rsidRPr="0092075A" w:rsidRDefault="008E59A7" w:rsidP="0096298C">
      <w:pPr>
        <w:numPr>
          <w:ilvl w:val="0"/>
          <w:numId w:val="63"/>
        </w:numPr>
        <w:tabs>
          <w:tab w:val="num" w:pos="426"/>
        </w:tabs>
        <w:autoSpaceDE w:val="0"/>
        <w:autoSpaceDN w:val="0"/>
        <w:adjustRightInd w:val="0"/>
        <w:ind w:left="426" w:right="66" w:hanging="426"/>
        <w:jc w:val="both"/>
        <w:rPr>
          <w:rFonts w:ascii="Verdana" w:hAnsi="Verdana"/>
          <w:color w:val="000000" w:themeColor="text1"/>
          <w:sz w:val="18"/>
          <w:szCs w:val="18"/>
        </w:rPr>
      </w:pPr>
      <w:r w:rsidRPr="0092075A">
        <w:rPr>
          <w:rFonts w:ascii="Verdana" w:hAnsi="Verdana"/>
          <w:color w:val="000000" w:themeColor="text1"/>
          <w:sz w:val="18"/>
          <w:szCs w:val="18"/>
        </w:rPr>
        <w:t>Wszystkie prace należy wykonywać pod nadzorem uprawnionych do tego osób. Załoga powinna być przeszkolona, wyposażona w odpowiedni sprzęt i posiadać wymagane kwalifikacje. Teren prowadzonych prac powinien być oznakowany i zabezpieczony przed dostępem osób postronnych.</w:t>
      </w:r>
    </w:p>
    <w:p w14:paraId="3501D85B" w14:textId="77777777" w:rsidR="006C221E" w:rsidRPr="0092075A" w:rsidRDefault="006C221E" w:rsidP="006C221E">
      <w:pPr>
        <w:numPr>
          <w:ilvl w:val="0"/>
          <w:numId w:val="63"/>
        </w:numPr>
        <w:tabs>
          <w:tab w:val="num" w:pos="426"/>
        </w:tabs>
        <w:ind w:left="426" w:right="66" w:hanging="426"/>
        <w:jc w:val="both"/>
        <w:rPr>
          <w:rFonts w:ascii="Verdana" w:hAnsi="Verdana" w:cs="Arial"/>
          <w:color w:val="000000" w:themeColor="text1"/>
          <w:sz w:val="18"/>
          <w:szCs w:val="18"/>
        </w:rPr>
      </w:pPr>
      <w:r w:rsidRPr="0092075A">
        <w:rPr>
          <w:rFonts w:ascii="Verdana" w:hAnsi="Verdana"/>
          <w:color w:val="000000" w:themeColor="text1"/>
          <w:sz w:val="18"/>
          <w:szCs w:val="18"/>
        </w:rPr>
        <w:t>W przypadku stwierdzenia niezgodności realizacji z przyjętymi założeniami bądź wytycznymi dotyczącymi prowadzenia prac budowlanych, całą odpowiedzialność ponosi Wykonawca.</w:t>
      </w:r>
    </w:p>
    <w:p w14:paraId="706C5136" w14:textId="77777777" w:rsidR="00BF7ACA" w:rsidRPr="0092654B" w:rsidRDefault="00BF7ACA" w:rsidP="00BF7ACA">
      <w:pPr>
        <w:numPr>
          <w:ilvl w:val="0"/>
          <w:numId w:val="63"/>
        </w:numPr>
        <w:tabs>
          <w:tab w:val="num" w:pos="426"/>
        </w:tabs>
        <w:ind w:left="426" w:right="66" w:hanging="426"/>
        <w:jc w:val="both"/>
        <w:rPr>
          <w:rFonts w:ascii="Verdana" w:hAnsi="Verdana" w:cs="Arial"/>
          <w:sz w:val="18"/>
          <w:szCs w:val="18"/>
        </w:rPr>
      </w:pPr>
      <w:r w:rsidRPr="0092654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76E76D8D" w14:textId="77777777" w:rsidR="0092075A" w:rsidRDefault="00BF7ACA" w:rsidP="0092075A">
      <w:pPr>
        <w:numPr>
          <w:ilvl w:val="0"/>
          <w:numId w:val="63"/>
        </w:numPr>
        <w:ind w:left="426" w:right="66" w:hanging="426"/>
        <w:jc w:val="both"/>
        <w:rPr>
          <w:rFonts w:ascii="Verdana" w:hAnsi="Verdana" w:cs="Arial"/>
          <w:sz w:val="18"/>
          <w:szCs w:val="18"/>
        </w:rPr>
      </w:pPr>
      <w:r w:rsidRPr="0092075A">
        <w:rPr>
          <w:rFonts w:ascii="Verdana" w:hAnsi="Verdana" w:cs="Arial"/>
          <w:sz w:val="18"/>
          <w:szCs w:val="18"/>
        </w:rPr>
        <w:t>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r w:rsidR="0092075A" w:rsidRPr="0092075A">
        <w:rPr>
          <w:rFonts w:ascii="Verdana" w:hAnsi="Verdana" w:cs="Arial"/>
          <w:sz w:val="18"/>
          <w:szCs w:val="18"/>
        </w:rPr>
        <w:t xml:space="preserve"> </w:t>
      </w:r>
      <w:r w:rsidR="0092075A" w:rsidRPr="0092075A">
        <w:rPr>
          <w:rFonts w:ascii="Verdana" w:hAnsi="Verdana"/>
          <w:sz w:val="18"/>
          <w:szCs w:val="18"/>
        </w:rPr>
        <w:t>Wykonawca jest odpowiedzialny za zabezpieczenie wszelkiego mienia  znajdującego się w rejonie prac przed zniszczeniem lub uszkodzeniem, do czasu protokolarnego, końcowego odbioru prac przez Zamawiającego.</w:t>
      </w:r>
    </w:p>
    <w:p w14:paraId="68D7E4C5" w14:textId="10F44A73" w:rsidR="0092075A" w:rsidRPr="00183AAB" w:rsidRDefault="0092075A" w:rsidP="0096298C">
      <w:pPr>
        <w:numPr>
          <w:ilvl w:val="0"/>
          <w:numId w:val="63"/>
        </w:numPr>
        <w:ind w:left="426" w:right="66" w:hanging="426"/>
        <w:jc w:val="both"/>
        <w:rPr>
          <w:rFonts w:ascii="Verdana" w:hAnsi="Verdana" w:cs="Arial"/>
          <w:sz w:val="18"/>
          <w:szCs w:val="18"/>
        </w:rPr>
      </w:pPr>
      <w:r w:rsidRPr="00183AAB">
        <w:rPr>
          <w:rFonts w:ascii="Verdana" w:hAnsi="Verdana"/>
          <w:sz w:val="18"/>
          <w:szCs w:val="18"/>
        </w:rPr>
        <w:t>Wszelkie odpady powstałe w związku z realizacją prac stanowią własność Wykonawcy, który jest zobowiązany do ich zagospodarowania na własny koszt i ryzyko. Wykonawca zobowiązuje się do postępowania z odpadami w sposób zgodny z zasadami gospodarowania odpadami określonymi</w:t>
      </w:r>
      <w:r w:rsidRPr="00183AAB">
        <w:rPr>
          <w:rFonts w:ascii="Verdana" w:hAnsi="Verdana"/>
          <w:sz w:val="18"/>
          <w:szCs w:val="18"/>
        </w:rPr>
        <w:br/>
      </w:r>
      <w:r w:rsidRPr="00183AAB">
        <w:rPr>
          <w:rFonts w:ascii="Verdana" w:hAnsi="Verdana"/>
          <w:sz w:val="18"/>
          <w:szCs w:val="18"/>
        </w:rPr>
        <w:lastRenderedPageBreak/>
        <w:t>w ustawie z dnia 14 grudnia 2012 roku, o odpadach (Dz.U.2013, poz.21) oraz wymogami ochrony środowiska.</w:t>
      </w:r>
    </w:p>
    <w:p w14:paraId="3A8C1DE1" w14:textId="25C0C6BD" w:rsidR="00BF7ACA" w:rsidRPr="0092654B" w:rsidRDefault="00BF7ACA" w:rsidP="00BF7ACA">
      <w:pPr>
        <w:numPr>
          <w:ilvl w:val="0"/>
          <w:numId w:val="63"/>
        </w:numPr>
        <w:tabs>
          <w:tab w:val="left" w:pos="426"/>
        </w:tabs>
        <w:ind w:left="426" w:right="66" w:hanging="426"/>
        <w:jc w:val="both"/>
        <w:rPr>
          <w:rFonts w:ascii="Verdana" w:hAnsi="Verdana" w:cs="Arial"/>
          <w:sz w:val="18"/>
          <w:szCs w:val="18"/>
        </w:rPr>
      </w:pPr>
      <w:r w:rsidRPr="0092654B">
        <w:rPr>
          <w:rFonts w:ascii="Verdana" w:hAnsi="Verdana" w:cs="Arial"/>
          <w:sz w:val="18"/>
          <w:szCs w:val="18"/>
        </w:rPr>
        <w:t xml:space="preserve">Wykonawca zobowiązuje się, że pracownicy wykonujący </w:t>
      </w:r>
      <w:r w:rsidR="0024743C" w:rsidRPr="0024743C">
        <w:rPr>
          <w:rFonts w:ascii="Verdana" w:hAnsi="Verdana" w:cs="Arial"/>
          <w:sz w:val="18"/>
          <w:szCs w:val="18"/>
        </w:rPr>
        <w:t xml:space="preserve">wszystkie prace remontowo – budowlane, objęte przedmiotem </w:t>
      </w:r>
      <w:r w:rsidR="0024743C">
        <w:rPr>
          <w:rFonts w:ascii="Verdana" w:hAnsi="Verdana" w:cs="Arial"/>
          <w:sz w:val="18"/>
          <w:szCs w:val="18"/>
        </w:rPr>
        <w:t>umowy</w:t>
      </w:r>
      <w:r w:rsidR="001B71F7">
        <w:rPr>
          <w:rFonts w:ascii="Verdana" w:hAnsi="Verdana"/>
          <w:bCs/>
          <w:sz w:val="18"/>
          <w:szCs w:val="18"/>
        </w:rPr>
        <w:t xml:space="preserve">, </w:t>
      </w:r>
      <w:r>
        <w:rPr>
          <w:rFonts w:ascii="Verdana" w:hAnsi="Verdana" w:cs="Arial"/>
          <w:sz w:val="18"/>
          <w:szCs w:val="18"/>
        </w:rPr>
        <w:t>będą zatrudnieni na umowę o p</w:t>
      </w:r>
      <w:r w:rsidRPr="0092654B">
        <w:rPr>
          <w:rFonts w:ascii="Verdana" w:hAnsi="Verdana" w:cs="Arial"/>
          <w:sz w:val="18"/>
          <w:szCs w:val="18"/>
        </w:rPr>
        <w:t>racę w rozumieniu przepisów ustawy z dnia 26</w:t>
      </w:r>
      <w:r>
        <w:rPr>
          <w:rFonts w:ascii="Verdana" w:hAnsi="Verdana" w:cs="Arial"/>
          <w:sz w:val="18"/>
          <w:szCs w:val="18"/>
        </w:rPr>
        <w:t> </w:t>
      </w:r>
      <w:r w:rsidRPr="0092654B">
        <w:rPr>
          <w:rFonts w:ascii="Verdana" w:hAnsi="Verdana" w:cs="Arial"/>
          <w:sz w:val="18"/>
          <w:szCs w:val="18"/>
        </w:rPr>
        <w:t>cz</w:t>
      </w:r>
      <w:r>
        <w:rPr>
          <w:rFonts w:ascii="Verdana" w:hAnsi="Verdana" w:cs="Arial"/>
          <w:sz w:val="18"/>
          <w:szCs w:val="18"/>
        </w:rPr>
        <w:t xml:space="preserve">erwca 1974 r. – Kodeks pracy (tekst </w:t>
      </w:r>
      <w:r w:rsidRPr="0092654B">
        <w:rPr>
          <w:rFonts w:ascii="Verdana" w:hAnsi="Verdana" w:cs="Arial"/>
          <w:sz w:val="18"/>
          <w:szCs w:val="18"/>
        </w:rPr>
        <w:t>j</w:t>
      </w:r>
      <w:r>
        <w:rPr>
          <w:rFonts w:ascii="Verdana" w:hAnsi="Verdana" w:cs="Arial"/>
          <w:sz w:val="18"/>
          <w:szCs w:val="18"/>
        </w:rPr>
        <w:t>edn</w:t>
      </w:r>
      <w:r w:rsidRPr="0092654B">
        <w:rPr>
          <w:rFonts w:ascii="Verdana" w:hAnsi="Verdana" w:cs="Arial"/>
          <w:sz w:val="18"/>
          <w:szCs w:val="18"/>
        </w:rPr>
        <w:t xml:space="preserve">. </w:t>
      </w:r>
      <w:r>
        <w:rPr>
          <w:rFonts w:ascii="Verdana" w:hAnsi="Verdana" w:cs="Arial"/>
          <w:sz w:val="18"/>
          <w:szCs w:val="18"/>
        </w:rPr>
        <w:t xml:space="preserve">- </w:t>
      </w:r>
      <w:r w:rsidRPr="0092654B">
        <w:rPr>
          <w:rFonts w:ascii="Verdana" w:hAnsi="Verdana" w:cs="Arial"/>
          <w:sz w:val="18"/>
          <w:szCs w:val="18"/>
        </w:rPr>
        <w:t>Dz.</w:t>
      </w:r>
      <w:r>
        <w:rPr>
          <w:rFonts w:ascii="Verdana" w:hAnsi="Verdana" w:cs="Arial"/>
          <w:sz w:val="18"/>
          <w:szCs w:val="18"/>
        </w:rPr>
        <w:t xml:space="preserve"> U. z </w:t>
      </w:r>
      <w:r w:rsidRPr="00D15527">
        <w:rPr>
          <w:rFonts w:ascii="Verdana" w:hAnsi="Verdana"/>
          <w:sz w:val="18"/>
          <w:szCs w:val="18"/>
        </w:rPr>
        <w:t>2018 r., poz. 108,</w:t>
      </w:r>
      <w:r>
        <w:rPr>
          <w:rFonts w:ascii="Verdana" w:hAnsi="Verdana"/>
          <w:sz w:val="18"/>
          <w:szCs w:val="18"/>
        </w:rPr>
        <w:t xml:space="preserve"> z późn. zm.</w:t>
      </w:r>
      <w:r w:rsidRPr="0092654B">
        <w:rPr>
          <w:rFonts w:ascii="Verdana" w:hAnsi="Verdana" w:cs="Arial"/>
          <w:sz w:val="18"/>
          <w:szCs w:val="18"/>
        </w:rPr>
        <w:t xml:space="preserve">). </w:t>
      </w:r>
    </w:p>
    <w:p w14:paraId="2C630620" w14:textId="45EF0726" w:rsidR="00BF7ACA" w:rsidRPr="0092654B" w:rsidRDefault="00BF7ACA" w:rsidP="00BF7ACA">
      <w:pPr>
        <w:numPr>
          <w:ilvl w:val="0"/>
          <w:numId w:val="63"/>
        </w:numPr>
        <w:tabs>
          <w:tab w:val="clear" w:pos="960"/>
          <w:tab w:val="num" w:pos="426"/>
        </w:tabs>
        <w:ind w:left="426" w:right="66" w:hanging="426"/>
        <w:contextualSpacing/>
        <w:jc w:val="both"/>
        <w:rPr>
          <w:rFonts w:ascii="Verdana" w:hAnsi="Verdana" w:cs="Arial"/>
          <w:sz w:val="18"/>
          <w:szCs w:val="18"/>
        </w:rPr>
      </w:pPr>
      <w:r w:rsidRPr="0092654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2654B">
        <w:rPr>
          <w:rFonts w:ascii="Verdana" w:hAnsi="Verdana" w:cs="Arial"/>
          <w:bCs/>
          <w:sz w:val="18"/>
          <w:szCs w:val="18"/>
        </w:rPr>
        <w:t xml:space="preserve">kopie odpowiednio zanonimizowanych </w:t>
      </w:r>
      <w:r w:rsidRPr="0092654B">
        <w:rPr>
          <w:rFonts w:ascii="Verdana" w:hAnsi="Verdana" w:cs="Arial"/>
          <w:sz w:val="18"/>
          <w:szCs w:val="18"/>
        </w:rPr>
        <w:t>umów o pr</w:t>
      </w:r>
      <w:r>
        <w:rPr>
          <w:rFonts w:ascii="Verdana" w:hAnsi="Verdana" w:cs="Arial"/>
          <w:sz w:val="18"/>
          <w:szCs w:val="18"/>
        </w:rPr>
        <w:t>acę zawartych przez Wykonawcę/p</w:t>
      </w:r>
      <w:r w:rsidRPr="0092654B">
        <w:rPr>
          <w:rFonts w:ascii="Verdana" w:hAnsi="Verdana" w:cs="Arial"/>
          <w:sz w:val="18"/>
          <w:szCs w:val="18"/>
        </w:rPr>
        <w:t xml:space="preserve">odwykonawcę z pracownikami wykonującymi czynności, o których mowa w ust. </w:t>
      </w:r>
      <w:r w:rsidR="00183AAB">
        <w:rPr>
          <w:rFonts w:ascii="Verdana" w:hAnsi="Verdana" w:cs="Arial"/>
          <w:sz w:val="18"/>
          <w:szCs w:val="18"/>
        </w:rPr>
        <w:t>10</w:t>
      </w:r>
      <w:r w:rsidRPr="0092654B">
        <w:rPr>
          <w:rFonts w:ascii="Verdana" w:hAnsi="Verdana" w:cs="Arial"/>
          <w:sz w:val="18"/>
          <w:szCs w:val="18"/>
        </w:rPr>
        <w:t xml:space="preserve">. </w:t>
      </w:r>
    </w:p>
    <w:p w14:paraId="6DEEB4BE" w14:textId="77777777" w:rsidR="00BF7ACA" w:rsidRPr="0092654B" w:rsidRDefault="00BF7ACA" w:rsidP="00BF7ACA">
      <w:pPr>
        <w:numPr>
          <w:ilvl w:val="0"/>
          <w:numId w:val="63"/>
        </w:numPr>
        <w:tabs>
          <w:tab w:val="num" w:pos="426"/>
        </w:tabs>
        <w:ind w:left="426" w:right="66" w:hanging="426"/>
        <w:contextualSpacing/>
        <w:jc w:val="both"/>
        <w:rPr>
          <w:rFonts w:ascii="Verdana" w:hAnsi="Verdana" w:cs="Arial"/>
          <w:sz w:val="18"/>
          <w:szCs w:val="18"/>
        </w:rPr>
      </w:pPr>
      <w:r w:rsidRPr="0092654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7998C2EC" w14:textId="4B6CC8D6" w:rsidR="00BF7ACA" w:rsidRDefault="00BF7ACA" w:rsidP="00BF7ACA">
      <w:pPr>
        <w:numPr>
          <w:ilvl w:val="0"/>
          <w:numId w:val="63"/>
        </w:numPr>
        <w:tabs>
          <w:tab w:val="num" w:pos="426"/>
        </w:tabs>
        <w:ind w:left="426" w:right="66" w:hanging="426"/>
        <w:contextualSpacing/>
        <w:jc w:val="both"/>
        <w:rPr>
          <w:rFonts w:ascii="Verdana" w:hAnsi="Verdana" w:cs="Arial"/>
          <w:sz w:val="18"/>
          <w:szCs w:val="18"/>
        </w:rPr>
      </w:pPr>
      <w:r w:rsidRPr="0092654B">
        <w:rPr>
          <w:rFonts w:ascii="Verdana" w:hAnsi="Verdana" w:cs="Arial"/>
          <w:sz w:val="18"/>
          <w:szCs w:val="18"/>
        </w:rPr>
        <w:t>Wymóg</w:t>
      </w:r>
      <w:r>
        <w:rPr>
          <w:rFonts w:ascii="Verdana" w:hAnsi="Verdana" w:cs="Arial"/>
          <w:sz w:val="18"/>
          <w:szCs w:val="18"/>
        </w:rPr>
        <w:t>,</w:t>
      </w:r>
      <w:r w:rsidR="001B71F7">
        <w:rPr>
          <w:rFonts w:ascii="Verdana" w:hAnsi="Verdana" w:cs="Arial"/>
          <w:sz w:val="18"/>
          <w:szCs w:val="18"/>
        </w:rPr>
        <w:t xml:space="preserve"> określony w ust. </w:t>
      </w:r>
      <w:r w:rsidR="00183AAB">
        <w:rPr>
          <w:rFonts w:ascii="Verdana" w:hAnsi="Verdana" w:cs="Arial"/>
          <w:sz w:val="18"/>
          <w:szCs w:val="18"/>
        </w:rPr>
        <w:t>10</w:t>
      </w:r>
      <w:r>
        <w:rPr>
          <w:rFonts w:ascii="Verdana" w:hAnsi="Verdana" w:cs="Arial"/>
          <w:sz w:val="18"/>
          <w:szCs w:val="18"/>
        </w:rPr>
        <w:t>,</w:t>
      </w:r>
      <w:r w:rsidRPr="0092654B">
        <w:rPr>
          <w:rFonts w:ascii="Verdana" w:hAnsi="Verdana" w:cs="Arial"/>
          <w:sz w:val="18"/>
          <w:szCs w:val="18"/>
        </w:rPr>
        <w:t xml:space="preserve"> dotyczy również podwykonawców wykonujących wskazane w tym ustępie czynności.</w:t>
      </w:r>
    </w:p>
    <w:p w14:paraId="73DE8D46" w14:textId="70D42E66" w:rsidR="0092075A" w:rsidRPr="006757A9" w:rsidRDefault="00A55795" w:rsidP="006757A9">
      <w:pPr>
        <w:numPr>
          <w:ilvl w:val="0"/>
          <w:numId w:val="63"/>
        </w:numPr>
        <w:tabs>
          <w:tab w:val="num" w:pos="426"/>
        </w:tabs>
        <w:ind w:left="426" w:right="66" w:hanging="426"/>
        <w:contextualSpacing/>
        <w:jc w:val="both"/>
        <w:rPr>
          <w:rFonts w:ascii="Verdana" w:hAnsi="Verdana" w:cs="Arial"/>
          <w:sz w:val="18"/>
          <w:szCs w:val="18"/>
        </w:rPr>
      </w:pPr>
      <w:r w:rsidRPr="00D149F5">
        <w:rPr>
          <w:rFonts w:ascii="Verdana" w:hAnsi="Verdana"/>
          <w:sz w:val="18"/>
          <w:szCs w:val="18"/>
        </w:rPr>
        <w:t>Wykonawca poda listę pracowników realizujących roboty, celem powiadomienia Lokalnego Centrum Nadzoru U</w:t>
      </w:r>
      <w:r>
        <w:rPr>
          <w:rFonts w:ascii="Verdana" w:hAnsi="Verdana"/>
          <w:sz w:val="18"/>
          <w:szCs w:val="18"/>
        </w:rPr>
        <w:t xml:space="preserve">niwersyteckiego </w:t>
      </w:r>
      <w:r w:rsidRPr="00D149F5">
        <w:rPr>
          <w:rFonts w:ascii="Verdana" w:hAnsi="Verdana"/>
          <w:sz w:val="18"/>
          <w:szCs w:val="18"/>
        </w:rPr>
        <w:t>S</w:t>
      </w:r>
      <w:r>
        <w:rPr>
          <w:rFonts w:ascii="Verdana" w:hAnsi="Verdana"/>
          <w:sz w:val="18"/>
          <w:szCs w:val="18"/>
        </w:rPr>
        <w:t xml:space="preserve">zpitala </w:t>
      </w:r>
      <w:r w:rsidRPr="00D149F5">
        <w:rPr>
          <w:rFonts w:ascii="Verdana" w:hAnsi="Verdana"/>
          <w:sz w:val="18"/>
          <w:szCs w:val="18"/>
        </w:rPr>
        <w:t>K</w:t>
      </w:r>
      <w:r>
        <w:rPr>
          <w:rFonts w:ascii="Verdana" w:hAnsi="Verdana"/>
          <w:sz w:val="18"/>
          <w:szCs w:val="18"/>
        </w:rPr>
        <w:t>linicznego</w:t>
      </w:r>
      <w:r w:rsidRPr="00D149F5">
        <w:rPr>
          <w:rFonts w:ascii="Verdana" w:hAnsi="Verdana"/>
          <w:sz w:val="18"/>
          <w:szCs w:val="18"/>
        </w:rPr>
        <w:t xml:space="preserve"> o osobach przebywających na terenie szpitala.</w:t>
      </w:r>
      <w:r w:rsidR="00383DE0">
        <w:rPr>
          <w:rFonts w:ascii="Verdana" w:hAnsi="Verdana"/>
          <w:sz w:val="18"/>
          <w:szCs w:val="18"/>
        </w:rPr>
        <w:t xml:space="preserve"> Ponadto </w:t>
      </w:r>
      <w:r w:rsidR="00383DE0" w:rsidRPr="00D149F5">
        <w:rPr>
          <w:rFonts w:ascii="Verdana" w:hAnsi="Verdana"/>
          <w:sz w:val="18"/>
          <w:szCs w:val="18"/>
        </w:rPr>
        <w:t>Wykonawca wyposaży swoich pracowników i pracowników podwykonawców w czasie wykonywania prac oraz pobytu na terenie obiektu USK w oznakowane ubrania robocze, lub identyfikatory przypięte do ubrania w widocznym miejscu</w:t>
      </w:r>
      <w:r w:rsidR="00383DE0">
        <w:rPr>
          <w:rFonts w:ascii="Verdana" w:hAnsi="Verdana"/>
          <w:sz w:val="18"/>
          <w:szCs w:val="18"/>
        </w:rPr>
        <w:t>.</w:t>
      </w:r>
    </w:p>
    <w:p w14:paraId="27E8E1DE" w14:textId="77777777" w:rsidR="00BF7ACA" w:rsidRPr="0092654B" w:rsidRDefault="00BF7ACA" w:rsidP="00BF7ACA">
      <w:pPr>
        <w:tabs>
          <w:tab w:val="num" w:pos="0"/>
        </w:tabs>
        <w:ind w:right="66"/>
        <w:jc w:val="center"/>
        <w:rPr>
          <w:rFonts w:ascii="Verdana" w:hAnsi="Verdana" w:cs="Arial"/>
          <w:b/>
          <w:sz w:val="18"/>
          <w:szCs w:val="18"/>
        </w:rPr>
      </w:pPr>
    </w:p>
    <w:p w14:paraId="2C2DC682" w14:textId="77777777" w:rsidR="00BF7ACA" w:rsidRPr="006757A9" w:rsidRDefault="00BF7ACA" w:rsidP="00A17806">
      <w:pPr>
        <w:tabs>
          <w:tab w:val="num" w:pos="0"/>
        </w:tabs>
        <w:ind w:right="66"/>
        <w:jc w:val="center"/>
        <w:rPr>
          <w:rFonts w:ascii="Verdana" w:hAnsi="Verdana" w:cs="Arial"/>
          <w:b/>
          <w:i/>
          <w:sz w:val="18"/>
          <w:szCs w:val="18"/>
        </w:rPr>
      </w:pPr>
      <w:r w:rsidRPr="006757A9">
        <w:rPr>
          <w:rFonts w:ascii="Verdana" w:hAnsi="Verdana" w:cs="Arial"/>
          <w:b/>
          <w:sz w:val="18"/>
          <w:szCs w:val="18"/>
        </w:rPr>
        <w:t>§ 3. Ubezpieczenie budowy:</w:t>
      </w:r>
    </w:p>
    <w:p w14:paraId="7325404A" w14:textId="6F374243" w:rsidR="00BF7ACA" w:rsidRPr="0092654B" w:rsidRDefault="00BF7ACA" w:rsidP="00BF7ACA">
      <w:pPr>
        <w:tabs>
          <w:tab w:val="left" w:pos="0"/>
          <w:tab w:val="left" w:pos="8647"/>
        </w:tabs>
        <w:spacing w:before="60"/>
        <w:ind w:right="208"/>
        <w:jc w:val="both"/>
        <w:rPr>
          <w:rFonts w:ascii="Verdana" w:hAnsi="Verdana" w:cs="Arial"/>
          <w:sz w:val="18"/>
          <w:szCs w:val="18"/>
        </w:rPr>
      </w:pPr>
      <w:r w:rsidRPr="0092654B">
        <w:rPr>
          <w:rFonts w:ascii="Verdana" w:hAnsi="Verdana" w:cs="Arial"/>
          <w:sz w:val="18"/>
          <w:szCs w:val="18"/>
        </w:rPr>
        <w:t xml:space="preserve">Wykonawca potwierdza, że posiada polisę ubezpieczeniową OC od odpowiedzialności cywilnej lub </w:t>
      </w:r>
      <w:r w:rsidRPr="0092654B">
        <w:rPr>
          <w:rFonts w:ascii="Verdana" w:hAnsi="Verdana" w:cs="Arial"/>
          <w:bCs/>
          <w:sz w:val="18"/>
          <w:szCs w:val="18"/>
        </w:rPr>
        <w:t>inny dokument potwierdzający, że jest ubezpieczony od odpowiedzialności cywilnej</w:t>
      </w:r>
      <w:r w:rsidRPr="0024743C">
        <w:rPr>
          <w:rFonts w:ascii="Verdana" w:hAnsi="Verdana" w:cs="Arial"/>
          <w:bCs/>
          <w:sz w:val="18"/>
          <w:szCs w:val="18"/>
        </w:rPr>
        <w:t>,</w:t>
      </w:r>
      <w:r w:rsidRPr="0092654B">
        <w:rPr>
          <w:rFonts w:ascii="Verdana" w:hAnsi="Verdana" w:cs="Arial"/>
          <w:sz w:val="18"/>
          <w:szCs w:val="18"/>
        </w:rPr>
        <w:t xml:space="preserve"> na podstawie którego regulowane będą należności za wyrządzone szkody </w:t>
      </w:r>
      <w:r w:rsidRPr="002A4FB9">
        <w:rPr>
          <w:rFonts w:ascii="Verdana" w:hAnsi="Verdana" w:cs="Arial"/>
          <w:sz w:val="18"/>
          <w:szCs w:val="18"/>
        </w:rPr>
        <w:t xml:space="preserve">do kwoty </w:t>
      </w:r>
      <w:r w:rsidR="006757A9" w:rsidRPr="0024743C">
        <w:rPr>
          <w:rFonts w:ascii="Verdana" w:hAnsi="Verdana" w:cs="Arial"/>
          <w:sz w:val="18"/>
          <w:szCs w:val="18"/>
        </w:rPr>
        <w:t xml:space="preserve">250 000,00 PLN </w:t>
      </w:r>
      <w:r w:rsidR="006757A9">
        <w:rPr>
          <w:rFonts w:ascii="Verdana" w:hAnsi="Verdana" w:cs="Arial"/>
          <w:sz w:val="18"/>
          <w:szCs w:val="18"/>
        </w:rPr>
        <w:t xml:space="preserve">(słownie: dwieście pięćdziesiąt </w:t>
      </w:r>
      <w:r w:rsidRPr="002A4FB9">
        <w:rPr>
          <w:rFonts w:ascii="Verdana" w:hAnsi="Verdana" w:cs="Arial"/>
          <w:sz w:val="18"/>
          <w:szCs w:val="18"/>
        </w:rPr>
        <w:t>tysięcy złotych</w:t>
      </w:r>
      <w:r w:rsidRPr="005E16CE">
        <w:rPr>
          <w:rFonts w:ascii="Verdana" w:hAnsi="Verdana" w:cs="Arial"/>
          <w:color w:val="000000" w:themeColor="text1"/>
          <w:sz w:val="18"/>
          <w:szCs w:val="18"/>
        </w:rPr>
        <w:t xml:space="preserve">) - załącznik Nr </w:t>
      </w:r>
      <w:r w:rsidR="00FA15DC">
        <w:rPr>
          <w:rFonts w:ascii="Verdana" w:hAnsi="Verdana" w:cs="Arial"/>
          <w:color w:val="000000" w:themeColor="text1"/>
          <w:sz w:val="18"/>
          <w:szCs w:val="18"/>
        </w:rPr>
        <w:t>4</w:t>
      </w:r>
      <w:r w:rsidRPr="005E16CE">
        <w:rPr>
          <w:rFonts w:ascii="Verdana" w:hAnsi="Verdana" w:cs="Arial"/>
          <w:b/>
          <w:color w:val="000000" w:themeColor="text1"/>
          <w:sz w:val="18"/>
          <w:szCs w:val="18"/>
        </w:rPr>
        <w:t xml:space="preserve"> </w:t>
      </w:r>
      <w:r w:rsidRPr="005E16CE">
        <w:rPr>
          <w:rFonts w:ascii="Verdana" w:hAnsi="Verdana" w:cs="Arial"/>
          <w:color w:val="000000" w:themeColor="text1"/>
          <w:sz w:val="18"/>
          <w:szCs w:val="18"/>
        </w:rPr>
        <w:t xml:space="preserve">do </w:t>
      </w:r>
      <w:r w:rsidRPr="002A4FB9">
        <w:rPr>
          <w:rFonts w:ascii="Verdana" w:hAnsi="Verdana" w:cs="Arial"/>
          <w:sz w:val="18"/>
          <w:szCs w:val="18"/>
        </w:rPr>
        <w:t xml:space="preserve">umowy i zobowiązuje się posiadać </w:t>
      </w:r>
      <w:r w:rsidRPr="0092654B">
        <w:rPr>
          <w:rFonts w:ascii="Verdana" w:hAnsi="Verdana" w:cs="Arial"/>
          <w:sz w:val="18"/>
          <w:szCs w:val="18"/>
        </w:rPr>
        <w:t>go przez cały okres obowiązywania umowy, pod rygorem odpowiedzialności z tytułu kary umownej, o której mowa w</w:t>
      </w:r>
      <w:r w:rsidRPr="005E16CE">
        <w:rPr>
          <w:rFonts w:ascii="Verdana" w:hAnsi="Verdana" w:cs="Arial"/>
          <w:color w:val="000000" w:themeColor="text1"/>
          <w:sz w:val="18"/>
          <w:szCs w:val="18"/>
        </w:rPr>
        <w:t> </w:t>
      </w:r>
      <w:r w:rsidRPr="0024743C">
        <w:rPr>
          <w:rFonts w:ascii="Verdana" w:hAnsi="Verdana" w:cs="Arial"/>
          <w:sz w:val="18"/>
          <w:szCs w:val="18"/>
        </w:rPr>
        <w:t>§ 1</w:t>
      </w:r>
      <w:r w:rsidR="00F540C5">
        <w:rPr>
          <w:rFonts w:ascii="Verdana" w:hAnsi="Verdana" w:cs="Arial"/>
          <w:sz w:val="18"/>
          <w:szCs w:val="18"/>
        </w:rPr>
        <w:t>0</w:t>
      </w:r>
      <w:r w:rsidRPr="0024743C">
        <w:rPr>
          <w:rFonts w:ascii="Verdana" w:hAnsi="Verdana" w:cs="Arial"/>
          <w:sz w:val="18"/>
          <w:szCs w:val="18"/>
        </w:rPr>
        <w:t xml:space="preserve"> </w:t>
      </w:r>
      <w:r w:rsidRPr="005E16CE">
        <w:rPr>
          <w:rFonts w:ascii="Verdana" w:hAnsi="Verdana" w:cs="Arial"/>
          <w:color w:val="000000" w:themeColor="text1"/>
          <w:sz w:val="18"/>
          <w:szCs w:val="18"/>
        </w:rPr>
        <w:t xml:space="preserve">ust. 1 pkt 8. </w:t>
      </w:r>
    </w:p>
    <w:p w14:paraId="72D0F046" w14:textId="77777777" w:rsidR="000D29F2" w:rsidRDefault="000D29F2" w:rsidP="00BF7ACA">
      <w:pPr>
        <w:tabs>
          <w:tab w:val="left" w:pos="709"/>
        </w:tabs>
        <w:ind w:right="470"/>
        <w:jc w:val="center"/>
        <w:rPr>
          <w:rFonts w:ascii="Verdana" w:hAnsi="Verdana" w:cs="Arial"/>
          <w:b/>
          <w:sz w:val="18"/>
          <w:szCs w:val="18"/>
        </w:rPr>
      </w:pPr>
    </w:p>
    <w:p w14:paraId="2F1B7458" w14:textId="77777777" w:rsidR="00BF7ACA" w:rsidRPr="0092654B" w:rsidRDefault="00BF7ACA" w:rsidP="00A17806">
      <w:pPr>
        <w:tabs>
          <w:tab w:val="left" w:pos="709"/>
        </w:tabs>
        <w:ind w:right="66"/>
        <w:jc w:val="center"/>
        <w:rPr>
          <w:rFonts w:ascii="Verdana" w:hAnsi="Verdana" w:cs="Arial"/>
          <w:b/>
          <w:sz w:val="18"/>
          <w:szCs w:val="18"/>
        </w:rPr>
      </w:pPr>
      <w:r w:rsidRPr="0092654B">
        <w:rPr>
          <w:rFonts w:ascii="Verdana" w:hAnsi="Verdana" w:cs="Arial"/>
          <w:b/>
          <w:sz w:val="18"/>
          <w:szCs w:val="18"/>
        </w:rPr>
        <w:t xml:space="preserve">§ 4. </w:t>
      </w:r>
      <w:r w:rsidRPr="0092654B">
        <w:rPr>
          <w:rFonts w:ascii="Verdana" w:hAnsi="Verdana" w:cs="Arial"/>
          <w:b/>
          <w:bCs/>
          <w:sz w:val="18"/>
          <w:szCs w:val="18"/>
        </w:rPr>
        <w:t>Termin wykonania</w:t>
      </w:r>
      <w:r w:rsidRPr="0092654B">
        <w:rPr>
          <w:rFonts w:ascii="Verdana" w:hAnsi="Verdana" w:cs="Arial"/>
          <w:b/>
          <w:sz w:val="18"/>
          <w:szCs w:val="18"/>
        </w:rPr>
        <w:t>:</w:t>
      </w:r>
    </w:p>
    <w:p w14:paraId="4B4B1B60" w14:textId="64A9267E" w:rsidR="00BF7ACA" w:rsidRPr="0092654B" w:rsidRDefault="00BF7ACA" w:rsidP="00BF7ACA">
      <w:pPr>
        <w:tabs>
          <w:tab w:val="num" w:pos="4111"/>
        </w:tabs>
        <w:spacing w:before="60"/>
        <w:ind w:right="208"/>
        <w:jc w:val="both"/>
        <w:rPr>
          <w:rFonts w:ascii="Verdana" w:hAnsi="Verdana"/>
          <w:color w:val="000000"/>
          <w:sz w:val="18"/>
          <w:szCs w:val="18"/>
        </w:rPr>
      </w:pPr>
      <w:r w:rsidRPr="0092654B">
        <w:rPr>
          <w:rFonts w:ascii="Verdana" w:hAnsi="Verdana"/>
          <w:color w:val="000000"/>
          <w:sz w:val="18"/>
          <w:szCs w:val="18"/>
        </w:rPr>
        <w:t xml:space="preserve">Wykonawca zobowiązuje się do wykonania przedmiotu zamówienia w </w:t>
      </w:r>
      <w:r>
        <w:rPr>
          <w:rFonts w:ascii="Verdana" w:hAnsi="Verdana"/>
          <w:color w:val="000000"/>
          <w:sz w:val="18"/>
          <w:szCs w:val="18"/>
        </w:rPr>
        <w:t xml:space="preserve">terminie ……….... </w:t>
      </w:r>
      <w:r w:rsidR="009B46C7">
        <w:rPr>
          <w:rFonts w:ascii="Verdana" w:hAnsi="Verdana"/>
          <w:b/>
          <w:color w:val="000000"/>
          <w:sz w:val="18"/>
          <w:szCs w:val="18"/>
        </w:rPr>
        <w:t xml:space="preserve">dni kalendarzowych </w:t>
      </w:r>
      <w:r w:rsidRPr="0092654B">
        <w:rPr>
          <w:rFonts w:ascii="Verdana" w:hAnsi="Verdana"/>
          <w:color w:val="000000"/>
          <w:sz w:val="18"/>
          <w:szCs w:val="18"/>
        </w:rPr>
        <w:t xml:space="preserve">od </w:t>
      </w:r>
      <w:r w:rsidR="000D29F2">
        <w:rPr>
          <w:rFonts w:ascii="Verdana" w:hAnsi="Verdana"/>
          <w:color w:val="000000"/>
          <w:sz w:val="18"/>
          <w:szCs w:val="18"/>
        </w:rPr>
        <w:t>dnia podpisania umowy.</w:t>
      </w:r>
    </w:p>
    <w:p w14:paraId="1B660FB0" w14:textId="77777777" w:rsidR="00BF7ACA" w:rsidRDefault="00BF7ACA" w:rsidP="00BF7ACA">
      <w:pPr>
        <w:ind w:right="470"/>
        <w:jc w:val="both"/>
        <w:rPr>
          <w:rFonts w:ascii="Verdana" w:hAnsi="Verdana"/>
          <w:color w:val="000000"/>
          <w:sz w:val="18"/>
          <w:szCs w:val="18"/>
        </w:rPr>
      </w:pPr>
    </w:p>
    <w:p w14:paraId="4F1DE1A3" w14:textId="0D65F9F3" w:rsidR="00BF7ACA" w:rsidRPr="0092654B" w:rsidRDefault="00BF7ACA" w:rsidP="008D5901">
      <w:pPr>
        <w:ind w:right="-141"/>
        <w:jc w:val="center"/>
        <w:rPr>
          <w:rFonts w:ascii="Verdana" w:hAnsi="Verdana" w:cs="Arial"/>
          <w:b/>
          <w:bCs/>
          <w:sz w:val="18"/>
          <w:szCs w:val="18"/>
        </w:rPr>
      </w:pPr>
      <w:r w:rsidRPr="0071377C">
        <w:rPr>
          <w:rFonts w:ascii="Verdana" w:eastAsiaTheme="minorEastAsia" w:hAnsi="Verdana"/>
          <w:b/>
          <w:sz w:val="18"/>
          <w:szCs w:val="18"/>
        </w:rPr>
        <w:t>§ 5</w:t>
      </w:r>
      <w:r w:rsidR="00AA19C2">
        <w:rPr>
          <w:rFonts w:ascii="Verdana" w:eastAsiaTheme="minorEastAsia" w:hAnsi="Verdana"/>
          <w:b/>
          <w:sz w:val="18"/>
          <w:szCs w:val="18"/>
        </w:rPr>
        <w:t>.</w:t>
      </w:r>
      <w:r w:rsidR="008D5901">
        <w:rPr>
          <w:rFonts w:ascii="Verdana" w:eastAsiaTheme="minorEastAsia" w:hAnsi="Verdana"/>
          <w:b/>
          <w:sz w:val="18"/>
          <w:szCs w:val="18"/>
        </w:rPr>
        <w:t xml:space="preserve"> </w:t>
      </w:r>
      <w:r w:rsidRPr="0092654B">
        <w:rPr>
          <w:rFonts w:ascii="Verdana" w:hAnsi="Verdana" w:cs="Arial"/>
          <w:b/>
          <w:bCs/>
          <w:sz w:val="18"/>
          <w:szCs w:val="18"/>
        </w:rPr>
        <w:t xml:space="preserve">Osoby odpowiedzialne za realizację umowy: </w:t>
      </w:r>
    </w:p>
    <w:p w14:paraId="48661A3C" w14:textId="77777777" w:rsidR="00BF7ACA" w:rsidRPr="000D29F2" w:rsidRDefault="00BF7ACA" w:rsidP="00BF7ACA">
      <w:pPr>
        <w:numPr>
          <w:ilvl w:val="0"/>
          <w:numId w:val="57"/>
        </w:numPr>
        <w:tabs>
          <w:tab w:val="num" w:pos="426"/>
        </w:tabs>
        <w:ind w:left="426" w:right="208" w:hanging="426"/>
        <w:jc w:val="both"/>
        <w:rPr>
          <w:rFonts w:ascii="Verdana" w:hAnsi="Verdana" w:cs="Arial"/>
          <w:sz w:val="18"/>
          <w:szCs w:val="18"/>
        </w:rPr>
      </w:pPr>
      <w:r w:rsidRPr="000D29F2">
        <w:rPr>
          <w:rFonts w:ascii="Verdana" w:hAnsi="Verdana" w:cs="Arial"/>
          <w:sz w:val="18"/>
          <w:szCs w:val="18"/>
        </w:rPr>
        <w:t xml:space="preserve">Wykonawca na swój koszt ustanawia Kierownika robót budowlanych w osobie ………………………………, za którego decyzje odpowiada na zasadach ogólnych, zgodnie z przepisami Prawa budowlanego.  </w:t>
      </w:r>
    </w:p>
    <w:p w14:paraId="1009387B" w14:textId="1786AECC" w:rsidR="00BF7ACA" w:rsidRPr="000D29F2" w:rsidRDefault="00BF7ACA" w:rsidP="00BF7ACA">
      <w:pPr>
        <w:numPr>
          <w:ilvl w:val="0"/>
          <w:numId w:val="57"/>
        </w:numPr>
        <w:tabs>
          <w:tab w:val="num" w:pos="426"/>
          <w:tab w:val="num" w:pos="993"/>
        </w:tabs>
        <w:ind w:left="426" w:right="208" w:hanging="426"/>
        <w:jc w:val="both"/>
        <w:rPr>
          <w:rFonts w:ascii="Verdana" w:hAnsi="Verdana" w:cs="Arial"/>
          <w:b/>
          <w:bCs/>
          <w:sz w:val="18"/>
          <w:szCs w:val="18"/>
        </w:rPr>
      </w:pPr>
      <w:r w:rsidRPr="000D29F2">
        <w:rPr>
          <w:rFonts w:ascii="Verdana" w:hAnsi="Verdana" w:cs="Arial"/>
          <w:sz w:val="18"/>
          <w:szCs w:val="18"/>
        </w:rPr>
        <w:t xml:space="preserve">Ewentualna zmiana wskazanej powyżej osoby wymaga pisemnego powiadomienia </w:t>
      </w:r>
      <w:r w:rsidR="000D29F2" w:rsidRPr="000D29F2">
        <w:rPr>
          <w:rFonts w:ascii="Verdana" w:hAnsi="Verdana" w:cs="Arial"/>
          <w:sz w:val="18"/>
          <w:szCs w:val="18"/>
        </w:rPr>
        <w:t xml:space="preserve">Pełnomocnika ds. Inwestycji </w:t>
      </w:r>
      <w:r w:rsidRPr="000D29F2">
        <w:rPr>
          <w:rFonts w:ascii="Verdana" w:hAnsi="Verdana" w:cs="Arial"/>
          <w:sz w:val="18"/>
          <w:szCs w:val="18"/>
        </w:rPr>
        <w:t>UMW i może nastąpić pod warunkiem, że proponowana inna osoba również spełnia wymogi postawione w przetargu.</w:t>
      </w:r>
    </w:p>
    <w:p w14:paraId="4405DBED" w14:textId="77777777" w:rsidR="00CA20F5" w:rsidRDefault="00CA20F5" w:rsidP="00CA20F5">
      <w:pPr>
        <w:ind w:right="-2"/>
        <w:jc w:val="center"/>
        <w:rPr>
          <w:rFonts w:ascii="Verdana" w:hAnsi="Verdana" w:cs="Arial"/>
          <w:b/>
          <w:bCs/>
          <w:sz w:val="18"/>
          <w:szCs w:val="18"/>
        </w:rPr>
      </w:pPr>
    </w:p>
    <w:p w14:paraId="4CA2B8ED" w14:textId="77777777" w:rsidR="00001CBD" w:rsidRDefault="00001CBD" w:rsidP="00CA20F5">
      <w:pPr>
        <w:ind w:right="-2"/>
        <w:jc w:val="center"/>
        <w:rPr>
          <w:rFonts w:ascii="Verdana" w:hAnsi="Verdana" w:cs="Arial"/>
          <w:b/>
          <w:bCs/>
          <w:sz w:val="18"/>
          <w:szCs w:val="18"/>
        </w:rPr>
      </w:pPr>
    </w:p>
    <w:p w14:paraId="431CFBE4" w14:textId="6F2BC786" w:rsidR="00BF7ACA" w:rsidRPr="000D29F2" w:rsidRDefault="009B0542" w:rsidP="00A17806">
      <w:pPr>
        <w:tabs>
          <w:tab w:val="left" w:pos="180"/>
          <w:tab w:val="left" w:pos="709"/>
          <w:tab w:val="left" w:pos="4962"/>
        </w:tabs>
        <w:ind w:right="66"/>
        <w:jc w:val="center"/>
        <w:rPr>
          <w:rFonts w:ascii="Verdana" w:hAnsi="Verdana" w:cs="Arial"/>
          <w:b/>
          <w:bCs/>
          <w:sz w:val="18"/>
          <w:szCs w:val="18"/>
        </w:rPr>
      </w:pPr>
      <w:r>
        <w:rPr>
          <w:rFonts w:ascii="Verdana" w:hAnsi="Verdana" w:cs="Arial"/>
          <w:b/>
          <w:bCs/>
          <w:sz w:val="18"/>
          <w:szCs w:val="18"/>
        </w:rPr>
        <w:t>§ 6</w:t>
      </w:r>
      <w:r w:rsidR="00BF7ACA" w:rsidRPr="000D29F2">
        <w:rPr>
          <w:rFonts w:ascii="Verdana" w:hAnsi="Verdana" w:cs="Arial"/>
          <w:b/>
          <w:bCs/>
          <w:sz w:val="18"/>
          <w:szCs w:val="18"/>
        </w:rPr>
        <w:t>. Nadzór inwestorski:</w:t>
      </w:r>
    </w:p>
    <w:p w14:paraId="49F8455A" w14:textId="475B7BB4" w:rsidR="00BF7ACA" w:rsidRDefault="00BF7ACA" w:rsidP="00BF7ACA">
      <w:pPr>
        <w:numPr>
          <w:ilvl w:val="0"/>
          <w:numId w:val="66"/>
        </w:numPr>
        <w:tabs>
          <w:tab w:val="left" w:pos="426"/>
          <w:tab w:val="left" w:pos="709"/>
          <w:tab w:val="left" w:pos="851"/>
          <w:tab w:val="left" w:pos="4962"/>
          <w:tab w:val="left" w:pos="8505"/>
          <w:tab w:val="left" w:pos="8789"/>
        </w:tabs>
        <w:spacing w:before="60"/>
        <w:ind w:left="425" w:right="66" w:hanging="425"/>
        <w:jc w:val="both"/>
        <w:rPr>
          <w:rFonts w:ascii="Verdana" w:hAnsi="Verdana" w:cs="Arial"/>
          <w:sz w:val="18"/>
          <w:szCs w:val="18"/>
        </w:rPr>
      </w:pPr>
      <w:r w:rsidRPr="0092654B">
        <w:rPr>
          <w:rFonts w:ascii="Verdana" w:hAnsi="Verdana" w:cs="Arial"/>
          <w:sz w:val="18"/>
          <w:szCs w:val="18"/>
        </w:rPr>
        <w:t xml:space="preserve">Zamawiający ustanowił </w:t>
      </w:r>
      <w:r>
        <w:rPr>
          <w:rFonts w:ascii="Verdana" w:hAnsi="Verdana" w:cs="Arial"/>
          <w:sz w:val="18"/>
          <w:szCs w:val="18"/>
        </w:rPr>
        <w:t>nadzór</w:t>
      </w:r>
      <w:r w:rsidR="000D29F2">
        <w:rPr>
          <w:rFonts w:ascii="Verdana" w:hAnsi="Verdana" w:cs="Arial"/>
          <w:sz w:val="18"/>
          <w:szCs w:val="18"/>
        </w:rPr>
        <w:t xml:space="preserve"> w osobie</w:t>
      </w:r>
      <w:r w:rsidRPr="0092654B">
        <w:rPr>
          <w:rFonts w:ascii="Verdana" w:hAnsi="Verdana" w:cs="Arial"/>
          <w:sz w:val="18"/>
          <w:szCs w:val="18"/>
        </w:rPr>
        <w:t>:</w:t>
      </w:r>
    </w:p>
    <w:p w14:paraId="6E319948" w14:textId="46D72962" w:rsidR="00BF7ACA" w:rsidRPr="000D29F2" w:rsidRDefault="00BF7ACA" w:rsidP="000D29F2">
      <w:pPr>
        <w:ind w:left="426" w:right="66"/>
        <w:contextualSpacing/>
        <w:jc w:val="both"/>
        <w:rPr>
          <w:rFonts w:ascii="Verdana" w:hAnsi="Verdana" w:cs="Arial"/>
          <w:sz w:val="18"/>
          <w:szCs w:val="18"/>
        </w:rPr>
      </w:pPr>
      <w:r w:rsidRPr="0092654B">
        <w:rPr>
          <w:rFonts w:ascii="Verdana" w:hAnsi="Verdana" w:cs="Arial"/>
          <w:sz w:val="18"/>
          <w:szCs w:val="18"/>
        </w:rPr>
        <w:t>………………………………………………………</w:t>
      </w:r>
      <w:r>
        <w:rPr>
          <w:rFonts w:ascii="Verdana" w:hAnsi="Verdana" w:cs="Arial"/>
          <w:sz w:val="18"/>
          <w:szCs w:val="18"/>
        </w:rPr>
        <w:t xml:space="preserve">, tel. </w:t>
      </w:r>
      <w:r w:rsidRPr="0092654B">
        <w:rPr>
          <w:rFonts w:ascii="Verdana" w:hAnsi="Verdana" w:cs="Arial"/>
          <w:sz w:val="18"/>
          <w:szCs w:val="18"/>
        </w:rPr>
        <w:t>……………………………………</w:t>
      </w:r>
      <w:r>
        <w:rPr>
          <w:rFonts w:ascii="Verdana" w:hAnsi="Verdana" w:cs="Arial"/>
          <w:sz w:val="18"/>
          <w:szCs w:val="18"/>
        </w:rPr>
        <w:t xml:space="preserve"> e-mail: </w:t>
      </w:r>
      <w:r w:rsidRPr="0092654B">
        <w:rPr>
          <w:rFonts w:ascii="Verdana" w:hAnsi="Verdana" w:cs="Arial"/>
          <w:sz w:val="18"/>
          <w:szCs w:val="18"/>
        </w:rPr>
        <w:t>…………………………………….</w:t>
      </w:r>
    </w:p>
    <w:p w14:paraId="7FD26340" w14:textId="77777777" w:rsidR="00BF7ACA" w:rsidRPr="0092654B" w:rsidRDefault="00BF7ACA" w:rsidP="00BF7ACA">
      <w:pPr>
        <w:numPr>
          <w:ilvl w:val="0"/>
          <w:numId w:val="66"/>
        </w:numPr>
        <w:tabs>
          <w:tab w:val="left" w:pos="8505"/>
          <w:tab w:val="left" w:pos="8647"/>
        </w:tabs>
        <w:ind w:right="66"/>
        <w:contextualSpacing/>
        <w:rPr>
          <w:rFonts w:ascii="Verdana" w:hAnsi="Verdana" w:cs="Arial"/>
          <w:b/>
          <w:sz w:val="18"/>
          <w:szCs w:val="18"/>
        </w:rPr>
      </w:pPr>
      <w:r w:rsidRPr="0092654B">
        <w:rPr>
          <w:rFonts w:ascii="Verdana" w:hAnsi="Verdana" w:cs="Arial"/>
          <w:sz w:val="18"/>
          <w:szCs w:val="18"/>
        </w:rPr>
        <w:t>Zamawiający zastrzega sobie prawo zmiany</w:t>
      </w:r>
      <w:r>
        <w:rPr>
          <w:rFonts w:ascii="Verdana" w:hAnsi="Verdana" w:cs="Arial"/>
          <w:sz w:val="18"/>
          <w:szCs w:val="18"/>
        </w:rPr>
        <w:t xml:space="preserve"> ww.</w:t>
      </w:r>
      <w:r w:rsidRPr="0092654B">
        <w:rPr>
          <w:rFonts w:ascii="Verdana" w:hAnsi="Verdana" w:cs="Arial"/>
          <w:sz w:val="18"/>
          <w:szCs w:val="18"/>
        </w:rPr>
        <w:t xml:space="preserve"> </w:t>
      </w:r>
      <w:r>
        <w:rPr>
          <w:rFonts w:ascii="Verdana" w:hAnsi="Verdana" w:cs="Arial"/>
          <w:sz w:val="18"/>
          <w:szCs w:val="18"/>
        </w:rPr>
        <w:t xml:space="preserve">nadzoru </w:t>
      </w:r>
      <w:r w:rsidRPr="0092654B">
        <w:rPr>
          <w:rFonts w:ascii="Verdana" w:hAnsi="Verdana" w:cs="Arial"/>
          <w:sz w:val="18"/>
          <w:szCs w:val="18"/>
        </w:rPr>
        <w:t>i zobowiązuje się do niezwłocznego powiadomienia o tym fakcie Wykonawcy.</w:t>
      </w:r>
    </w:p>
    <w:p w14:paraId="45369772" w14:textId="77777777" w:rsidR="00BF7ACA" w:rsidRPr="0092654B" w:rsidRDefault="00BF7ACA" w:rsidP="00BF7ACA">
      <w:pPr>
        <w:tabs>
          <w:tab w:val="left" w:pos="0"/>
          <w:tab w:val="left" w:pos="8505"/>
          <w:tab w:val="left" w:pos="9072"/>
        </w:tabs>
        <w:ind w:right="470"/>
        <w:jc w:val="center"/>
        <w:rPr>
          <w:rFonts w:ascii="Verdana" w:hAnsi="Verdana" w:cs="Arial"/>
          <w:b/>
          <w:bCs/>
          <w:sz w:val="18"/>
          <w:szCs w:val="18"/>
        </w:rPr>
      </w:pPr>
    </w:p>
    <w:p w14:paraId="5A5CBA5E" w14:textId="711F4DBF" w:rsidR="00BF7ACA" w:rsidRPr="0092654B" w:rsidRDefault="00BF7ACA" w:rsidP="00CA20F5">
      <w:pPr>
        <w:ind w:right="-2"/>
        <w:jc w:val="center"/>
        <w:rPr>
          <w:rFonts w:ascii="Verdana" w:hAnsi="Verdana"/>
          <w:b/>
          <w:sz w:val="18"/>
          <w:szCs w:val="18"/>
          <w:u w:val="single"/>
        </w:rPr>
      </w:pPr>
      <w:r w:rsidRPr="0092654B">
        <w:rPr>
          <w:rFonts w:ascii="Verdana" w:hAnsi="Verdana" w:cs="Arial"/>
          <w:b/>
          <w:bCs/>
          <w:sz w:val="18"/>
          <w:szCs w:val="18"/>
        </w:rPr>
        <w:t xml:space="preserve">§ </w:t>
      </w:r>
      <w:r w:rsidR="009B0542">
        <w:rPr>
          <w:rFonts w:ascii="Verdana" w:hAnsi="Verdana" w:cs="Arial"/>
          <w:b/>
          <w:bCs/>
          <w:sz w:val="18"/>
          <w:szCs w:val="18"/>
        </w:rPr>
        <w:t>7</w:t>
      </w:r>
      <w:r>
        <w:rPr>
          <w:rFonts w:ascii="Verdana" w:hAnsi="Verdana" w:cs="Arial"/>
          <w:b/>
          <w:bCs/>
          <w:sz w:val="18"/>
          <w:szCs w:val="18"/>
        </w:rPr>
        <w:t xml:space="preserve">. </w:t>
      </w:r>
      <w:r w:rsidRPr="0092654B">
        <w:rPr>
          <w:rFonts w:ascii="Verdana" w:hAnsi="Verdana"/>
          <w:b/>
          <w:sz w:val="18"/>
          <w:szCs w:val="18"/>
          <w:u w:val="single"/>
        </w:rPr>
        <w:t>Podwykonawcy(jeżeli dotyczy)</w:t>
      </w:r>
      <w:r>
        <w:rPr>
          <w:rFonts w:ascii="Verdana" w:hAnsi="Verdana"/>
          <w:b/>
          <w:sz w:val="18"/>
          <w:szCs w:val="18"/>
          <w:u w:val="single"/>
        </w:rPr>
        <w:t>:</w:t>
      </w:r>
    </w:p>
    <w:p w14:paraId="32668CB4" w14:textId="219E2086" w:rsidR="00BF7ACA" w:rsidRPr="0028349B" w:rsidRDefault="00BF7ACA" w:rsidP="00BF7ACA">
      <w:pPr>
        <w:numPr>
          <w:ilvl w:val="6"/>
          <w:numId w:val="72"/>
        </w:numPr>
        <w:tabs>
          <w:tab w:val="left" w:pos="426"/>
          <w:tab w:val="left" w:pos="8505"/>
          <w:tab w:val="left" w:pos="8647"/>
        </w:tabs>
        <w:spacing w:before="60"/>
        <w:ind w:left="425" w:right="66" w:hanging="425"/>
        <w:contextualSpacing/>
        <w:jc w:val="both"/>
        <w:outlineLvl w:val="0"/>
        <w:rPr>
          <w:rFonts w:ascii="Verdana" w:hAnsi="Verdana"/>
          <w:b/>
          <w:sz w:val="18"/>
          <w:szCs w:val="18"/>
        </w:rPr>
      </w:pPr>
      <w:r w:rsidRPr="0092654B">
        <w:rPr>
          <w:rFonts w:ascii="Verdana" w:hAnsi="Verdana"/>
          <w:sz w:val="18"/>
          <w:szCs w:val="18"/>
        </w:rPr>
        <w:t>Wykonawca, podwykonawca lub dalszy podwykonawca zamówienia na roboty budowlane zamierzający zawrzeć umowę o podwykonawstwo, której przedmiotem są roboty budowlane, jest obowiązany,</w:t>
      </w:r>
      <w:r>
        <w:rPr>
          <w:rFonts w:ascii="Verdana" w:hAnsi="Verdana"/>
          <w:sz w:val="18"/>
          <w:szCs w:val="18"/>
        </w:rPr>
        <w:t xml:space="preserve"> </w:t>
      </w:r>
      <w:r w:rsidRPr="0092654B">
        <w:rPr>
          <w:rFonts w:ascii="Verdana" w:hAnsi="Verdana"/>
          <w:sz w:val="18"/>
          <w:szCs w:val="18"/>
        </w:rPr>
        <w:t>w trakcie realizacji zamówienia publicznego na roboty budowlane</w:t>
      </w:r>
      <w:r>
        <w:rPr>
          <w:rFonts w:ascii="Verdana" w:hAnsi="Verdana"/>
          <w:sz w:val="18"/>
          <w:szCs w:val="18"/>
        </w:rPr>
        <w:t xml:space="preserve">, do przedłożenia </w:t>
      </w:r>
      <w:r w:rsidRPr="0092654B">
        <w:rPr>
          <w:rFonts w:ascii="Verdana" w:hAnsi="Verdana"/>
          <w:sz w:val="18"/>
          <w:szCs w:val="18"/>
        </w:rPr>
        <w:t xml:space="preserve">Zamawiającemu projektu tej umowy, przy czym podwykonawca lub dalszy podwykonawca jest obowiązany dołączyć zgodę Wykonawcy na zawarcie umowy o podwykonawstwo o treści zgodnej z projektem umowy. Projekt umowy, o którym mowa w zdaniu pierwszym, należy złożyć </w:t>
      </w:r>
      <w:r w:rsidR="000D29F2">
        <w:rPr>
          <w:rFonts w:ascii="Verdana" w:hAnsi="Verdana"/>
          <w:sz w:val="18"/>
          <w:szCs w:val="18"/>
        </w:rPr>
        <w:t>Zamawiającemu</w:t>
      </w:r>
      <w:r w:rsidRPr="000D29F2">
        <w:rPr>
          <w:rFonts w:ascii="Verdana" w:hAnsi="Verdana"/>
          <w:sz w:val="18"/>
          <w:szCs w:val="18"/>
        </w:rPr>
        <w:t>.</w:t>
      </w:r>
    </w:p>
    <w:p w14:paraId="2330A617" w14:textId="77777777" w:rsidR="00BF7ACA" w:rsidRPr="0092654B" w:rsidRDefault="00BF7ACA" w:rsidP="00BF7ACA">
      <w:pPr>
        <w:numPr>
          <w:ilvl w:val="6"/>
          <w:numId w:val="72"/>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Termin zapłaty wynagrodzenia podwykonawcy lub dalszemu podwykonawcy przewidziany w</w:t>
      </w:r>
      <w:r>
        <w:rPr>
          <w:rFonts w:ascii="Verdana" w:hAnsi="Verdana"/>
          <w:sz w:val="18"/>
          <w:szCs w:val="18"/>
        </w:rPr>
        <w:t> </w:t>
      </w:r>
      <w:r w:rsidRPr="0092654B">
        <w:rPr>
          <w:rFonts w:ascii="Verdana" w:hAnsi="Verdana"/>
          <w:sz w:val="18"/>
          <w:szCs w:val="18"/>
        </w:rPr>
        <w:t>umowie o podwykonawstwo nie może być dłuższy niż 30 dni od dnia doręczenia Wykonawcy, podwykonawcy lub dalszemu podwykonawcy faktury lub rachunku, potwierdzających wykonanie zleconej podwykonawcy lub dalszemu podwykonawcy</w:t>
      </w:r>
      <w:r>
        <w:rPr>
          <w:rFonts w:ascii="Verdana" w:hAnsi="Verdana"/>
          <w:sz w:val="18"/>
          <w:szCs w:val="18"/>
        </w:rPr>
        <w:t xml:space="preserve"> dostawy, usługi lub </w:t>
      </w:r>
      <w:r w:rsidRPr="0092654B">
        <w:rPr>
          <w:rFonts w:ascii="Verdana" w:hAnsi="Verdana"/>
          <w:sz w:val="18"/>
          <w:szCs w:val="18"/>
        </w:rPr>
        <w:t xml:space="preserve">roboty budowlanej. </w:t>
      </w:r>
    </w:p>
    <w:p w14:paraId="1C608BE3" w14:textId="77777777" w:rsidR="00BF7ACA" w:rsidRPr="0092654B" w:rsidRDefault="00BF7ACA" w:rsidP="00BF7ACA">
      <w:pPr>
        <w:numPr>
          <w:ilvl w:val="6"/>
          <w:numId w:val="72"/>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 xml:space="preserve">Zamawiający, w terminie </w:t>
      </w:r>
      <w:r w:rsidRPr="0028349B">
        <w:rPr>
          <w:rFonts w:ascii="Verdana" w:hAnsi="Verdana"/>
          <w:b/>
          <w:sz w:val="18"/>
          <w:szCs w:val="18"/>
        </w:rPr>
        <w:t>14 dni</w:t>
      </w:r>
      <w:r w:rsidRPr="0092654B">
        <w:rPr>
          <w:rFonts w:ascii="Verdana" w:hAnsi="Verdana"/>
          <w:sz w:val="18"/>
          <w:szCs w:val="18"/>
        </w:rPr>
        <w:t>, zgłasza w formie pisemnej zastrzeżenia do projektu umowy o</w:t>
      </w:r>
      <w:r>
        <w:rPr>
          <w:rFonts w:ascii="Verdana" w:hAnsi="Verdana"/>
          <w:sz w:val="18"/>
          <w:szCs w:val="18"/>
        </w:rPr>
        <w:t> </w:t>
      </w:r>
      <w:r w:rsidRPr="0092654B">
        <w:rPr>
          <w:rFonts w:ascii="Verdana" w:hAnsi="Verdana"/>
          <w:sz w:val="18"/>
          <w:szCs w:val="18"/>
        </w:rPr>
        <w:t xml:space="preserve">podwykonawstwo, której przedmiotem są roboty budowlane: </w:t>
      </w:r>
    </w:p>
    <w:p w14:paraId="3EE33A8A" w14:textId="77777777" w:rsidR="00BF7ACA" w:rsidRPr="0092654B" w:rsidRDefault="00BF7ACA" w:rsidP="00BF7ACA">
      <w:pPr>
        <w:numPr>
          <w:ilvl w:val="0"/>
          <w:numId w:val="75"/>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niespełniającej wymagań określonych w Specyfikacji Istotnych Warunków Zamówienia; </w:t>
      </w:r>
    </w:p>
    <w:p w14:paraId="2E498704" w14:textId="77777777" w:rsidR="00BF7ACA" w:rsidRPr="0092654B" w:rsidRDefault="00BF7ACA" w:rsidP="00BF7ACA">
      <w:pPr>
        <w:numPr>
          <w:ilvl w:val="0"/>
          <w:numId w:val="75"/>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gdy przewiduje termin zapłaty wynagrodzenia dłuższy niż 30 dni. </w:t>
      </w:r>
    </w:p>
    <w:p w14:paraId="55CD77D9" w14:textId="77777777" w:rsidR="00BF7ACA" w:rsidRPr="0092654B" w:rsidRDefault="00BF7ACA" w:rsidP="00BF7ACA">
      <w:pPr>
        <w:numPr>
          <w:ilvl w:val="6"/>
          <w:numId w:val="72"/>
        </w:numPr>
        <w:tabs>
          <w:tab w:val="left" w:pos="426"/>
          <w:tab w:val="left" w:pos="851"/>
          <w:tab w:val="left" w:pos="8505"/>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lastRenderedPageBreak/>
        <w:t xml:space="preserve">Niezgłoszenie w formie pisemnej zastrzeżeń do przedłożonego projektu umowy o podwykonawstwo, której przedmiotem są roboty budowlane, w terminie </w:t>
      </w:r>
      <w:r w:rsidRPr="0028349B">
        <w:rPr>
          <w:rFonts w:ascii="Verdana" w:hAnsi="Verdana"/>
          <w:b/>
          <w:sz w:val="18"/>
          <w:szCs w:val="18"/>
        </w:rPr>
        <w:t>14 dni</w:t>
      </w:r>
      <w:r w:rsidRPr="0092654B">
        <w:rPr>
          <w:rFonts w:ascii="Verdana" w:hAnsi="Verdana"/>
          <w:sz w:val="18"/>
          <w:szCs w:val="18"/>
        </w:rPr>
        <w:t xml:space="preserve">, uważa się za akceptację projektu umowy przez Zamawiającego. </w:t>
      </w:r>
    </w:p>
    <w:p w14:paraId="467BA00A"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roboty budowlane, w terminie </w:t>
      </w:r>
      <w:r w:rsidRPr="0028349B">
        <w:rPr>
          <w:rFonts w:ascii="Verdana" w:hAnsi="Verdana"/>
          <w:b/>
          <w:sz w:val="18"/>
          <w:szCs w:val="18"/>
        </w:rPr>
        <w:t>7 dni</w:t>
      </w:r>
      <w:r w:rsidRPr="0092654B">
        <w:rPr>
          <w:rFonts w:ascii="Verdana" w:hAnsi="Verdana"/>
          <w:sz w:val="18"/>
          <w:szCs w:val="18"/>
        </w:rPr>
        <w:t xml:space="preserve"> od dnia jej zawarcia. </w:t>
      </w:r>
    </w:p>
    <w:p w14:paraId="0FB7822B"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0E0959A1"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14:paraId="17C03D33"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44F87A7C"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0B7FC04A"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Zapisy ust. 1–9 stosuje się odpowiednio do zmian tej umowy o podwykonawstwo. </w:t>
      </w:r>
    </w:p>
    <w:p w14:paraId="3F00972C" w14:textId="4E9576BF"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Zamawiający dokonuje bezpośredniej zapłaty wymagalnego wynagrodzenia przysługującego podwykonawcy lub dalszemu podwykonawcy, który zawarł zaakceptowaną przez Zamawiającego umowę</w:t>
      </w:r>
      <w:r>
        <w:rPr>
          <w:rFonts w:ascii="Verdana" w:hAnsi="Verdana"/>
          <w:sz w:val="18"/>
          <w:szCs w:val="18"/>
        </w:rPr>
        <w:br/>
      </w:r>
      <w:r w:rsidRPr="0092654B">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4B446FB"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13D669"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Bezpośrednia zapłata obejmuje wyłącznie należne wynagrodzenie, bez odsetek, należnych podwykonawcy lub dalszemu podwykonawcy. </w:t>
      </w:r>
    </w:p>
    <w:p w14:paraId="0B156213" w14:textId="56F95A5F"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Pr>
          <w:rFonts w:ascii="Verdana" w:hAnsi="Verdana"/>
          <w:sz w:val="18"/>
          <w:szCs w:val="18"/>
        </w:rPr>
        <w:t xml:space="preserve"> </w:t>
      </w:r>
      <w:r w:rsidRPr="0092654B">
        <w:rPr>
          <w:rFonts w:ascii="Verdana" w:hAnsi="Verdana"/>
          <w:sz w:val="18"/>
          <w:szCs w:val="18"/>
        </w:rPr>
        <w:t xml:space="preserve">o terminie zgłaszania uwag, wynoszącym 8 dni od dnia doręczenia tej informacji. </w:t>
      </w:r>
    </w:p>
    <w:p w14:paraId="4E6023E8" w14:textId="77777777" w:rsidR="00BF7ACA" w:rsidRPr="0092654B" w:rsidRDefault="00BF7ACA" w:rsidP="00BF7ACA">
      <w:pPr>
        <w:numPr>
          <w:ilvl w:val="6"/>
          <w:numId w:val="72"/>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 przypadku zgłoszenia uwag, o których mowa w ust. 14 powyżej, w terminie wskazanym przez Zamawiającego, Zamawiający może:</w:t>
      </w:r>
    </w:p>
    <w:p w14:paraId="594E4D2D" w14:textId="77777777" w:rsidR="00BF7ACA" w:rsidRPr="0092654B" w:rsidRDefault="00BF7ACA" w:rsidP="00BF7ACA">
      <w:pPr>
        <w:numPr>
          <w:ilvl w:val="6"/>
          <w:numId w:val="76"/>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 dokonać bezpośredniej zapłaty wynagrodzenia podwykonawcy lub dalszemu podwykonawcy, jeżeli Wykonawca wykaże niezasadność takiej zapłaty, albo </w:t>
      </w:r>
    </w:p>
    <w:p w14:paraId="2BF3A5A5" w14:textId="77777777" w:rsidR="00BF7ACA" w:rsidRPr="0092654B" w:rsidRDefault="00BF7ACA" w:rsidP="00BF7ACA">
      <w:pPr>
        <w:numPr>
          <w:ilvl w:val="6"/>
          <w:numId w:val="76"/>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D266CCE" w14:textId="77777777" w:rsidR="00BF7ACA" w:rsidRPr="0092654B" w:rsidRDefault="00BF7ACA" w:rsidP="00BF7ACA">
      <w:pPr>
        <w:numPr>
          <w:ilvl w:val="6"/>
          <w:numId w:val="76"/>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dokonać bezpośredniej zapłaty wynagrodzenia podwykonawcy lub dalszemu podwykonawcy, jeżeli podwykonawca lub dalszy podwykonawca wykaże zasadność takiej zapłaty. </w:t>
      </w:r>
    </w:p>
    <w:p w14:paraId="0628E7B7" w14:textId="77777777" w:rsidR="00BF7ACA" w:rsidRPr="0092654B" w:rsidRDefault="00BF7ACA" w:rsidP="00BF7ACA">
      <w:pPr>
        <w:numPr>
          <w:ilvl w:val="6"/>
          <w:numId w:val="72"/>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A4E18E4" w14:textId="77777777" w:rsidR="00BF7ACA" w:rsidRPr="0092654B" w:rsidRDefault="00BF7ACA" w:rsidP="00BF7ACA">
      <w:pPr>
        <w:numPr>
          <w:ilvl w:val="6"/>
          <w:numId w:val="72"/>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11DD29F" w14:textId="274B8EDA" w:rsidR="00BF7ACA" w:rsidRPr="0092654B" w:rsidRDefault="00BF7ACA" w:rsidP="00BF7ACA">
      <w:pPr>
        <w:numPr>
          <w:ilvl w:val="6"/>
          <w:numId w:val="72"/>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Zapisy ust. 1-17 nie naruszają praw i obowiązków Zamawia</w:t>
      </w:r>
      <w:r w:rsidR="00716B2F">
        <w:rPr>
          <w:rFonts w:ascii="Verdana" w:hAnsi="Verdana"/>
          <w:sz w:val="18"/>
          <w:szCs w:val="18"/>
        </w:rPr>
        <w:t>jącego, Wykonawcy, podwykonawcy</w:t>
      </w:r>
      <w:r w:rsidR="00716B2F">
        <w:rPr>
          <w:rFonts w:ascii="Verdana" w:hAnsi="Verdana"/>
          <w:sz w:val="18"/>
          <w:szCs w:val="18"/>
        </w:rPr>
        <w:br/>
      </w:r>
      <w:r w:rsidRPr="0092654B">
        <w:rPr>
          <w:rFonts w:ascii="Verdana" w:hAnsi="Verdana"/>
          <w:sz w:val="18"/>
          <w:szCs w:val="18"/>
        </w:rPr>
        <w:t>i dalszego podwykonawcy wynikających z przepisów art. 647</w:t>
      </w:r>
      <w:r w:rsidRPr="0092654B">
        <w:rPr>
          <w:rFonts w:ascii="Verdana" w:hAnsi="Verdana"/>
          <w:sz w:val="18"/>
          <w:szCs w:val="18"/>
          <w:vertAlign w:val="superscript"/>
        </w:rPr>
        <w:t>1</w:t>
      </w:r>
      <w:r w:rsidRPr="0092654B">
        <w:rPr>
          <w:rFonts w:ascii="Verdana" w:hAnsi="Verdana"/>
          <w:sz w:val="18"/>
          <w:szCs w:val="18"/>
        </w:rPr>
        <w:t xml:space="preserve"> ustawy z dnia 23 kwietnia 1964 r. – Kodeks cywilny.</w:t>
      </w:r>
    </w:p>
    <w:p w14:paraId="0025F7E8" w14:textId="77777777" w:rsidR="00BF7ACA" w:rsidRPr="0092654B" w:rsidRDefault="00BF7ACA" w:rsidP="00BF7ACA">
      <w:pPr>
        <w:numPr>
          <w:ilvl w:val="6"/>
          <w:numId w:val="72"/>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Zlecenie wykonania robót podwykonawcom nie zmienia </w:t>
      </w:r>
      <w:r>
        <w:rPr>
          <w:rFonts w:ascii="Verdana" w:hAnsi="Verdana"/>
          <w:sz w:val="18"/>
          <w:szCs w:val="18"/>
        </w:rPr>
        <w:t xml:space="preserve">odpowiedzialności </w:t>
      </w:r>
      <w:r w:rsidRPr="0092654B">
        <w:rPr>
          <w:rFonts w:ascii="Verdana" w:hAnsi="Verdana"/>
          <w:sz w:val="18"/>
          <w:szCs w:val="18"/>
        </w:rPr>
        <w:t xml:space="preserve">Wykonawcy wobec Zamawiającego za wykonanie robót. Wykonawca jest odpowiedzialny za działania, uchybienia i zaniedbania podwykonawców i jego pracowników w takim samym stopniu jakby to były działania, uchybienia lub zaniedbania jego własnych pracowników. </w:t>
      </w:r>
    </w:p>
    <w:p w14:paraId="4BA42019" w14:textId="77777777" w:rsidR="00BF7ACA" w:rsidRPr="0092654B" w:rsidRDefault="00BF7ACA" w:rsidP="00BF7ACA">
      <w:pPr>
        <w:numPr>
          <w:ilvl w:val="6"/>
          <w:numId w:val="72"/>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 </w:t>
      </w:r>
    </w:p>
    <w:p w14:paraId="323BA097" w14:textId="77777777" w:rsidR="00DE1F48" w:rsidRDefault="00DE1F48" w:rsidP="00A17806">
      <w:pPr>
        <w:spacing w:after="60"/>
        <w:ind w:right="66"/>
        <w:jc w:val="center"/>
        <w:rPr>
          <w:rFonts w:ascii="Verdana" w:hAnsi="Verdana" w:cs="Arial"/>
          <w:b/>
          <w:sz w:val="18"/>
          <w:szCs w:val="18"/>
        </w:rPr>
      </w:pPr>
    </w:p>
    <w:p w14:paraId="597AB0CE" w14:textId="047FCAAE" w:rsidR="00BF7ACA" w:rsidRPr="0092654B" w:rsidRDefault="00BF7ACA" w:rsidP="00A17806">
      <w:pPr>
        <w:spacing w:after="60"/>
        <w:ind w:right="66"/>
        <w:jc w:val="center"/>
        <w:rPr>
          <w:rFonts w:ascii="Verdana" w:hAnsi="Verdana" w:cs="Arial"/>
          <w:b/>
          <w:bCs/>
          <w:sz w:val="18"/>
          <w:szCs w:val="18"/>
        </w:rPr>
      </w:pPr>
      <w:r w:rsidRPr="0092654B">
        <w:rPr>
          <w:rFonts w:ascii="Verdana" w:hAnsi="Verdana" w:cs="Arial"/>
          <w:b/>
          <w:sz w:val="18"/>
          <w:szCs w:val="18"/>
        </w:rPr>
        <w:lastRenderedPageBreak/>
        <w:t xml:space="preserve">§ </w:t>
      </w:r>
      <w:r w:rsidR="009B0542">
        <w:rPr>
          <w:rFonts w:ascii="Verdana" w:hAnsi="Verdana" w:cs="Arial"/>
          <w:b/>
          <w:sz w:val="18"/>
          <w:szCs w:val="18"/>
        </w:rPr>
        <w:t>8</w:t>
      </w:r>
      <w:r w:rsidRPr="0092654B">
        <w:rPr>
          <w:rFonts w:ascii="Verdana" w:hAnsi="Verdana" w:cs="Arial"/>
          <w:b/>
          <w:sz w:val="18"/>
          <w:szCs w:val="18"/>
        </w:rPr>
        <w:t xml:space="preserve">. </w:t>
      </w:r>
      <w:r w:rsidRPr="002A3CF1">
        <w:rPr>
          <w:rFonts w:ascii="Verdana" w:hAnsi="Verdana" w:cs="Arial"/>
          <w:b/>
          <w:bCs/>
          <w:sz w:val="18"/>
          <w:szCs w:val="18"/>
        </w:rPr>
        <w:t>Zapłata</w:t>
      </w:r>
      <w:r w:rsidRPr="0092654B">
        <w:rPr>
          <w:rFonts w:ascii="Verdana" w:hAnsi="Verdana" w:cs="Arial"/>
          <w:b/>
          <w:bCs/>
          <w:sz w:val="18"/>
          <w:szCs w:val="18"/>
        </w:rPr>
        <w:t>:</w:t>
      </w:r>
    </w:p>
    <w:p w14:paraId="52DDAE12" w14:textId="0E1649C0" w:rsidR="00BF7ACA" w:rsidRPr="0092654B" w:rsidRDefault="00BF7ACA" w:rsidP="00BF7ACA">
      <w:pPr>
        <w:numPr>
          <w:ilvl w:val="3"/>
          <w:numId w:val="33"/>
        </w:numPr>
        <w:tabs>
          <w:tab w:val="clear" w:pos="2880"/>
          <w:tab w:val="num" w:pos="426"/>
        </w:tabs>
        <w:spacing w:before="60"/>
        <w:ind w:left="425" w:right="66" w:hanging="425"/>
        <w:contextualSpacing/>
        <w:jc w:val="both"/>
        <w:rPr>
          <w:rFonts w:ascii="Verdana" w:hAnsi="Verdana" w:cs="Arial"/>
          <w:sz w:val="18"/>
          <w:szCs w:val="18"/>
        </w:rPr>
      </w:pPr>
      <w:r>
        <w:rPr>
          <w:rFonts w:ascii="Verdana" w:hAnsi="Verdana" w:cs="Arial"/>
          <w:sz w:val="18"/>
          <w:szCs w:val="18"/>
        </w:rPr>
        <w:t xml:space="preserve">Strony ustaliły wynagrodzenie za wykonanie </w:t>
      </w:r>
      <w:r w:rsidRPr="0092654B">
        <w:rPr>
          <w:rFonts w:ascii="Verdana" w:hAnsi="Verdana" w:cs="Arial"/>
          <w:sz w:val="18"/>
          <w:szCs w:val="18"/>
        </w:rPr>
        <w:t>przedmiotu umowy na kwotę netto</w:t>
      </w:r>
      <w:r>
        <w:rPr>
          <w:rFonts w:ascii="Verdana" w:hAnsi="Verdana" w:cs="Arial"/>
          <w:sz w:val="18"/>
          <w:szCs w:val="18"/>
        </w:rPr>
        <w:t xml:space="preserve"> ………………….. PLN</w:t>
      </w:r>
      <w:r w:rsidRPr="0092654B">
        <w:rPr>
          <w:rFonts w:ascii="Verdana" w:hAnsi="Verdana" w:cs="Arial"/>
          <w:sz w:val="18"/>
          <w:szCs w:val="18"/>
        </w:rPr>
        <w:t>, brutto</w:t>
      </w:r>
      <w:r>
        <w:rPr>
          <w:rFonts w:ascii="Verdana" w:hAnsi="Verdana" w:cs="Arial"/>
          <w:sz w:val="18"/>
          <w:szCs w:val="18"/>
        </w:rPr>
        <w:t xml:space="preserve"> ……………………………… PLN (słownie: ……………………………………………………………….)</w:t>
      </w:r>
      <w:r w:rsidRPr="0092654B">
        <w:rPr>
          <w:rFonts w:ascii="Verdana" w:hAnsi="Verdana" w:cs="Arial"/>
          <w:sz w:val="18"/>
          <w:szCs w:val="18"/>
        </w:rPr>
        <w:t xml:space="preserve">, </w:t>
      </w:r>
      <w:r w:rsidR="000525A2" w:rsidRPr="00E127D4">
        <w:rPr>
          <w:rFonts w:ascii="Verdana" w:hAnsi="Verdana" w:cs="Arial"/>
          <w:sz w:val="18"/>
          <w:szCs w:val="18"/>
        </w:rPr>
        <w:t xml:space="preserve">za całkowicie wykonany przedmiot umowy, przyjęty przez Zamawiającego od Wykonawcy protokołem </w:t>
      </w:r>
      <w:r w:rsidR="002A3CF1" w:rsidRPr="00E127D4">
        <w:rPr>
          <w:rFonts w:ascii="Verdana" w:hAnsi="Verdana" w:cs="Arial"/>
          <w:sz w:val="18"/>
          <w:szCs w:val="18"/>
        </w:rPr>
        <w:t xml:space="preserve">końcowego </w:t>
      </w:r>
      <w:r w:rsidR="000525A2" w:rsidRPr="00E127D4">
        <w:rPr>
          <w:rFonts w:ascii="Verdana" w:hAnsi="Verdana" w:cs="Arial"/>
          <w:sz w:val="18"/>
          <w:szCs w:val="18"/>
        </w:rPr>
        <w:t>odbioru</w:t>
      </w:r>
      <w:r w:rsidR="002A3CF1">
        <w:rPr>
          <w:rFonts w:ascii="Verdana" w:hAnsi="Verdana" w:cs="Arial"/>
          <w:sz w:val="18"/>
          <w:szCs w:val="18"/>
        </w:rPr>
        <w:t xml:space="preserve"> robót</w:t>
      </w:r>
      <w:r w:rsidR="000525A2">
        <w:rPr>
          <w:rFonts w:ascii="Verdana" w:hAnsi="Verdana" w:cs="Arial"/>
          <w:sz w:val="18"/>
          <w:szCs w:val="18"/>
        </w:rPr>
        <w:t>.</w:t>
      </w:r>
    </w:p>
    <w:p w14:paraId="2211F5B3" w14:textId="282EF9EB" w:rsidR="00250DF6" w:rsidRDefault="00BF7ACA" w:rsidP="00250DF6">
      <w:pPr>
        <w:numPr>
          <w:ilvl w:val="0"/>
          <w:numId w:val="33"/>
        </w:numPr>
        <w:tabs>
          <w:tab w:val="clear" w:pos="360"/>
          <w:tab w:val="num" w:pos="426"/>
        </w:tabs>
        <w:ind w:left="426" w:right="66" w:hanging="426"/>
        <w:contextualSpacing/>
        <w:jc w:val="both"/>
        <w:rPr>
          <w:rFonts w:ascii="Verdana" w:hAnsi="Verdana" w:cs="Arial"/>
          <w:sz w:val="18"/>
          <w:szCs w:val="18"/>
        </w:rPr>
      </w:pPr>
      <w:r w:rsidRPr="0092654B">
        <w:rPr>
          <w:rFonts w:ascii="Verdana" w:hAnsi="Verdana" w:cs="Arial"/>
          <w:sz w:val="18"/>
          <w:szCs w:val="18"/>
        </w:rPr>
        <w:t xml:space="preserve">Zapłata należności </w:t>
      </w:r>
      <w:r w:rsidR="00250DF6">
        <w:rPr>
          <w:rFonts w:ascii="Verdana" w:hAnsi="Verdana" w:cs="Arial"/>
          <w:sz w:val="18"/>
          <w:szCs w:val="18"/>
        </w:rPr>
        <w:t xml:space="preserve">nastąpi w oparciu o </w:t>
      </w:r>
      <w:r w:rsidR="00250DF6" w:rsidRPr="00623D9F">
        <w:rPr>
          <w:rFonts w:ascii="Verdana" w:hAnsi="Verdana" w:cs="Arial"/>
          <w:sz w:val="18"/>
          <w:szCs w:val="18"/>
        </w:rPr>
        <w:t>prawidłowo wystawioną fakturę</w:t>
      </w:r>
      <w:r w:rsidRPr="0092654B">
        <w:rPr>
          <w:rFonts w:ascii="Verdana" w:hAnsi="Verdana" w:cs="Arial"/>
          <w:sz w:val="18"/>
          <w:szCs w:val="18"/>
        </w:rPr>
        <w:t xml:space="preserve"> w </w:t>
      </w:r>
      <w:r w:rsidRPr="00B22FFC">
        <w:rPr>
          <w:rFonts w:ascii="Verdana" w:hAnsi="Verdana" w:cs="Arial"/>
          <w:color w:val="000000" w:themeColor="text1"/>
          <w:sz w:val="18"/>
          <w:szCs w:val="18"/>
        </w:rPr>
        <w:t xml:space="preserve">terminie </w:t>
      </w:r>
      <w:r w:rsidR="00B22FFC" w:rsidRPr="00B22FFC">
        <w:rPr>
          <w:rFonts w:ascii="Verdana" w:hAnsi="Verdana" w:cs="Arial"/>
          <w:b/>
          <w:color w:val="000000" w:themeColor="text1"/>
          <w:sz w:val="18"/>
          <w:szCs w:val="18"/>
        </w:rPr>
        <w:t>3</w:t>
      </w:r>
      <w:r w:rsidRPr="00B22FFC">
        <w:rPr>
          <w:rFonts w:ascii="Verdana" w:hAnsi="Verdana" w:cs="Arial"/>
          <w:b/>
          <w:color w:val="000000" w:themeColor="text1"/>
          <w:sz w:val="18"/>
          <w:szCs w:val="18"/>
        </w:rPr>
        <w:t xml:space="preserve">0 dni </w:t>
      </w:r>
      <w:r w:rsidR="00623D9F" w:rsidRPr="00623D9F">
        <w:rPr>
          <w:rFonts w:ascii="Verdana" w:hAnsi="Verdana" w:cs="Arial"/>
          <w:color w:val="000000" w:themeColor="text1"/>
          <w:sz w:val="18"/>
          <w:szCs w:val="18"/>
        </w:rPr>
        <w:t xml:space="preserve">od daty dostarczenia do </w:t>
      </w:r>
      <w:r w:rsidR="00623D9F">
        <w:rPr>
          <w:rFonts w:ascii="Verdana" w:hAnsi="Verdana" w:cs="Arial"/>
          <w:color w:val="000000" w:themeColor="text1"/>
          <w:sz w:val="18"/>
          <w:szCs w:val="18"/>
        </w:rPr>
        <w:t xml:space="preserve">Pełnomocnika Uczelni ds. Inwestycji mgr. inż. Andrzeja Kochana, </w:t>
      </w:r>
      <w:r w:rsidR="00623D9F" w:rsidRPr="00623D9F">
        <w:rPr>
          <w:rFonts w:ascii="Verdana" w:hAnsi="Verdana" w:cs="Arial"/>
          <w:color w:val="000000" w:themeColor="text1"/>
          <w:sz w:val="18"/>
          <w:szCs w:val="18"/>
        </w:rPr>
        <w:t>za pośrednictwem Sekretariatu Kanclerza Uniwersytetu Medycznego we Wrocławiu, ul. Marcinkowskiego 2-6, 50-368 Wrocław</w:t>
      </w:r>
      <w:r w:rsidR="00250DF6">
        <w:rPr>
          <w:rFonts w:ascii="Verdana" w:hAnsi="Verdana" w:cs="Arial"/>
          <w:sz w:val="18"/>
          <w:szCs w:val="18"/>
        </w:rPr>
        <w:t>.</w:t>
      </w:r>
      <w:r w:rsidR="007A5567">
        <w:rPr>
          <w:rFonts w:ascii="Verdana" w:hAnsi="Verdana" w:cs="Arial"/>
          <w:sz w:val="18"/>
          <w:szCs w:val="18"/>
        </w:rPr>
        <w:t xml:space="preserve"> Podstawą wystawienia faktury jest prawidłowe wykonanie przedmiotu umowy potwierdzone bezusterkowym protokołem końcowego odbioru robót.</w:t>
      </w:r>
    </w:p>
    <w:p w14:paraId="76CC3211" w14:textId="397C17C8" w:rsidR="00623D9F" w:rsidRPr="00623D9F" w:rsidRDefault="00623D9F" w:rsidP="00623D9F">
      <w:pPr>
        <w:numPr>
          <w:ilvl w:val="0"/>
          <w:numId w:val="33"/>
        </w:numPr>
        <w:tabs>
          <w:tab w:val="clear" w:pos="360"/>
          <w:tab w:val="num" w:pos="426"/>
          <w:tab w:val="num" w:pos="4536"/>
        </w:tabs>
        <w:ind w:left="426" w:right="66" w:hanging="426"/>
        <w:contextualSpacing/>
        <w:jc w:val="both"/>
        <w:rPr>
          <w:rFonts w:ascii="Verdana" w:hAnsi="Verdana" w:cs="Arial"/>
          <w:sz w:val="18"/>
          <w:szCs w:val="18"/>
        </w:rPr>
      </w:pPr>
      <w:r w:rsidRPr="00623D9F">
        <w:rPr>
          <w:rFonts w:ascii="Verdana" w:hAnsi="Verdana" w:cs="Arial"/>
          <w:sz w:val="18"/>
          <w:szCs w:val="18"/>
        </w:rPr>
        <w:t xml:space="preserve">Zamawiający dopuszcza wystawienie </w:t>
      </w:r>
      <w:r>
        <w:rPr>
          <w:rFonts w:ascii="Verdana" w:hAnsi="Verdana" w:cs="Arial"/>
          <w:sz w:val="18"/>
          <w:szCs w:val="18"/>
        </w:rPr>
        <w:t xml:space="preserve">jednej </w:t>
      </w:r>
      <w:r w:rsidRPr="00623D9F">
        <w:rPr>
          <w:rFonts w:ascii="Verdana" w:hAnsi="Verdana" w:cs="Arial"/>
          <w:sz w:val="18"/>
          <w:szCs w:val="18"/>
        </w:rPr>
        <w:t>faktur</w:t>
      </w:r>
      <w:r>
        <w:rPr>
          <w:rFonts w:ascii="Verdana" w:hAnsi="Verdana" w:cs="Arial"/>
          <w:sz w:val="18"/>
          <w:szCs w:val="18"/>
        </w:rPr>
        <w:t xml:space="preserve">y częściowej </w:t>
      </w:r>
      <w:r w:rsidRPr="00623D9F">
        <w:rPr>
          <w:rFonts w:ascii="Verdana" w:hAnsi="Verdana" w:cs="Arial"/>
          <w:sz w:val="18"/>
          <w:szCs w:val="18"/>
        </w:rPr>
        <w:t>za wykonane części przedmiotu umowy, na podstawie podpisan</w:t>
      </w:r>
      <w:r>
        <w:rPr>
          <w:rFonts w:ascii="Verdana" w:hAnsi="Verdana" w:cs="Arial"/>
          <w:sz w:val="18"/>
          <w:szCs w:val="18"/>
        </w:rPr>
        <w:t xml:space="preserve">ego </w:t>
      </w:r>
      <w:r w:rsidRPr="00623D9F">
        <w:rPr>
          <w:rFonts w:ascii="Verdana" w:hAnsi="Verdana" w:cs="Arial"/>
          <w:sz w:val="18"/>
          <w:szCs w:val="18"/>
        </w:rPr>
        <w:t>częściow</w:t>
      </w:r>
      <w:r>
        <w:rPr>
          <w:rFonts w:ascii="Verdana" w:hAnsi="Verdana" w:cs="Arial"/>
          <w:sz w:val="18"/>
          <w:szCs w:val="18"/>
        </w:rPr>
        <w:t>ego</w:t>
      </w:r>
      <w:r w:rsidRPr="00623D9F">
        <w:rPr>
          <w:rFonts w:ascii="Verdana" w:hAnsi="Verdana" w:cs="Arial"/>
          <w:sz w:val="18"/>
          <w:szCs w:val="18"/>
        </w:rPr>
        <w:t xml:space="preserve"> protokoł</w:t>
      </w:r>
      <w:r>
        <w:rPr>
          <w:rFonts w:ascii="Verdana" w:hAnsi="Verdana" w:cs="Arial"/>
          <w:sz w:val="18"/>
          <w:szCs w:val="18"/>
        </w:rPr>
        <w:t>u</w:t>
      </w:r>
      <w:r w:rsidRPr="00623D9F">
        <w:rPr>
          <w:rFonts w:ascii="Verdana" w:hAnsi="Verdana" w:cs="Arial"/>
          <w:sz w:val="18"/>
          <w:szCs w:val="18"/>
        </w:rPr>
        <w:t xml:space="preserve"> odbioru robót.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231F4B87" w14:textId="77777777" w:rsidR="00BF7ACA" w:rsidRPr="0092654B" w:rsidRDefault="00BF7ACA" w:rsidP="00BF7ACA">
      <w:pPr>
        <w:ind w:right="470"/>
        <w:rPr>
          <w:rFonts w:ascii="Verdana" w:hAnsi="Verdana" w:cs="Arial"/>
          <w:b/>
          <w:bCs/>
          <w:sz w:val="18"/>
          <w:szCs w:val="18"/>
        </w:rPr>
      </w:pPr>
    </w:p>
    <w:p w14:paraId="02A13BC2" w14:textId="4F01E627" w:rsidR="00BF7ACA" w:rsidRPr="0092654B" w:rsidRDefault="00BF7ACA" w:rsidP="00A17806">
      <w:pPr>
        <w:ind w:right="66"/>
        <w:jc w:val="center"/>
        <w:rPr>
          <w:rFonts w:ascii="Verdana" w:hAnsi="Verdana" w:cs="Arial"/>
          <w:b/>
          <w:bCs/>
          <w:sz w:val="18"/>
          <w:szCs w:val="18"/>
        </w:rPr>
      </w:pPr>
      <w:r w:rsidRPr="0092654B">
        <w:rPr>
          <w:rFonts w:ascii="Verdana" w:hAnsi="Verdana" w:cs="Arial"/>
          <w:b/>
          <w:bCs/>
          <w:sz w:val="18"/>
          <w:szCs w:val="18"/>
        </w:rPr>
        <w:t xml:space="preserve">§ </w:t>
      </w:r>
      <w:r w:rsidR="009B0542">
        <w:rPr>
          <w:rFonts w:ascii="Verdana" w:hAnsi="Verdana" w:cs="Arial"/>
          <w:b/>
          <w:bCs/>
          <w:sz w:val="18"/>
          <w:szCs w:val="18"/>
        </w:rPr>
        <w:t>9</w:t>
      </w:r>
      <w:r w:rsidRPr="0092654B">
        <w:rPr>
          <w:rFonts w:ascii="Verdana" w:hAnsi="Verdana" w:cs="Arial"/>
          <w:b/>
          <w:bCs/>
          <w:sz w:val="18"/>
          <w:szCs w:val="18"/>
        </w:rPr>
        <w:t>. Gwarancja:</w:t>
      </w:r>
    </w:p>
    <w:p w14:paraId="7E7E406A" w14:textId="77777777" w:rsidR="00BF7ACA" w:rsidRPr="0092654B" w:rsidRDefault="00BF7ACA" w:rsidP="00BF7ACA">
      <w:pPr>
        <w:numPr>
          <w:ilvl w:val="0"/>
          <w:numId w:val="60"/>
        </w:numPr>
        <w:tabs>
          <w:tab w:val="clear" w:pos="360"/>
          <w:tab w:val="left" w:pos="426"/>
          <w:tab w:val="left" w:pos="8787"/>
        </w:tabs>
        <w:spacing w:before="60"/>
        <w:ind w:left="425" w:right="-75" w:hanging="425"/>
        <w:jc w:val="both"/>
        <w:rPr>
          <w:rFonts w:ascii="Verdana" w:hAnsi="Verdana" w:cs="Arial"/>
          <w:sz w:val="18"/>
          <w:szCs w:val="18"/>
        </w:rPr>
      </w:pPr>
      <w:r w:rsidRPr="0092654B">
        <w:rPr>
          <w:rFonts w:ascii="Verdana" w:hAnsi="Verdana" w:cs="Arial"/>
          <w:sz w:val="18"/>
          <w:szCs w:val="18"/>
        </w:rPr>
        <w:t>Wykonawca udziela Zamawiającemu</w:t>
      </w:r>
      <w:r>
        <w:rPr>
          <w:rFonts w:ascii="Verdana" w:hAnsi="Verdana" w:cs="Arial"/>
          <w:b/>
          <w:bCs/>
          <w:sz w:val="18"/>
          <w:szCs w:val="18"/>
        </w:rPr>
        <w:t xml:space="preserve"> ………………</w:t>
      </w:r>
      <w:r w:rsidRPr="0092654B">
        <w:rPr>
          <w:rFonts w:ascii="Verdana" w:hAnsi="Verdana" w:cs="Arial"/>
          <w:b/>
          <w:bCs/>
          <w:sz w:val="18"/>
          <w:szCs w:val="18"/>
        </w:rPr>
        <w:t xml:space="preserve"> miesięcznej </w:t>
      </w:r>
      <w:r w:rsidRPr="0092654B">
        <w:rPr>
          <w:rFonts w:ascii="Verdana" w:hAnsi="Verdana" w:cs="Arial"/>
          <w:sz w:val="18"/>
          <w:szCs w:val="18"/>
        </w:rPr>
        <w:t>gwarancji na przedmiot umowy.</w:t>
      </w:r>
    </w:p>
    <w:p w14:paraId="4C7A1287" w14:textId="77777777" w:rsidR="00BF7ACA" w:rsidRPr="0092654B" w:rsidRDefault="00BF7ACA" w:rsidP="00BF7ACA">
      <w:pPr>
        <w:numPr>
          <w:ilvl w:val="0"/>
          <w:numId w:val="60"/>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 xml:space="preserve">Wykonawca zobowiązuje się przystępować do usuwania usterek zgłoszonych przez Zamawiającego w ciągu </w:t>
      </w:r>
      <w:r w:rsidRPr="0092654B">
        <w:rPr>
          <w:rFonts w:ascii="Verdana" w:hAnsi="Verdana" w:cs="Arial"/>
          <w:b/>
          <w:sz w:val="18"/>
          <w:szCs w:val="18"/>
        </w:rPr>
        <w:t>3 dni roboczych</w:t>
      </w:r>
      <w:r w:rsidRPr="0092654B">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0AF8697" w14:textId="7E249FED" w:rsidR="00021E42" w:rsidRPr="00821C6C" w:rsidRDefault="00BF7ACA" w:rsidP="00821C6C">
      <w:pPr>
        <w:numPr>
          <w:ilvl w:val="0"/>
          <w:numId w:val="60"/>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W razie niespełnienia warunku, o którym mowa w ust. 2, Zamawiający po uprzednim pisemnym  ostrzeżeniu Wykonawcy, ma prawo usunięcia  usterek  na koszt Wykonawcy, zachowując  uprawnienia wynikające z gwarancji.</w:t>
      </w:r>
    </w:p>
    <w:p w14:paraId="09AC0A4A" w14:textId="77777777" w:rsidR="00BF7ACA" w:rsidRPr="0092654B" w:rsidRDefault="00BF7ACA" w:rsidP="00BF7ACA">
      <w:pPr>
        <w:ind w:right="470"/>
        <w:jc w:val="center"/>
        <w:rPr>
          <w:rFonts w:ascii="Verdana" w:hAnsi="Verdana" w:cs="Arial"/>
          <w:b/>
          <w:bCs/>
          <w:sz w:val="18"/>
          <w:szCs w:val="18"/>
        </w:rPr>
      </w:pPr>
    </w:p>
    <w:p w14:paraId="507022E6" w14:textId="42E8235F" w:rsidR="00001CBD" w:rsidRPr="00FD204B" w:rsidRDefault="00BF7ACA" w:rsidP="00001CBD">
      <w:pPr>
        <w:ind w:right="-2"/>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0</w:t>
      </w:r>
      <w:r w:rsidRPr="0092654B">
        <w:rPr>
          <w:rFonts w:ascii="Verdana" w:hAnsi="Verdana" w:cs="Arial"/>
          <w:b/>
          <w:bCs/>
          <w:sz w:val="18"/>
          <w:szCs w:val="18"/>
        </w:rPr>
        <w:t xml:space="preserve">. </w:t>
      </w:r>
      <w:r w:rsidR="00001CBD" w:rsidRPr="00FD204B">
        <w:rPr>
          <w:rFonts w:ascii="Verdana" w:hAnsi="Verdana" w:cs="Arial"/>
          <w:b/>
          <w:bCs/>
          <w:sz w:val="18"/>
          <w:szCs w:val="18"/>
        </w:rPr>
        <w:t>Odbiór</w:t>
      </w:r>
    </w:p>
    <w:p w14:paraId="78F7AFBD" w14:textId="77777777" w:rsidR="00001CBD" w:rsidRPr="00FD204B" w:rsidRDefault="00001CBD" w:rsidP="00001CBD">
      <w:pPr>
        <w:numPr>
          <w:ilvl w:val="0"/>
          <w:numId w:val="59"/>
        </w:numPr>
        <w:tabs>
          <w:tab w:val="clear" w:pos="76"/>
          <w:tab w:val="num" w:pos="426"/>
        </w:tabs>
        <w:ind w:left="426" w:right="-2" w:hanging="426"/>
        <w:jc w:val="both"/>
        <w:rPr>
          <w:rFonts w:ascii="Verdana" w:hAnsi="Verdana" w:cs="Arial"/>
          <w:bCs/>
          <w:sz w:val="18"/>
          <w:szCs w:val="18"/>
        </w:rPr>
      </w:pPr>
      <w:r>
        <w:rPr>
          <w:rFonts w:ascii="Verdana" w:hAnsi="Verdana" w:cs="Arial"/>
          <w:bCs/>
          <w:sz w:val="18"/>
          <w:szCs w:val="18"/>
        </w:rPr>
        <w:t>P</w:t>
      </w:r>
      <w:r w:rsidRPr="00FD204B">
        <w:rPr>
          <w:rFonts w:ascii="Verdana" w:hAnsi="Verdana" w:cs="Arial"/>
          <w:bCs/>
          <w:sz w:val="18"/>
          <w:szCs w:val="18"/>
        </w:rPr>
        <w:t>rzedmiot umowy podlega odbiorowi końcowemu obejmującemu całość zrealizowanego przedmiotu umowy.</w:t>
      </w:r>
    </w:p>
    <w:p w14:paraId="511DCBDD" w14:textId="77777777" w:rsidR="00001CBD" w:rsidRDefault="00001CBD" w:rsidP="00001CBD">
      <w:pPr>
        <w:numPr>
          <w:ilvl w:val="0"/>
          <w:numId w:val="59"/>
        </w:numPr>
        <w:tabs>
          <w:tab w:val="clear" w:pos="76"/>
          <w:tab w:val="num" w:pos="426"/>
        </w:tabs>
        <w:ind w:left="426" w:right="-2" w:hanging="426"/>
        <w:jc w:val="both"/>
        <w:rPr>
          <w:rFonts w:ascii="Verdana" w:hAnsi="Verdana" w:cs="Arial"/>
          <w:bCs/>
          <w:sz w:val="18"/>
          <w:szCs w:val="18"/>
        </w:rPr>
      </w:pPr>
      <w:r w:rsidRPr="00FD204B">
        <w:rPr>
          <w:rFonts w:ascii="Verdana" w:hAnsi="Verdana" w:cs="Arial"/>
          <w:bCs/>
          <w:sz w:val="18"/>
          <w:szCs w:val="18"/>
        </w:rPr>
        <w:t>Strony ustalają,</w:t>
      </w:r>
      <w:r>
        <w:rPr>
          <w:rFonts w:ascii="Verdana" w:hAnsi="Verdana" w:cs="Arial"/>
          <w:bCs/>
          <w:sz w:val="18"/>
          <w:szCs w:val="18"/>
        </w:rPr>
        <w:t xml:space="preserve"> </w:t>
      </w:r>
      <w:r w:rsidRPr="00FD204B">
        <w:rPr>
          <w:rFonts w:ascii="Verdana" w:hAnsi="Verdana" w:cs="Arial"/>
          <w:bCs/>
          <w:sz w:val="18"/>
          <w:szCs w:val="18"/>
        </w:rPr>
        <w:t xml:space="preserve">że </w:t>
      </w:r>
      <w:r>
        <w:rPr>
          <w:rFonts w:ascii="Verdana" w:hAnsi="Verdana" w:cs="Arial"/>
          <w:bCs/>
          <w:sz w:val="18"/>
          <w:szCs w:val="18"/>
        </w:rPr>
        <w:t xml:space="preserve">Wykonawca zawiadomi pisemnie </w:t>
      </w:r>
      <w:r w:rsidRPr="00FD204B">
        <w:rPr>
          <w:rFonts w:ascii="Verdana" w:hAnsi="Verdana" w:cs="Arial"/>
          <w:bCs/>
          <w:sz w:val="18"/>
          <w:szCs w:val="18"/>
        </w:rPr>
        <w:t>Zamawiając</w:t>
      </w:r>
      <w:r>
        <w:rPr>
          <w:rFonts w:ascii="Verdana" w:hAnsi="Verdana" w:cs="Arial"/>
          <w:bCs/>
          <w:sz w:val="18"/>
          <w:szCs w:val="18"/>
        </w:rPr>
        <w:t xml:space="preserve">ego o zakończeniu przedmiotu umowy i Zamawiający </w:t>
      </w:r>
      <w:r w:rsidRPr="00FD204B">
        <w:rPr>
          <w:rFonts w:ascii="Verdana" w:hAnsi="Verdana" w:cs="Arial"/>
          <w:bCs/>
          <w:sz w:val="18"/>
          <w:szCs w:val="18"/>
        </w:rPr>
        <w:t xml:space="preserve">rozpocznie dokonywanie odbioru </w:t>
      </w:r>
      <w:r>
        <w:rPr>
          <w:rFonts w:ascii="Verdana" w:hAnsi="Verdana" w:cs="Arial"/>
          <w:bCs/>
          <w:sz w:val="18"/>
          <w:szCs w:val="18"/>
        </w:rPr>
        <w:t>prac</w:t>
      </w:r>
      <w:r w:rsidRPr="00FD204B">
        <w:rPr>
          <w:rFonts w:ascii="Verdana" w:hAnsi="Verdana" w:cs="Arial"/>
          <w:bCs/>
          <w:sz w:val="18"/>
          <w:szCs w:val="18"/>
        </w:rPr>
        <w:t xml:space="preserve"> w terminie </w:t>
      </w:r>
      <w:r>
        <w:rPr>
          <w:rFonts w:ascii="Verdana" w:hAnsi="Verdana" w:cs="Arial"/>
          <w:bCs/>
          <w:sz w:val="18"/>
          <w:szCs w:val="18"/>
        </w:rPr>
        <w:t>7</w:t>
      </w:r>
      <w:r w:rsidRPr="00FD204B">
        <w:rPr>
          <w:rFonts w:ascii="Verdana" w:hAnsi="Verdana" w:cs="Arial"/>
          <w:bCs/>
          <w:sz w:val="18"/>
          <w:szCs w:val="18"/>
        </w:rPr>
        <w:t xml:space="preserve"> dni</w:t>
      </w:r>
      <w:r>
        <w:rPr>
          <w:rFonts w:ascii="Verdana" w:hAnsi="Verdana" w:cs="Arial"/>
          <w:bCs/>
          <w:sz w:val="18"/>
          <w:szCs w:val="18"/>
        </w:rPr>
        <w:t xml:space="preserve"> roboczych </w:t>
      </w:r>
      <w:r w:rsidRPr="00FD204B">
        <w:rPr>
          <w:rFonts w:ascii="Verdana" w:hAnsi="Verdana" w:cs="Arial"/>
          <w:bCs/>
          <w:sz w:val="18"/>
          <w:szCs w:val="18"/>
        </w:rPr>
        <w:t>od daty zgłoszenia przez Wykonawcę gotowości do przekazania wykonanego przedmiotu umowy.</w:t>
      </w:r>
    </w:p>
    <w:p w14:paraId="348C8052" w14:textId="77777777" w:rsidR="00DE1F48" w:rsidRDefault="00DE1F48" w:rsidP="00A17806">
      <w:pPr>
        <w:ind w:right="66"/>
        <w:jc w:val="center"/>
        <w:rPr>
          <w:rFonts w:ascii="Verdana" w:hAnsi="Verdana" w:cs="Arial"/>
          <w:b/>
          <w:bCs/>
          <w:sz w:val="18"/>
          <w:szCs w:val="18"/>
        </w:rPr>
      </w:pPr>
    </w:p>
    <w:p w14:paraId="2813635E" w14:textId="7DA68604" w:rsidR="00BF7ACA" w:rsidRPr="0092654B" w:rsidRDefault="00001CBD" w:rsidP="00A17806">
      <w:pPr>
        <w:ind w:right="66"/>
        <w:jc w:val="center"/>
        <w:rPr>
          <w:rFonts w:ascii="Verdana" w:hAnsi="Verdana" w:cs="Arial"/>
          <w:sz w:val="18"/>
          <w:szCs w:val="18"/>
        </w:rPr>
      </w:pPr>
      <w:r w:rsidRPr="0092654B">
        <w:rPr>
          <w:rFonts w:ascii="Verdana" w:hAnsi="Verdana" w:cs="Arial"/>
          <w:b/>
          <w:bCs/>
          <w:sz w:val="18"/>
          <w:szCs w:val="18"/>
        </w:rPr>
        <w:t>§ 1</w:t>
      </w:r>
      <w:r w:rsidR="009B0542">
        <w:rPr>
          <w:rFonts w:ascii="Verdana" w:hAnsi="Verdana" w:cs="Arial"/>
          <w:b/>
          <w:bCs/>
          <w:sz w:val="18"/>
          <w:szCs w:val="18"/>
        </w:rPr>
        <w:t>1</w:t>
      </w:r>
      <w:r w:rsidRPr="0092654B">
        <w:rPr>
          <w:rFonts w:ascii="Verdana" w:hAnsi="Verdana" w:cs="Arial"/>
          <w:b/>
          <w:bCs/>
          <w:sz w:val="18"/>
          <w:szCs w:val="18"/>
        </w:rPr>
        <w:t xml:space="preserve">. </w:t>
      </w:r>
      <w:r w:rsidR="00BF7ACA" w:rsidRPr="0092654B">
        <w:rPr>
          <w:rFonts w:ascii="Verdana" w:hAnsi="Verdana" w:cs="Arial"/>
          <w:b/>
          <w:bCs/>
          <w:sz w:val="18"/>
          <w:szCs w:val="18"/>
        </w:rPr>
        <w:t>Kary umowne Wykonawcy:</w:t>
      </w:r>
    </w:p>
    <w:p w14:paraId="0AD7E69E" w14:textId="77777777" w:rsidR="00BF7ACA" w:rsidRPr="0092654B" w:rsidRDefault="00BF7ACA" w:rsidP="00BF7ACA">
      <w:pPr>
        <w:numPr>
          <w:ilvl w:val="0"/>
          <w:numId w:val="58"/>
        </w:numPr>
        <w:tabs>
          <w:tab w:val="num" w:pos="426"/>
          <w:tab w:val="left" w:pos="4253"/>
        </w:tabs>
        <w:spacing w:before="60"/>
        <w:ind w:left="425" w:right="-75" w:hanging="425"/>
        <w:rPr>
          <w:rFonts w:ascii="Verdana" w:hAnsi="Verdana" w:cs="Arial"/>
          <w:sz w:val="18"/>
          <w:szCs w:val="18"/>
        </w:rPr>
      </w:pPr>
      <w:r w:rsidRPr="0092654B">
        <w:rPr>
          <w:rFonts w:ascii="Verdana" w:hAnsi="Verdana" w:cs="Arial"/>
          <w:sz w:val="18"/>
          <w:szCs w:val="18"/>
        </w:rPr>
        <w:t>Wykonawca zapłaci Zamawiającemu karę umowną:</w:t>
      </w:r>
    </w:p>
    <w:p w14:paraId="17B6EA3B" w14:textId="50649FCF" w:rsidR="00BF7ACA" w:rsidRPr="0092654B" w:rsidRDefault="00BF7ACA" w:rsidP="00BF7ACA">
      <w:pPr>
        <w:numPr>
          <w:ilvl w:val="0"/>
          <w:numId w:val="67"/>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za </w:t>
      </w:r>
      <w:r w:rsidRPr="00C0705C">
        <w:rPr>
          <w:rFonts w:ascii="Verdana" w:hAnsi="Verdana" w:cs="Arial"/>
          <w:color w:val="000000" w:themeColor="text1"/>
          <w:sz w:val="18"/>
          <w:szCs w:val="18"/>
        </w:rPr>
        <w:t>opóźnienie w wykonaniu prac objętych umową - w wysokości 0,2 % wartości wynagrodzenia um</w:t>
      </w:r>
      <w:r w:rsidR="00F540C5">
        <w:rPr>
          <w:rFonts w:ascii="Verdana" w:hAnsi="Verdana" w:cs="Arial"/>
          <w:color w:val="000000" w:themeColor="text1"/>
          <w:sz w:val="18"/>
          <w:szCs w:val="18"/>
        </w:rPr>
        <w:t>ownego brutto, określonego w § 8</w:t>
      </w:r>
      <w:r w:rsidRPr="00C0705C">
        <w:rPr>
          <w:rFonts w:ascii="Verdana" w:hAnsi="Verdana" w:cs="Arial"/>
          <w:color w:val="000000" w:themeColor="text1"/>
          <w:sz w:val="18"/>
          <w:szCs w:val="18"/>
        </w:rPr>
        <w:t xml:space="preserve"> ust. 1, za każdy rozpoczęty dzień opóźnienia,</w:t>
      </w:r>
    </w:p>
    <w:p w14:paraId="5F44A110" w14:textId="055138C2" w:rsidR="00BF7ACA" w:rsidRPr="0092654B" w:rsidRDefault="00BF7ACA" w:rsidP="00BF7ACA">
      <w:pPr>
        <w:numPr>
          <w:ilvl w:val="0"/>
          <w:numId w:val="67"/>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za opóźnienie w usunięciu wad, stwierdzonych przy odbiorze</w:t>
      </w:r>
      <w:r>
        <w:rPr>
          <w:rFonts w:ascii="Verdana" w:hAnsi="Verdana" w:cs="Arial"/>
          <w:sz w:val="18"/>
          <w:szCs w:val="18"/>
        </w:rPr>
        <w:t xml:space="preserve"> </w:t>
      </w:r>
      <w:r w:rsidRPr="0092654B">
        <w:rPr>
          <w:rFonts w:ascii="Verdana" w:hAnsi="Verdana" w:cs="Arial"/>
          <w:sz w:val="18"/>
          <w:szCs w:val="18"/>
        </w:rPr>
        <w:t>robót budowlanych albo stwierdzonych w okresie gwarancji - w wysokości 0,2 % wartości wynagrodzenia umownego brutto, określonego w § </w:t>
      </w:r>
      <w:r w:rsidR="00F540C5">
        <w:rPr>
          <w:rFonts w:ascii="Verdana" w:hAnsi="Verdana" w:cs="Arial"/>
          <w:sz w:val="18"/>
          <w:szCs w:val="18"/>
        </w:rPr>
        <w:t>8</w:t>
      </w:r>
      <w:r w:rsidRPr="0092654B">
        <w:rPr>
          <w:rFonts w:ascii="Verdana" w:hAnsi="Verdana" w:cs="Arial"/>
          <w:sz w:val="18"/>
          <w:szCs w:val="18"/>
        </w:rPr>
        <w:t> ust. 1, za każdy rozpoczęty dzień opóźnienia, liczon</w:t>
      </w:r>
      <w:r>
        <w:rPr>
          <w:rFonts w:ascii="Verdana" w:hAnsi="Verdana" w:cs="Arial"/>
          <w:sz w:val="18"/>
          <w:szCs w:val="18"/>
        </w:rPr>
        <w:t>y</w:t>
      </w:r>
      <w:r w:rsidRPr="0092654B">
        <w:rPr>
          <w:rFonts w:ascii="Verdana" w:hAnsi="Verdana" w:cs="Arial"/>
          <w:sz w:val="18"/>
          <w:szCs w:val="18"/>
        </w:rPr>
        <w:t xml:space="preserve"> od dnia wyznaczonego do usunięcia wad, </w:t>
      </w:r>
    </w:p>
    <w:p w14:paraId="66E3D587" w14:textId="18A4A0B6" w:rsidR="00BF7ACA" w:rsidRPr="0092654B" w:rsidRDefault="00BF7ACA" w:rsidP="00BF7ACA">
      <w:pPr>
        <w:numPr>
          <w:ilvl w:val="0"/>
          <w:numId w:val="67"/>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 tytułu odstąpienia od umowy z przyczyn, za które Wyko</w:t>
      </w:r>
      <w:r w:rsidR="00716B2F">
        <w:rPr>
          <w:rFonts w:ascii="Verdana" w:hAnsi="Verdana" w:cs="Arial"/>
          <w:sz w:val="18"/>
          <w:szCs w:val="18"/>
        </w:rPr>
        <w:t>nawca ponosi odpowiedzialność -</w:t>
      </w:r>
      <w:r w:rsidR="00716B2F">
        <w:rPr>
          <w:rFonts w:ascii="Verdana" w:hAnsi="Verdana" w:cs="Arial"/>
          <w:sz w:val="18"/>
          <w:szCs w:val="18"/>
        </w:rPr>
        <w:br/>
      </w:r>
      <w:r w:rsidRPr="0092654B">
        <w:rPr>
          <w:rFonts w:ascii="Verdana" w:hAnsi="Verdana" w:cs="Arial"/>
          <w:sz w:val="18"/>
          <w:szCs w:val="18"/>
        </w:rPr>
        <w:t xml:space="preserve">w wysokości </w:t>
      </w:r>
      <w:r>
        <w:rPr>
          <w:rFonts w:ascii="Verdana" w:hAnsi="Verdana" w:cs="Arial"/>
          <w:sz w:val="18"/>
          <w:szCs w:val="18"/>
        </w:rPr>
        <w:t>10</w:t>
      </w:r>
      <w:r w:rsidRPr="0092654B">
        <w:rPr>
          <w:rFonts w:ascii="Verdana" w:hAnsi="Verdana" w:cs="Arial"/>
          <w:sz w:val="18"/>
          <w:szCs w:val="18"/>
        </w:rPr>
        <w:t> % wynagrodzenia umownego brutto, określonego w §</w:t>
      </w:r>
      <w:r>
        <w:rPr>
          <w:rFonts w:ascii="Verdana" w:hAnsi="Verdana" w:cs="Arial"/>
          <w:sz w:val="18"/>
          <w:szCs w:val="18"/>
        </w:rPr>
        <w:t xml:space="preserve"> </w:t>
      </w:r>
      <w:r w:rsidR="00F540C5">
        <w:rPr>
          <w:rFonts w:ascii="Verdana" w:hAnsi="Verdana" w:cs="Arial"/>
          <w:sz w:val="18"/>
          <w:szCs w:val="18"/>
        </w:rPr>
        <w:t>8</w:t>
      </w:r>
      <w:r w:rsidRPr="0092654B">
        <w:rPr>
          <w:rFonts w:ascii="Verdana" w:hAnsi="Verdana" w:cs="Arial"/>
          <w:sz w:val="18"/>
          <w:szCs w:val="18"/>
        </w:rPr>
        <w:t xml:space="preserve"> ust. 1,</w:t>
      </w:r>
    </w:p>
    <w:p w14:paraId="4D837967" w14:textId="77777777" w:rsidR="00BF7ACA" w:rsidRPr="00274F4D" w:rsidRDefault="00BF7ACA" w:rsidP="00BF7ACA">
      <w:pPr>
        <w:numPr>
          <w:ilvl w:val="0"/>
          <w:numId w:val="67"/>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 tytułu braku zapłaty lub nieterminowej zapłaty wynagrodzenia należnego podwykonawcom lub dalszym podwykonawcom - w wysokości 0,5 % wartości brutto niezapłaconego lub </w:t>
      </w:r>
      <w:r w:rsidRPr="00274F4D">
        <w:rPr>
          <w:rFonts w:ascii="Verdana" w:hAnsi="Verdana" w:cs="Arial"/>
          <w:sz w:val="18"/>
          <w:szCs w:val="18"/>
        </w:rPr>
        <w:t>niezapłaconego w terminie wynagrodzenia należnego podwykonawcy lub dalszemu podwykonawcy,</w:t>
      </w:r>
    </w:p>
    <w:p w14:paraId="47D54AB2" w14:textId="2C0921FF" w:rsidR="00BF7ACA" w:rsidRPr="00274F4D" w:rsidRDefault="00BF7ACA" w:rsidP="00BF7ACA">
      <w:pPr>
        <w:numPr>
          <w:ilvl w:val="0"/>
          <w:numId w:val="67"/>
        </w:numPr>
        <w:ind w:left="851" w:right="-75" w:hanging="425"/>
        <w:jc w:val="both"/>
        <w:rPr>
          <w:rFonts w:ascii="Verdana" w:hAnsi="Verdana" w:cs="Arial"/>
          <w:sz w:val="18"/>
          <w:szCs w:val="18"/>
        </w:rPr>
      </w:pPr>
      <w:r w:rsidRPr="00274F4D">
        <w:rPr>
          <w:rFonts w:ascii="Verdana" w:hAnsi="Verdana" w:cs="Arial"/>
          <w:sz w:val="18"/>
          <w:szCs w:val="18"/>
        </w:rPr>
        <w:t>z tytułu nieprzedłożenia do zaakceptowania projektu umowy o podwykonawstwo lub projektu jej zmiany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 </w:t>
      </w:r>
    </w:p>
    <w:p w14:paraId="5C9F662E" w14:textId="7B750DF6" w:rsidR="00BF7ACA" w:rsidRPr="00274F4D" w:rsidRDefault="00BF7ACA" w:rsidP="00BF7ACA">
      <w:pPr>
        <w:numPr>
          <w:ilvl w:val="0"/>
          <w:numId w:val="67"/>
        </w:numPr>
        <w:ind w:left="851" w:right="-75" w:hanging="425"/>
        <w:jc w:val="both"/>
        <w:rPr>
          <w:rFonts w:ascii="Verdana" w:hAnsi="Verdana" w:cs="Arial"/>
          <w:sz w:val="18"/>
          <w:szCs w:val="18"/>
        </w:rPr>
      </w:pPr>
      <w:r w:rsidRPr="00274F4D">
        <w:rPr>
          <w:rFonts w:ascii="Verdana" w:hAnsi="Verdana" w:cs="Arial"/>
          <w:sz w:val="18"/>
          <w:szCs w:val="18"/>
        </w:rPr>
        <w:t>z tytułu nieprzedłożenia poświadczonej za zgodność z oryginałem kopii umowy o podwykonawstwo lub jej zmiany - w wysokości 0,5 % wynagrodzenia umownego brutto, o k</w:t>
      </w:r>
      <w:r w:rsidR="00716B2F">
        <w:rPr>
          <w:rFonts w:ascii="Verdana" w:hAnsi="Verdana" w:cs="Arial"/>
          <w:sz w:val="18"/>
          <w:szCs w:val="18"/>
        </w:rPr>
        <w:t>tórym mowa</w:t>
      </w:r>
      <w:r w:rsidR="00716B2F">
        <w:rPr>
          <w:rFonts w:ascii="Verdana" w:hAnsi="Verdana" w:cs="Arial"/>
          <w:sz w:val="18"/>
          <w:szCs w:val="18"/>
        </w:rPr>
        <w:br/>
      </w:r>
      <w:r w:rsidRPr="00274F4D">
        <w:rPr>
          <w:rFonts w:ascii="Verdana" w:hAnsi="Verdana" w:cs="Arial"/>
          <w:sz w:val="18"/>
          <w:szCs w:val="18"/>
        </w:rPr>
        <w:t xml:space="preserve">w § </w:t>
      </w:r>
      <w:r w:rsidR="00F540C5">
        <w:rPr>
          <w:rFonts w:ascii="Verdana" w:hAnsi="Verdana" w:cs="Arial"/>
          <w:sz w:val="18"/>
          <w:szCs w:val="18"/>
        </w:rPr>
        <w:t>8</w:t>
      </w:r>
      <w:r w:rsidRPr="00274F4D">
        <w:rPr>
          <w:rFonts w:ascii="Verdana" w:hAnsi="Verdana" w:cs="Arial"/>
          <w:sz w:val="18"/>
          <w:szCs w:val="18"/>
        </w:rPr>
        <w:t xml:space="preserve"> ust. 1,</w:t>
      </w:r>
    </w:p>
    <w:p w14:paraId="6A1FD28B" w14:textId="6F6BB256" w:rsidR="00BF7ACA" w:rsidRPr="00274F4D" w:rsidRDefault="00BF7ACA" w:rsidP="00BF7ACA">
      <w:pPr>
        <w:numPr>
          <w:ilvl w:val="0"/>
          <w:numId w:val="67"/>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w:t>
      </w:r>
    </w:p>
    <w:p w14:paraId="61DD048C" w14:textId="1413E410" w:rsidR="00BF7ACA" w:rsidRPr="0092654B" w:rsidRDefault="00BF7ACA" w:rsidP="00BF7ACA">
      <w:pPr>
        <w:numPr>
          <w:ilvl w:val="0"/>
          <w:numId w:val="67"/>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 xml:space="preserve">z tytułu nieobjęcia ubezpieczeniem, o którym mowa </w:t>
      </w:r>
      <w:r w:rsidRPr="005E16CE">
        <w:rPr>
          <w:rFonts w:ascii="Verdana" w:hAnsi="Verdana" w:cs="Arial"/>
          <w:sz w:val="18"/>
          <w:szCs w:val="18"/>
        </w:rPr>
        <w:t xml:space="preserve">w § 3 </w:t>
      </w:r>
      <w:r w:rsidRPr="00274F4D">
        <w:rPr>
          <w:rFonts w:ascii="Verdana" w:hAnsi="Verdana" w:cs="Arial"/>
          <w:sz w:val="18"/>
          <w:szCs w:val="18"/>
        </w:rPr>
        <w:t xml:space="preserve">umowy, całego okresu obowiązywania umowy – w wysokości 0,5 % wynagrodzenia umownego </w:t>
      </w:r>
      <w:r w:rsidR="00F540C5">
        <w:rPr>
          <w:rFonts w:ascii="Verdana" w:hAnsi="Verdana" w:cs="Arial"/>
          <w:sz w:val="18"/>
          <w:szCs w:val="18"/>
        </w:rPr>
        <w:t>brutto, o którym mowa w § 8</w:t>
      </w:r>
      <w:r w:rsidRPr="0092654B">
        <w:rPr>
          <w:rFonts w:ascii="Verdana" w:hAnsi="Verdana" w:cs="Arial"/>
          <w:sz w:val="18"/>
          <w:szCs w:val="18"/>
        </w:rPr>
        <w:t xml:space="preserve"> ust.</w:t>
      </w:r>
      <w:r>
        <w:rPr>
          <w:rFonts w:ascii="Verdana" w:hAnsi="Verdana" w:cs="Arial"/>
          <w:sz w:val="18"/>
          <w:szCs w:val="18"/>
        </w:rPr>
        <w:t xml:space="preserve"> 1</w:t>
      </w:r>
      <w:r w:rsidRPr="0092654B">
        <w:rPr>
          <w:rFonts w:ascii="Verdana" w:hAnsi="Verdana" w:cs="Arial"/>
          <w:sz w:val="18"/>
          <w:szCs w:val="18"/>
        </w:rPr>
        <w:t>, za każdy rozpoczęty dzień, w którym ubezpieczenie nie obowiązywało,</w:t>
      </w:r>
    </w:p>
    <w:p w14:paraId="1ED77341" w14:textId="3CDA1A71" w:rsidR="000F4ABB" w:rsidRPr="000F4ABB" w:rsidRDefault="000F4ABB" w:rsidP="000F4ABB">
      <w:pPr>
        <w:numPr>
          <w:ilvl w:val="0"/>
          <w:numId w:val="67"/>
        </w:numPr>
        <w:tabs>
          <w:tab w:val="left" w:pos="851"/>
        </w:tabs>
        <w:ind w:left="851" w:right="-75" w:hanging="425"/>
        <w:contextualSpacing/>
        <w:jc w:val="both"/>
        <w:rPr>
          <w:rFonts w:ascii="Verdana" w:hAnsi="Verdana" w:cs="Arial"/>
          <w:sz w:val="18"/>
          <w:szCs w:val="18"/>
        </w:rPr>
      </w:pPr>
      <w:r w:rsidRPr="000F4ABB">
        <w:rPr>
          <w:rFonts w:ascii="Verdana" w:hAnsi="Verdana" w:cs="Arial"/>
          <w:sz w:val="18"/>
          <w:szCs w:val="18"/>
        </w:rPr>
        <w:lastRenderedPageBreak/>
        <w:t>w razie nieprzedłożenia przez Wykonawcę kopii zanonimizowanych umów zawartych przez Wykonawcę z pracownikami wykonującymi czynności, o których</w:t>
      </w:r>
      <w:r>
        <w:rPr>
          <w:rFonts w:ascii="Verdana" w:hAnsi="Verdana" w:cs="Arial"/>
          <w:sz w:val="18"/>
          <w:szCs w:val="18"/>
        </w:rPr>
        <w:t xml:space="preserve"> mowa w § 2</w:t>
      </w:r>
      <w:r w:rsidRPr="000F4ABB">
        <w:rPr>
          <w:rFonts w:ascii="Verdana" w:hAnsi="Verdana" w:cs="Arial"/>
          <w:sz w:val="18"/>
          <w:szCs w:val="18"/>
        </w:rPr>
        <w:t xml:space="preserve"> ust. </w:t>
      </w:r>
      <w:r>
        <w:rPr>
          <w:rFonts w:ascii="Verdana" w:hAnsi="Verdana" w:cs="Arial"/>
          <w:sz w:val="18"/>
          <w:szCs w:val="18"/>
        </w:rPr>
        <w:t>10</w:t>
      </w:r>
      <w:r w:rsidRPr="000F4ABB">
        <w:rPr>
          <w:rFonts w:ascii="Verdana" w:hAnsi="Verdana" w:cs="Arial"/>
          <w:sz w:val="18"/>
          <w:szCs w:val="18"/>
        </w:rPr>
        <w:t>, w terminie wskazanym prz</w:t>
      </w:r>
      <w:r>
        <w:rPr>
          <w:rFonts w:ascii="Verdana" w:hAnsi="Verdana" w:cs="Arial"/>
          <w:sz w:val="18"/>
          <w:szCs w:val="18"/>
        </w:rPr>
        <w:t>ez Zamawiającego zgodnie z w § 2</w:t>
      </w:r>
      <w:r w:rsidRPr="000F4ABB">
        <w:rPr>
          <w:rFonts w:ascii="Verdana" w:hAnsi="Verdana" w:cs="Arial"/>
          <w:sz w:val="18"/>
          <w:szCs w:val="18"/>
        </w:rPr>
        <w:t xml:space="preserve"> ust. </w:t>
      </w:r>
      <w:r>
        <w:rPr>
          <w:rFonts w:ascii="Verdana" w:hAnsi="Verdana" w:cs="Arial"/>
          <w:sz w:val="18"/>
          <w:szCs w:val="18"/>
        </w:rPr>
        <w:t>11</w:t>
      </w:r>
      <w:r w:rsidRPr="000F4ABB">
        <w:rPr>
          <w:rFonts w:ascii="Verdana" w:hAnsi="Verdana" w:cs="Arial"/>
          <w:sz w:val="18"/>
          <w:szCs w:val="18"/>
        </w:rPr>
        <w:t xml:space="preserve">, co będzie traktowane jako niewypełnienie obowiązku zatrudnienia pracowników na podstawie umowy o pracę - w wysokości 10 % wynagrodzenia umownego brutto, o którym mowa w § </w:t>
      </w:r>
      <w:r w:rsidR="00F540C5">
        <w:rPr>
          <w:rFonts w:ascii="Verdana" w:hAnsi="Verdana" w:cs="Arial"/>
          <w:sz w:val="18"/>
          <w:szCs w:val="18"/>
        </w:rPr>
        <w:t>8</w:t>
      </w:r>
      <w:r w:rsidRPr="000F4ABB">
        <w:rPr>
          <w:rFonts w:ascii="Verdana" w:hAnsi="Verdana" w:cs="Arial"/>
          <w:sz w:val="18"/>
          <w:szCs w:val="18"/>
        </w:rPr>
        <w:t xml:space="preserve"> ust. 1.</w:t>
      </w:r>
    </w:p>
    <w:p w14:paraId="770457D5" w14:textId="1396E933" w:rsidR="00BF7ACA" w:rsidRDefault="00BF7ACA" w:rsidP="00BF7ACA">
      <w:pPr>
        <w:numPr>
          <w:ilvl w:val="0"/>
          <w:numId w:val="67"/>
        </w:numPr>
        <w:tabs>
          <w:tab w:val="left" w:pos="851"/>
        </w:tabs>
        <w:ind w:left="851" w:right="-75" w:hanging="425"/>
        <w:contextualSpacing/>
        <w:jc w:val="both"/>
        <w:rPr>
          <w:rFonts w:ascii="Verdana" w:hAnsi="Verdana" w:cs="Arial"/>
          <w:sz w:val="18"/>
          <w:szCs w:val="18"/>
        </w:rPr>
      </w:pPr>
      <w:r w:rsidRPr="0092654B">
        <w:rPr>
          <w:rFonts w:ascii="Verdana" w:hAnsi="Verdana" w:cs="Arial"/>
          <w:sz w:val="18"/>
          <w:szCs w:val="18"/>
        </w:rPr>
        <w:t>w razie stwierdzenia przez Zamawiającego, że przedmiot umowy jest wykonywany</w:t>
      </w:r>
      <w:r w:rsidRPr="0092654B">
        <w:rPr>
          <w:rFonts w:ascii="Verdana" w:hAnsi="Verdana" w:cs="Arial"/>
          <w:sz w:val="18"/>
          <w:szCs w:val="18"/>
        </w:rPr>
        <w:br/>
        <w:t xml:space="preserve">z naruszeniem </w:t>
      </w:r>
      <w:r w:rsidR="003E147A">
        <w:rPr>
          <w:rFonts w:ascii="Verdana" w:hAnsi="Verdana" w:cs="Arial"/>
          <w:sz w:val="18"/>
          <w:szCs w:val="18"/>
        </w:rPr>
        <w:t xml:space="preserve">pozostałych </w:t>
      </w:r>
      <w:r w:rsidRPr="005E16CE">
        <w:rPr>
          <w:rFonts w:ascii="Verdana" w:hAnsi="Verdana" w:cs="Arial"/>
          <w:color w:val="000000" w:themeColor="text1"/>
          <w:sz w:val="18"/>
          <w:szCs w:val="18"/>
        </w:rPr>
        <w:t xml:space="preserve">postanowień </w:t>
      </w:r>
      <w:r w:rsidRPr="0092654B">
        <w:rPr>
          <w:rFonts w:ascii="Verdana" w:hAnsi="Verdana" w:cs="Arial"/>
          <w:sz w:val="18"/>
          <w:szCs w:val="18"/>
        </w:rPr>
        <w:t>umowy - w wysokości 0,5 % wynagrodzenia umownego brutto,</w:t>
      </w:r>
      <w:r w:rsidR="003E147A">
        <w:rPr>
          <w:rFonts w:ascii="Verdana" w:hAnsi="Verdana" w:cs="Arial"/>
          <w:sz w:val="18"/>
          <w:szCs w:val="18"/>
        </w:rPr>
        <w:t xml:space="preserve"> </w:t>
      </w:r>
      <w:r w:rsidRPr="0092654B">
        <w:rPr>
          <w:rFonts w:ascii="Verdana" w:hAnsi="Verdana" w:cs="Arial"/>
          <w:sz w:val="18"/>
          <w:szCs w:val="18"/>
        </w:rPr>
        <w:t xml:space="preserve">o którym mowa w </w:t>
      </w:r>
      <w:r w:rsidR="00F540C5">
        <w:rPr>
          <w:rFonts w:ascii="Verdana" w:hAnsi="Verdana" w:cs="Arial"/>
          <w:sz w:val="18"/>
          <w:szCs w:val="18"/>
        </w:rPr>
        <w:t>§ 8</w:t>
      </w:r>
      <w:r w:rsidRPr="0092654B">
        <w:rPr>
          <w:rFonts w:ascii="Verdana" w:hAnsi="Verdana" w:cs="Arial"/>
          <w:sz w:val="18"/>
          <w:szCs w:val="18"/>
        </w:rPr>
        <w:t xml:space="preserve"> ust. 1 za każdy dzień wykonywania przedmiotu umowy</w:t>
      </w:r>
      <w:r w:rsidR="00716B2F">
        <w:rPr>
          <w:rFonts w:ascii="Verdana" w:hAnsi="Verdana" w:cs="Arial"/>
          <w:sz w:val="18"/>
          <w:szCs w:val="18"/>
        </w:rPr>
        <w:t xml:space="preserve"> </w:t>
      </w:r>
      <w:r w:rsidRPr="0092654B">
        <w:rPr>
          <w:rFonts w:ascii="Verdana" w:hAnsi="Verdana" w:cs="Arial"/>
          <w:sz w:val="18"/>
          <w:szCs w:val="18"/>
        </w:rPr>
        <w:t>w sposób niezgod</w:t>
      </w:r>
      <w:r w:rsidR="00137BD3">
        <w:rPr>
          <w:rFonts w:ascii="Verdana" w:hAnsi="Verdana" w:cs="Arial"/>
          <w:sz w:val="18"/>
          <w:szCs w:val="18"/>
        </w:rPr>
        <w:t>ny z tymi postanowieniami umowy.</w:t>
      </w:r>
    </w:p>
    <w:p w14:paraId="7CAA7292" w14:textId="77777777" w:rsidR="00BF7ACA" w:rsidRPr="0092654B" w:rsidRDefault="00BF7ACA" w:rsidP="00BF7ACA">
      <w:pPr>
        <w:numPr>
          <w:ilvl w:val="0"/>
          <w:numId w:val="58"/>
        </w:numPr>
        <w:tabs>
          <w:tab w:val="left" w:pos="426"/>
          <w:tab w:val="num" w:pos="851"/>
        </w:tabs>
        <w:ind w:left="426" w:right="-75" w:hanging="426"/>
        <w:jc w:val="both"/>
        <w:rPr>
          <w:rFonts w:ascii="Verdana" w:hAnsi="Verdana" w:cs="Arial"/>
          <w:sz w:val="18"/>
          <w:szCs w:val="18"/>
        </w:rPr>
      </w:pPr>
      <w:r>
        <w:rPr>
          <w:rFonts w:ascii="Verdana" w:hAnsi="Verdana" w:cs="Arial"/>
          <w:sz w:val="18"/>
          <w:szCs w:val="18"/>
        </w:rPr>
        <w:t>Dochodzenie roszczeń</w:t>
      </w:r>
      <w:r w:rsidRPr="0092654B">
        <w:rPr>
          <w:rFonts w:ascii="Verdana" w:hAnsi="Verdana" w:cs="Arial"/>
          <w:sz w:val="18"/>
          <w:szCs w:val="18"/>
        </w:rPr>
        <w:t xml:space="preserve"> o zapłatę należnych kar umownych nie </w:t>
      </w:r>
      <w:r>
        <w:rPr>
          <w:rFonts w:ascii="Verdana" w:hAnsi="Verdana" w:cs="Arial"/>
          <w:sz w:val="18"/>
          <w:szCs w:val="18"/>
        </w:rPr>
        <w:t>pozbawia</w:t>
      </w:r>
      <w:r w:rsidRPr="0092654B">
        <w:rPr>
          <w:rFonts w:ascii="Verdana" w:hAnsi="Verdana" w:cs="Arial"/>
          <w:sz w:val="18"/>
          <w:szCs w:val="18"/>
        </w:rPr>
        <w:t xml:space="preserve"> Zamawiającego prawa żądania zapłaty odszkodowania uzupełniającego na zasadach ogólnych, jeżeli wysokość ewentualnej szkody przekroczy wysokość zastrzeżonych kar umownych.</w:t>
      </w:r>
    </w:p>
    <w:p w14:paraId="31FA5655" w14:textId="77777777" w:rsidR="00BF7ACA" w:rsidRPr="0092654B" w:rsidRDefault="00BF7ACA" w:rsidP="00BF7ACA">
      <w:pPr>
        <w:numPr>
          <w:ilvl w:val="0"/>
          <w:numId w:val="58"/>
        </w:numPr>
        <w:tabs>
          <w:tab w:val="num" w:pos="426"/>
        </w:tabs>
        <w:ind w:left="426" w:right="-75" w:hanging="426"/>
        <w:jc w:val="both"/>
        <w:rPr>
          <w:rFonts w:ascii="Verdana" w:hAnsi="Verdana" w:cs="Arial"/>
          <w:bCs/>
          <w:sz w:val="18"/>
          <w:szCs w:val="18"/>
        </w:rPr>
      </w:pPr>
      <w:r w:rsidRPr="0092654B">
        <w:rPr>
          <w:rFonts w:ascii="Verdana" w:hAnsi="Verdana" w:cs="Arial"/>
          <w:bCs/>
          <w:sz w:val="18"/>
          <w:szCs w:val="18"/>
        </w:rPr>
        <w:t>Wykonawca wyraża zgodę na potrącenie kar umownych z przysługującego mu wynagrodzenia.</w:t>
      </w:r>
    </w:p>
    <w:p w14:paraId="6BCEC821" w14:textId="77777777" w:rsidR="00BF7ACA" w:rsidRPr="0092654B" w:rsidRDefault="00BF7ACA" w:rsidP="00BF7ACA">
      <w:pPr>
        <w:ind w:right="470"/>
        <w:jc w:val="center"/>
        <w:rPr>
          <w:rFonts w:ascii="Verdana" w:hAnsi="Verdana" w:cs="Arial"/>
          <w:b/>
          <w:bCs/>
          <w:sz w:val="18"/>
          <w:szCs w:val="18"/>
        </w:rPr>
      </w:pPr>
    </w:p>
    <w:p w14:paraId="76E07E3D" w14:textId="034C4E4E" w:rsidR="00BF7ACA" w:rsidRPr="0092654B" w:rsidRDefault="00001CBD" w:rsidP="00812F4D">
      <w:pPr>
        <w:ind w:right="66"/>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2</w:t>
      </w:r>
      <w:r w:rsidRPr="0092654B">
        <w:rPr>
          <w:rFonts w:ascii="Verdana" w:hAnsi="Verdana" w:cs="Arial"/>
          <w:b/>
          <w:bCs/>
          <w:sz w:val="18"/>
          <w:szCs w:val="18"/>
        </w:rPr>
        <w:t xml:space="preserve">. </w:t>
      </w:r>
      <w:r w:rsidR="00BF7ACA" w:rsidRPr="0092654B">
        <w:rPr>
          <w:rFonts w:ascii="Verdana" w:hAnsi="Verdana" w:cs="Arial"/>
          <w:b/>
          <w:bCs/>
          <w:sz w:val="18"/>
          <w:szCs w:val="18"/>
        </w:rPr>
        <w:t>Odstąpienie od umowy:</w:t>
      </w:r>
    </w:p>
    <w:p w14:paraId="1D57EBDD" w14:textId="77777777" w:rsidR="00BF7ACA" w:rsidRPr="0092654B" w:rsidRDefault="00BF7ACA" w:rsidP="00BF7ACA">
      <w:pPr>
        <w:numPr>
          <w:ilvl w:val="6"/>
          <w:numId w:val="70"/>
        </w:numPr>
        <w:tabs>
          <w:tab w:val="left" w:pos="426"/>
          <w:tab w:val="num" w:pos="2160"/>
        </w:tabs>
        <w:spacing w:before="60"/>
        <w:ind w:left="425" w:right="-75" w:hanging="425"/>
        <w:jc w:val="both"/>
        <w:rPr>
          <w:rFonts w:ascii="Verdana" w:hAnsi="Verdana"/>
          <w:sz w:val="18"/>
          <w:szCs w:val="18"/>
        </w:rPr>
      </w:pPr>
      <w:r w:rsidRPr="0092654B">
        <w:rPr>
          <w:rFonts w:ascii="Verdana" w:hAnsi="Verdana"/>
          <w:sz w:val="18"/>
          <w:szCs w:val="18"/>
        </w:rPr>
        <w:t>Stronom przysługuje prawo odstąpienia od umowy wyłącznie w wypadkach przewidzianych we właściwych przepisach prawa lub w niniejszej umowie.</w:t>
      </w:r>
    </w:p>
    <w:p w14:paraId="510040F2" w14:textId="77777777" w:rsidR="00BF7ACA" w:rsidRPr="0092654B" w:rsidRDefault="00BF7ACA" w:rsidP="00BF7ACA">
      <w:pPr>
        <w:numPr>
          <w:ilvl w:val="6"/>
          <w:numId w:val="70"/>
        </w:numPr>
        <w:tabs>
          <w:tab w:val="left" w:pos="426"/>
          <w:tab w:val="num" w:pos="2160"/>
        </w:tabs>
        <w:ind w:left="426" w:right="-75" w:hanging="426"/>
        <w:jc w:val="both"/>
        <w:rPr>
          <w:rFonts w:ascii="Verdana" w:hAnsi="Verdana"/>
          <w:sz w:val="18"/>
          <w:szCs w:val="18"/>
        </w:rPr>
      </w:pPr>
      <w:r w:rsidRPr="0092654B">
        <w:rPr>
          <w:rFonts w:ascii="Verdana" w:hAnsi="Verdana"/>
          <w:sz w:val="18"/>
          <w:szCs w:val="18"/>
        </w:rPr>
        <w:t>Zamawiającemu przysługuje prawo odstąpienia od umowy w następujących sytuacjach:</w:t>
      </w:r>
    </w:p>
    <w:p w14:paraId="11C85E95" w14:textId="77777777" w:rsidR="00BF7ACA" w:rsidRPr="0092654B" w:rsidRDefault="00BF7ACA" w:rsidP="00BF7ACA">
      <w:pPr>
        <w:numPr>
          <w:ilvl w:val="0"/>
          <w:numId w:val="69"/>
        </w:numPr>
        <w:tabs>
          <w:tab w:val="clear" w:pos="786"/>
          <w:tab w:val="num" w:pos="851"/>
        </w:tabs>
        <w:ind w:left="851" w:right="-75" w:hanging="425"/>
        <w:jc w:val="both"/>
        <w:rPr>
          <w:rFonts w:ascii="Verdana" w:hAnsi="Verdana"/>
          <w:sz w:val="18"/>
          <w:szCs w:val="18"/>
        </w:rPr>
      </w:pPr>
      <w:r w:rsidRPr="009265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2654B">
        <w:rPr>
          <w:rFonts w:ascii="Verdana" w:hAnsi="Verdana"/>
          <w:sz w:val="18"/>
          <w:szCs w:val="18"/>
        </w:rPr>
        <w:t xml:space="preserve">, </w:t>
      </w:r>
    </w:p>
    <w:p w14:paraId="4EE1255D" w14:textId="77777777" w:rsidR="00BF7ACA" w:rsidRPr="0092654B" w:rsidRDefault="00BF7ACA" w:rsidP="00BF7ACA">
      <w:pPr>
        <w:numPr>
          <w:ilvl w:val="0"/>
          <w:numId w:val="69"/>
        </w:numPr>
        <w:tabs>
          <w:tab w:val="clear" w:pos="786"/>
          <w:tab w:val="num" w:pos="851"/>
        </w:tabs>
        <w:ind w:left="851" w:right="-75" w:hanging="425"/>
        <w:jc w:val="both"/>
        <w:rPr>
          <w:rFonts w:ascii="Verdana" w:hAnsi="Verdana"/>
          <w:sz w:val="18"/>
          <w:szCs w:val="18"/>
        </w:rPr>
      </w:pPr>
      <w:r w:rsidRPr="0092654B">
        <w:rPr>
          <w:rFonts w:ascii="Verdana" w:hAnsi="Verdana"/>
          <w:sz w:val="18"/>
          <w:szCs w:val="18"/>
        </w:rPr>
        <w:t>otwarcia likwidacji Wykonawcy,</w:t>
      </w:r>
    </w:p>
    <w:p w14:paraId="2E633335" w14:textId="77777777" w:rsidR="00BF7ACA" w:rsidRPr="0092654B" w:rsidRDefault="00BF7ACA" w:rsidP="00BF7ACA">
      <w:pPr>
        <w:numPr>
          <w:ilvl w:val="0"/>
          <w:numId w:val="69"/>
        </w:numPr>
        <w:tabs>
          <w:tab w:val="clear" w:pos="786"/>
          <w:tab w:val="num" w:pos="851"/>
        </w:tabs>
        <w:ind w:left="851" w:right="-75" w:hanging="425"/>
        <w:jc w:val="both"/>
        <w:rPr>
          <w:rFonts w:ascii="Verdana" w:hAnsi="Verdana"/>
          <w:sz w:val="18"/>
          <w:szCs w:val="18"/>
        </w:rPr>
      </w:pPr>
      <w:r w:rsidRPr="0092654B">
        <w:rPr>
          <w:rFonts w:ascii="Verdana" w:hAnsi="Verdana"/>
          <w:sz w:val="18"/>
          <w:szCs w:val="18"/>
        </w:rPr>
        <w:t>zajęcia majątku Wykonawcy,</w:t>
      </w:r>
    </w:p>
    <w:p w14:paraId="2EB04A9A" w14:textId="77777777" w:rsidR="00BF7ACA" w:rsidRPr="0092654B" w:rsidRDefault="00BF7ACA" w:rsidP="00BF7ACA">
      <w:pPr>
        <w:numPr>
          <w:ilvl w:val="0"/>
          <w:numId w:val="69"/>
        </w:numPr>
        <w:tabs>
          <w:tab w:val="clear" w:pos="786"/>
          <w:tab w:val="num" w:pos="851"/>
        </w:tabs>
        <w:ind w:left="851" w:right="-75" w:hanging="425"/>
        <w:jc w:val="both"/>
        <w:rPr>
          <w:rFonts w:ascii="Verdana" w:hAnsi="Verdana"/>
          <w:strike/>
          <w:sz w:val="18"/>
          <w:szCs w:val="18"/>
        </w:rPr>
      </w:pPr>
      <w:r w:rsidRPr="0092654B">
        <w:rPr>
          <w:rFonts w:ascii="Verdana" w:hAnsi="Verdana"/>
          <w:sz w:val="18"/>
          <w:szCs w:val="18"/>
        </w:rPr>
        <w:t xml:space="preserve">niewywiązywania się przez Wykonawcę z realizacji przedmiotu umowy, </w:t>
      </w:r>
      <w:r>
        <w:rPr>
          <w:rFonts w:ascii="Verdana" w:hAnsi="Verdana"/>
          <w:sz w:val="18"/>
          <w:szCs w:val="18"/>
        </w:rPr>
        <w:t xml:space="preserve">pomimo wezwania Zamawiającego złożonego na piśmie i wyznaczenie mu dodatkowego terminu, </w:t>
      </w:r>
    </w:p>
    <w:p w14:paraId="3C2AC153" w14:textId="77777777" w:rsidR="00BF7ACA" w:rsidRPr="0092654B" w:rsidRDefault="00BF7ACA" w:rsidP="00BF7ACA">
      <w:pPr>
        <w:numPr>
          <w:ilvl w:val="0"/>
          <w:numId w:val="69"/>
        </w:numPr>
        <w:tabs>
          <w:tab w:val="clear" w:pos="786"/>
          <w:tab w:val="num" w:pos="851"/>
        </w:tabs>
        <w:ind w:left="851" w:right="-75" w:hanging="425"/>
        <w:jc w:val="both"/>
        <w:rPr>
          <w:rFonts w:ascii="Verdana" w:hAnsi="Verdana"/>
          <w:sz w:val="18"/>
          <w:szCs w:val="18"/>
        </w:rPr>
      </w:pPr>
      <w:r w:rsidRPr="0092654B">
        <w:rPr>
          <w:rFonts w:ascii="Verdana" w:hAnsi="Verdana"/>
          <w:sz w:val="18"/>
          <w:szCs w:val="18"/>
        </w:rPr>
        <w:t>w wypadku rażącego naruszenia przez Wykonawcę któregokolwiek z jej postanowień, w</w:t>
      </w:r>
      <w:r>
        <w:rPr>
          <w:rFonts w:ascii="Verdana" w:hAnsi="Verdana"/>
          <w:sz w:val="18"/>
          <w:szCs w:val="18"/>
        </w:rPr>
        <w:t> </w:t>
      </w:r>
      <w:r w:rsidRPr="0092654B">
        <w:rPr>
          <w:rFonts w:ascii="Verdana" w:hAnsi="Verdana"/>
          <w:sz w:val="18"/>
          <w:szCs w:val="18"/>
        </w:rPr>
        <w:t>szczególności dotyczących należytego wykonywania obowiązków umownych lub w wypadku podania przez Wykonawcę nieprawdziwych danych w zakresie posiadanych kwalifikacji zawodowych.</w:t>
      </w:r>
    </w:p>
    <w:p w14:paraId="4F475CA7" w14:textId="77777777" w:rsidR="00BF7ACA" w:rsidRPr="0092654B" w:rsidRDefault="00BF7ACA" w:rsidP="00BF7ACA">
      <w:pPr>
        <w:numPr>
          <w:ilvl w:val="0"/>
          <w:numId w:val="71"/>
        </w:numPr>
        <w:tabs>
          <w:tab w:val="left" w:pos="426"/>
          <w:tab w:val="num" w:pos="5400"/>
        </w:tabs>
        <w:ind w:left="426" w:right="-75" w:hanging="426"/>
        <w:jc w:val="both"/>
        <w:rPr>
          <w:rFonts w:ascii="Verdana" w:hAnsi="Verdana"/>
          <w:sz w:val="18"/>
          <w:szCs w:val="18"/>
        </w:rPr>
      </w:pPr>
      <w:r w:rsidRPr="0092654B">
        <w:rPr>
          <w:rFonts w:ascii="Verdana" w:hAnsi="Verdana"/>
          <w:sz w:val="18"/>
          <w:szCs w:val="18"/>
        </w:rPr>
        <w:t>Wykonawcy przysługuje prawo odstąpienia od umowy, jeżeli Zamawiający nie wywiązuje się z</w:t>
      </w:r>
      <w:r>
        <w:rPr>
          <w:rFonts w:ascii="Verdana" w:hAnsi="Verdana"/>
          <w:sz w:val="18"/>
          <w:szCs w:val="18"/>
        </w:rPr>
        <w:t> </w:t>
      </w:r>
      <w:r w:rsidRPr="0092654B">
        <w:rPr>
          <w:rFonts w:ascii="Verdana" w:hAnsi="Verdana"/>
          <w:sz w:val="18"/>
          <w:szCs w:val="18"/>
        </w:rPr>
        <w:t>obowiązku zapłaty rachunku mimo dodatkowego wezwania, w terminie jednego miesiąca od</w:t>
      </w:r>
      <w:r>
        <w:rPr>
          <w:rFonts w:ascii="Verdana" w:hAnsi="Verdana"/>
          <w:sz w:val="18"/>
          <w:szCs w:val="18"/>
        </w:rPr>
        <w:t> </w:t>
      </w:r>
      <w:r w:rsidRPr="0092654B">
        <w:rPr>
          <w:rFonts w:ascii="Verdana" w:hAnsi="Verdana"/>
          <w:sz w:val="18"/>
          <w:szCs w:val="18"/>
        </w:rPr>
        <w:t>upływu terminu zapłaty rachunku, określonego w niniejszej umowie.</w:t>
      </w:r>
    </w:p>
    <w:p w14:paraId="7FBA41CA" w14:textId="77777777" w:rsidR="00BF7ACA" w:rsidRDefault="00BF7ACA" w:rsidP="00BF7ACA">
      <w:pPr>
        <w:numPr>
          <w:ilvl w:val="0"/>
          <w:numId w:val="71"/>
        </w:numPr>
        <w:tabs>
          <w:tab w:val="left" w:pos="426"/>
          <w:tab w:val="num" w:pos="709"/>
        </w:tabs>
        <w:ind w:left="426" w:right="-75" w:hanging="426"/>
        <w:jc w:val="both"/>
        <w:rPr>
          <w:rFonts w:ascii="Verdana" w:hAnsi="Verdana"/>
          <w:sz w:val="18"/>
          <w:szCs w:val="18"/>
        </w:rPr>
      </w:pPr>
      <w:r w:rsidRPr="00870FDA">
        <w:rPr>
          <w:rFonts w:ascii="Verdana" w:hAnsi="Verdana"/>
          <w:sz w:val="18"/>
          <w:szCs w:val="18"/>
        </w:rPr>
        <w:t>Oświadczenie o odstąpieniu</w:t>
      </w:r>
      <w:r w:rsidRPr="0092654B">
        <w:rPr>
          <w:rFonts w:ascii="Verdana" w:hAnsi="Verdana"/>
          <w:sz w:val="18"/>
          <w:szCs w:val="18"/>
        </w:rPr>
        <w:t xml:space="preserve"> od umowy </w:t>
      </w:r>
      <w:r w:rsidRPr="00870FDA">
        <w:rPr>
          <w:rFonts w:ascii="Verdana" w:hAnsi="Verdana"/>
          <w:sz w:val="18"/>
          <w:szCs w:val="18"/>
        </w:rPr>
        <w:t>wymaga zachowania formy</w:t>
      </w:r>
      <w:r w:rsidRPr="0092654B">
        <w:rPr>
          <w:rFonts w:ascii="Verdana" w:hAnsi="Verdana"/>
          <w:sz w:val="18"/>
          <w:szCs w:val="18"/>
        </w:rPr>
        <w:t xml:space="preserve"> pi</w:t>
      </w:r>
      <w:r w:rsidRPr="00870FDA">
        <w:rPr>
          <w:rFonts w:ascii="Verdana" w:hAnsi="Verdana"/>
          <w:sz w:val="18"/>
          <w:szCs w:val="18"/>
        </w:rPr>
        <w:t>semnej pod rygorem nieważności. Pomimo</w:t>
      </w:r>
      <w:r>
        <w:rPr>
          <w:rFonts w:ascii="Verdana" w:hAnsi="Verdana"/>
          <w:sz w:val="18"/>
          <w:szCs w:val="18"/>
        </w:rPr>
        <w:t xml:space="preserve"> odstąpienia, pozostają w mocy zobowiązania S</w:t>
      </w:r>
      <w:r w:rsidRPr="0092654B">
        <w:rPr>
          <w:rFonts w:ascii="Verdana" w:hAnsi="Verdana"/>
          <w:sz w:val="18"/>
          <w:szCs w:val="18"/>
        </w:rPr>
        <w:t>tron z tytułu gwarancji, kar umownych i prawa żądania odszkodowania za nienależyte wykonanie umowy.</w:t>
      </w:r>
    </w:p>
    <w:p w14:paraId="277ADB65" w14:textId="77777777" w:rsidR="00BF7ACA" w:rsidRPr="0092654B" w:rsidRDefault="00BF7ACA" w:rsidP="00BF7ACA">
      <w:pPr>
        <w:numPr>
          <w:ilvl w:val="0"/>
          <w:numId w:val="71"/>
        </w:numPr>
        <w:tabs>
          <w:tab w:val="left" w:pos="426"/>
        </w:tabs>
        <w:ind w:left="426" w:right="-75" w:hanging="426"/>
        <w:jc w:val="both"/>
        <w:rPr>
          <w:rFonts w:ascii="Verdana" w:hAnsi="Verdana"/>
          <w:sz w:val="18"/>
          <w:szCs w:val="18"/>
        </w:rPr>
      </w:pPr>
      <w:r>
        <w:rPr>
          <w:rFonts w:ascii="Verdana" w:hAnsi="Verdana"/>
          <w:sz w:val="18"/>
          <w:szCs w:val="18"/>
        </w:rPr>
        <w:t>W wypadku odstąpienia</w:t>
      </w:r>
      <w:r w:rsidRPr="0092654B">
        <w:rPr>
          <w:rFonts w:ascii="Verdana" w:hAnsi="Verdana"/>
          <w:sz w:val="18"/>
          <w:szCs w:val="18"/>
        </w:rPr>
        <w:t xml:space="preserve"> od umowy</w:t>
      </w:r>
      <w:r>
        <w:rPr>
          <w:rFonts w:ascii="Verdana" w:hAnsi="Verdana"/>
          <w:sz w:val="18"/>
          <w:szCs w:val="18"/>
        </w:rPr>
        <w:t xml:space="preserve"> w trakcie wykonywania prac remontowych</w:t>
      </w:r>
      <w:r w:rsidRPr="0092654B">
        <w:rPr>
          <w:rFonts w:ascii="Verdana" w:hAnsi="Verdana"/>
          <w:sz w:val="18"/>
          <w:szCs w:val="18"/>
        </w:rPr>
        <w:t xml:space="preserve">, </w:t>
      </w:r>
      <w:r>
        <w:rPr>
          <w:rFonts w:ascii="Verdana" w:hAnsi="Verdana"/>
          <w:sz w:val="18"/>
          <w:szCs w:val="18"/>
        </w:rPr>
        <w:t>Strony</w:t>
      </w:r>
      <w:r w:rsidRPr="0092654B">
        <w:rPr>
          <w:rFonts w:ascii="Verdana" w:hAnsi="Verdana"/>
          <w:sz w:val="18"/>
          <w:szCs w:val="18"/>
        </w:rPr>
        <w:t xml:space="preserve"> obciążają następujące obowiązki: </w:t>
      </w:r>
    </w:p>
    <w:p w14:paraId="2F3F72A8" w14:textId="77777777" w:rsidR="00BF7ACA" w:rsidRDefault="00BF7ACA" w:rsidP="00BF7ACA">
      <w:pPr>
        <w:numPr>
          <w:ilvl w:val="0"/>
          <w:numId w:val="77"/>
        </w:numPr>
        <w:tabs>
          <w:tab w:val="left" w:pos="851"/>
        </w:tabs>
        <w:ind w:left="851" w:right="-75" w:hanging="425"/>
        <w:jc w:val="both"/>
        <w:rPr>
          <w:rFonts w:ascii="Verdana" w:hAnsi="Verdana"/>
          <w:sz w:val="18"/>
          <w:szCs w:val="18"/>
        </w:rPr>
      </w:pPr>
      <w:r w:rsidRPr="0092654B">
        <w:rPr>
          <w:rFonts w:ascii="Verdana" w:hAnsi="Verdana"/>
          <w:sz w:val="18"/>
          <w:szCs w:val="18"/>
        </w:rPr>
        <w:t>w terminie 7 dni od daty odstąpienie od umowy Wykonawca przy udziale Zamawiającego sporządzi szczegółowy protokół inwentaryzacji prac w toku, według stanu na</w:t>
      </w:r>
      <w:r>
        <w:rPr>
          <w:rFonts w:ascii="Verdana" w:hAnsi="Verdana"/>
          <w:sz w:val="18"/>
          <w:szCs w:val="18"/>
        </w:rPr>
        <w:t> </w:t>
      </w:r>
      <w:r w:rsidRPr="0092654B">
        <w:rPr>
          <w:rFonts w:ascii="Verdana" w:hAnsi="Verdana"/>
          <w:sz w:val="18"/>
          <w:szCs w:val="18"/>
        </w:rPr>
        <w:t>dzień odstąpienia,</w:t>
      </w:r>
    </w:p>
    <w:p w14:paraId="301E5D04" w14:textId="77777777" w:rsidR="00BF7ACA" w:rsidRPr="00652FDD" w:rsidRDefault="00BF7ACA" w:rsidP="00BF7ACA">
      <w:pPr>
        <w:numPr>
          <w:ilvl w:val="0"/>
          <w:numId w:val="77"/>
        </w:numPr>
        <w:tabs>
          <w:tab w:val="left" w:pos="851"/>
        </w:tabs>
        <w:ind w:left="851" w:right="-75" w:hanging="425"/>
        <w:jc w:val="both"/>
        <w:rPr>
          <w:rFonts w:ascii="Verdana" w:hAnsi="Verdana"/>
          <w:sz w:val="18"/>
          <w:szCs w:val="18"/>
        </w:rPr>
      </w:pPr>
      <w:r w:rsidRPr="0092654B">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61432E87" w14:textId="77777777" w:rsidR="00001CBD" w:rsidRPr="0092654B" w:rsidRDefault="00001CBD" w:rsidP="00BF7ACA">
      <w:pPr>
        <w:ind w:right="470"/>
        <w:jc w:val="center"/>
        <w:rPr>
          <w:rFonts w:ascii="Verdana" w:hAnsi="Verdana" w:cs="Arial"/>
          <w:b/>
          <w:bCs/>
          <w:color w:val="7030A0"/>
          <w:sz w:val="18"/>
          <w:szCs w:val="18"/>
        </w:rPr>
      </w:pPr>
    </w:p>
    <w:p w14:paraId="188029BC" w14:textId="3278185F" w:rsidR="00BF7ACA" w:rsidRPr="0092654B" w:rsidRDefault="00001CBD" w:rsidP="00DE27D4">
      <w:pPr>
        <w:spacing w:after="60"/>
        <w:ind w:right="471"/>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3</w:t>
      </w:r>
      <w:r w:rsidRPr="0092654B">
        <w:rPr>
          <w:rFonts w:ascii="Verdana" w:hAnsi="Verdana" w:cs="Arial"/>
          <w:b/>
          <w:bCs/>
          <w:sz w:val="18"/>
          <w:szCs w:val="18"/>
        </w:rPr>
        <w:t xml:space="preserve">. </w:t>
      </w:r>
      <w:r w:rsidR="00BF7ACA" w:rsidRPr="0092654B">
        <w:rPr>
          <w:rFonts w:ascii="Verdana" w:hAnsi="Verdana" w:cs="Arial"/>
          <w:b/>
          <w:bCs/>
          <w:sz w:val="18"/>
          <w:szCs w:val="18"/>
        </w:rPr>
        <w:t>Zmiany umowy:</w:t>
      </w:r>
    </w:p>
    <w:p w14:paraId="07CDC5E6" w14:textId="77777777" w:rsidR="00BF7ACA" w:rsidRPr="0092654B" w:rsidRDefault="00BF7ACA" w:rsidP="00BF7ACA">
      <w:pPr>
        <w:numPr>
          <w:ilvl w:val="0"/>
          <w:numId w:val="64"/>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Wszelkie zmiany postanowień umowy wymagają zgody Stron i zachowania formy pisemne</w:t>
      </w:r>
      <w:r>
        <w:rPr>
          <w:rFonts w:ascii="Verdana" w:hAnsi="Verdana" w:cs="Arial"/>
          <w:bCs/>
          <w:sz w:val="18"/>
          <w:szCs w:val="18"/>
        </w:rPr>
        <w:t>go aneksu</w:t>
      </w:r>
      <w:r w:rsidRPr="0092654B">
        <w:rPr>
          <w:rFonts w:ascii="Verdana" w:hAnsi="Verdana" w:cs="Arial"/>
          <w:bCs/>
          <w:sz w:val="18"/>
          <w:szCs w:val="18"/>
        </w:rPr>
        <w:t xml:space="preserve"> pod rygorem nieważności.</w:t>
      </w:r>
    </w:p>
    <w:p w14:paraId="7C2DCFA9" w14:textId="1FA7A423" w:rsidR="00BF7ACA" w:rsidRPr="0092654B" w:rsidRDefault="00BF7ACA" w:rsidP="00BF7ACA">
      <w:pPr>
        <w:numPr>
          <w:ilvl w:val="0"/>
          <w:numId w:val="64"/>
        </w:numPr>
        <w:tabs>
          <w:tab w:val="left" w:pos="142"/>
        </w:tabs>
        <w:ind w:right="-75"/>
        <w:contextualSpacing/>
        <w:jc w:val="both"/>
        <w:rPr>
          <w:rFonts w:ascii="Verdana" w:hAnsi="Verdana" w:cs="Arial"/>
          <w:sz w:val="18"/>
          <w:szCs w:val="18"/>
        </w:rPr>
      </w:pPr>
      <w:r w:rsidRPr="009265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00716B2F">
        <w:rPr>
          <w:rFonts w:ascii="Verdana" w:hAnsi="Verdana" w:cs="Arial"/>
          <w:sz w:val="18"/>
          <w:szCs w:val="18"/>
        </w:rPr>
        <w:t xml:space="preserve"> </w:t>
      </w:r>
      <w:r w:rsidRPr="0092654B">
        <w:rPr>
          <w:rFonts w:ascii="Verdana" w:hAnsi="Verdana" w:cs="Arial"/>
          <w:sz w:val="18"/>
          <w:szCs w:val="18"/>
        </w:rPr>
        <w:t>w art. 144 ust. 1 pkt 2-6 Pzp albo zgodnie z art. 144 ust. 1 pkt 1 Pzp jedna z wymienionych poniżej okoliczności:</w:t>
      </w:r>
    </w:p>
    <w:p w14:paraId="04846EB3" w14:textId="14995B96" w:rsidR="00BF7ACA" w:rsidRPr="0092654B" w:rsidRDefault="00BF7ACA" w:rsidP="00BF7ACA">
      <w:pPr>
        <w:numPr>
          <w:ilvl w:val="0"/>
          <w:numId w:val="68"/>
        </w:numPr>
        <w:ind w:left="851" w:right="-75" w:hanging="425"/>
        <w:contextualSpacing/>
        <w:jc w:val="both"/>
        <w:rPr>
          <w:rFonts w:ascii="Verdana" w:hAnsi="Verdana" w:cs="Arial"/>
          <w:bCs/>
          <w:sz w:val="18"/>
          <w:szCs w:val="18"/>
        </w:rPr>
      </w:pPr>
      <w:r w:rsidRPr="0092654B">
        <w:rPr>
          <w:rFonts w:ascii="Verdana" w:hAnsi="Verdana" w:cs="Arial"/>
          <w:bCs/>
          <w:sz w:val="18"/>
          <w:szCs w:val="18"/>
        </w:rPr>
        <w:t>zmiany stawki podatku VAT dla robót należących do przedmiotu umowy w toku jej wykonywania – do ceny netto zostanie doliczona stawka VAT obowiązująca w dniu wystawienia faktury;</w:t>
      </w:r>
    </w:p>
    <w:p w14:paraId="67977682" w14:textId="77777777" w:rsidR="00BF7ACA" w:rsidRPr="0092654B" w:rsidRDefault="00BF7ACA" w:rsidP="00BF7ACA">
      <w:pPr>
        <w:numPr>
          <w:ilvl w:val="0"/>
          <w:numId w:val="68"/>
        </w:numPr>
        <w:ind w:left="851" w:right="-75" w:hanging="425"/>
        <w:contextualSpacing/>
        <w:jc w:val="both"/>
        <w:rPr>
          <w:rFonts w:ascii="Verdana" w:hAnsi="Verdana" w:cs="Arial"/>
          <w:bCs/>
          <w:sz w:val="18"/>
          <w:szCs w:val="18"/>
        </w:rPr>
      </w:pPr>
      <w:r w:rsidRPr="0092654B">
        <w:rPr>
          <w:rFonts w:ascii="Verdana" w:hAnsi="Verdana" w:cs="Arial"/>
          <w:bCs/>
          <w:sz w:val="18"/>
          <w:szCs w:val="18"/>
        </w:rPr>
        <w:t>wejścia w życie innych, niż wymienione w pkt 1, regulacji prawnych po dacie zawarcia umowy, wywołujących potrzebę jej zmiany;</w:t>
      </w:r>
    </w:p>
    <w:p w14:paraId="38AA3CE2" w14:textId="2DC97A96" w:rsidR="00BF7ACA" w:rsidRPr="0092654B" w:rsidRDefault="00BF7ACA" w:rsidP="00BF7ACA">
      <w:pPr>
        <w:numPr>
          <w:ilvl w:val="0"/>
          <w:numId w:val="68"/>
        </w:numPr>
        <w:ind w:left="851" w:right="-75" w:hanging="425"/>
        <w:jc w:val="both"/>
        <w:rPr>
          <w:rFonts w:ascii="Verdana" w:hAnsi="Verdana" w:cs="Arial"/>
          <w:bCs/>
          <w:sz w:val="18"/>
          <w:szCs w:val="18"/>
        </w:rPr>
      </w:pPr>
      <w:r w:rsidRPr="0092654B">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r w:rsidR="005D598C">
        <w:rPr>
          <w:rFonts w:ascii="Verdana" w:hAnsi="Verdana" w:cs="Arial"/>
          <w:bCs/>
          <w:sz w:val="18"/>
          <w:szCs w:val="18"/>
        </w:rPr>
        <w:t>;</w:t>
      </w:r>
    </w:p>
    <w:p w14:paraId="75EE73E7" w14:textId="3D814E54" w:rsidR="00BF7ACA" w:rsidRPr="0092654B" w:rsidRDefault="00BF7ACA" w:rsidP="00BF7ACA">
      <w:pPr>
        <w:numPr>
          <w:ilvl w:val="0"/>
          <w:numId w:val="68"/>
        </w:numPr>
        <w:ind w:left="851" w:right="-75" w:hanging="425"/>
        <w:jc w:val="both"/>
        <w:rPr>
          <w:rFonts w:ascii="Verdana" w:hAnsi="Verdana" w:cs="Arial"/>
          <w:sz w:val="18"/>
          <w:szCs w:val="18"/>
        </w:rPr>
      </w:pPr>
      <w:r w:rsidRPr="0092654B">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w:t>
      </w:r>
      <w:r w:rsidR="005D598C">
        <w:rPr>
          <w:rFonts w:ascii="Verdana" w:hAnsi="Verdana" w:cs="Arial"/>
          <w:sz w:val="18"/>
          <w:szCs w:val="18"/>
        </w:rPr>
        <w:t>cznej interpretacji jej zapisów.</w:t>
      </w:r>
    </w:p>
    <w:p w14:paraId="57E161E6" w14:textId="77777777" w:rsidR="00BF7ACA" w:rsidRDefault="00BF7ACA" w:rsidP="00BF7ACA">
      <w:pPr>
        <w:numPr>
          <w:ilvl w:val="0"/>
          <w:numId w:val="68"/>
        </w:numPr>
        <w:ind w:left="851" w:right="-75" w:hanging="425"/>
        <w:jc w:val="both"/>
        <w:rPr>
          <w:rFonts w:ascii="Verdana" w:hAnsi="Verdana" w:cs="Arial"/>
          <w:sz w:val="18"/>
          <w:szCs w:val="18"/>
        </w:rPr>
      </w:pPr>
      <w:r w:rsidRPr="009265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7C758D7E" w14:textId="19354991" w:rsidR="00BF7ACA" w:rsidRPr="00F160AA" w:rsidRDefault="00BF7ACA" w:rsidP="00716B2F">
      <w:pPr>
        <w:numPr>
          <w:ilvl w:val="0"/>
          <w:numId w:val="68"/>
        </w:numPr>
        <w:ind w:left="851" w:right="66" w:hanging="425"/>
        <w:jc w:val="both"/>
        <w:rPr>
          <w:rFonts w:ascii="Verdana" w:hAnsi="Verdana" w:cs="Arial"/>
          <w:sz w:val="18"/>
          <w:szCs w:val="18"/>
        </w:rPr>
      </w:pPr>
      <w:r w:rsidRPr="0026062E">
        <w:rPr>
          <w:rFonts w:ascii="Verdana" w:hAnsi="Verdana"/>
          <w:sz w:val="18"/>
          <w:szCs w:val="18"/>
        </w:rPr>
        <w:lastRenderedPageBreak/>
        <w:t>wystąpienie konieczności wprowadzenia zmian, korzystnych dla Zamawiającego, bez któ</w:t>
      </w:r>
      <w:r w:rsidR="00716B2F">
        <w:rPr>
          <w:rFonts w:ascii="Verdana" w:hAnsi="Verdana"/>
          <w:sz w:val="18"/>
          <w:szCs w:val="18"/>
        </w:rPr>
        <w:t>r</w:t>
      </w:r>
      <w:r w:rsidRPr="0026062E">
        <w:rPr>
          <w:rFonts w:ascii="Verdana" w:hAnsi="Verdana"/>
          <w:sz w:val="18"/>
          <w:szCs w:val="18"/>
        </w:rPr>
        <w:t>ych nie byłoby możliwe prawidłowe wykonanie przedmiotu umowy</w:t>
      </w:r>
      <w:r>
        <w:rPr>
          <w:rFonts w:ascii="Verdana" w:hAnsi="Verdana" w:cs="Arial"/>
          <w:sz w:val="18"/>
          <w:szCs w:val="18"/>
        </w:rPr>
        <w:t>.</w:t>
      </w:r>
    </w:p>
    <w:p w14:paraId="44C20BEA" w14:textId="77777777" w:rsidR="00BF7ACA" w:rsidRPr="0092654B" w:rsidRDefault="00BF7ACA" w:rsidP="00BF7ACA">
      <w:pPr>
        <w:numPr>
          <w:ilvl w:val="0"/>
          <w:numId w:val="64"/>
        </w:numPr>
        <w:tabs>
          <w:tab w:val="clear" w:pos="360"/>
          <w:tab w:val="num" w:pos="426"/>
        </w:tabs>
        <w:spacing w:before="60"/>
        <w:ind w:left="425" w:right="-74" w:hanging="425"/>
        <w:jc w:val="both"/>
        <w:rPr>
          <w:rFonts w:ascii="Verdana" w:hAnsi="Verdana" w:cs="Arial"/>
          <w:sz w:val="18"/>
          <w:szCs w:val="18"/>
        </w:rPr>
      </w:pPr>
      <w:r w:rsidRPr="0092654B">
        <w:rPr>
          <w:rFonts w:ascii="Verdana" w:hAnsi="Verdana" w:cs="Arial"/>
          <w:sz w:val="18"/>
          <w:szCs w:val="18"/>
        </w:rPr>
        <w:t xml:space="preserve">Nie stanowią zmiany umowy w rozumieniu art. 144 </w:t>
      </w:r>
      <w:r w:rsidRPr="0092654B">
        <w:rPr>
          <w:rFonts w:ascii="Verdana" w:hAnsi="Verdana" w:cs="Arial"/>
          <w:bCs/>
          <w:sz w:val="18"/>
          <w:szCs w:val="18"/>
        </w:rPr>
        <w:t xml:space="preserve">Pzp. </w:t>
      </w:r>
      <w:r w:rsidRPr="0092654B">
        <w:rPr>
          <w:rFonts w:ascii="Verdana" w:hAnsi="Verdana" w:cs="Arial"/>
          <w:sz w:val="18"/>
          <w:szCs w:val="18"/>
        </w:rPr>
        <w:t xml:space="preserve">następujące wypadki, które wymagają jedynie poinformowania drugiej Strony w formie pisemnej z 3 (trzy) dniowym wyprzedzeniem: </w:t>
      </w:r>
    </w:p>
    <w:p w14:paraId="634FF4A2" w14:textId="77777777" w:rsidR="00BF7ACA" w:rsidRPr="0092654B" w:rsidRDefault="00BF7ACA" w:rsidP="00BF7ACA">
      <w:pPr>
        <w:numPr>
          <w:ilvl w:val="0"/>
          <w:numId w:val="61"/>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teleadresowych Stron; </w:t>
      </w:r>
    </w:p>
    <w:p w14:paraId="0D68E8E2" w14:textId="77777777" w:rsidR="00BF7ACA" w:rsidRPr="0092654B" w:rsidRDefault="00BF7ACA" w:rsidP="00BF7ACA">
      <w:pPr>
        <w:numPr>
          <w:ilvl w:val="0"/>
          <w:numId w:val="61"/>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rejestrowych Stron; </w:t>
      </w:r>
    </w:p>
    <w:p w14:paraId="0CBAED83" w14:textId="77777777" w:rsidR="00BF7ACA" w:rsidRPr="0092654B" w:rsidRDefault="00BF7ACA" w:rsidP="00BF7ACA">
      <w:pPr>
        <w:numPr>
          <w:ilvl w:val="0"/>
          <w:numId w:val="61"/>
        </w:numPr>
        <w:tabs>
          <w:tab w:val="num" w:pos="851"/>
        </w:tabs>
        <w:ind w:left="851" w:right="-75" w:hanging="425"/>
        <w:jc w:val="both"/>
        <w:rPr>
          <w:rFonts w:ascii="Verdana" w:hAnsi="Verdana" w:cs="Arial"/>
          <w:sz w:val="18"/>
          <w:szCs w:val="18"/>
        </w:rPr>
      </w:pPr>
      <w:r w:rsidRPr="0092654B">
        <w:rPr>
          <w:rFonts w:ascii="Verdana" w:hAnsi="Verdana" w:cs="Arial"/>
          <w:sz w:val="18"/>
          <w:szCs w:val="18"/>
        </w:rPr>
        <w:t>zmiana sposobu prowadzenia korespondencji pomiędzy Stronami.</w:t>
      </w:r>
    </w:p>
    <w:p w14:paraId="7A367209" w14:textId="77777777" w:rsidR="00BF7ACA" w:rsidRPr="0092654B" w:rsidRDefault="00BF7ACA" w:rsidP="00BF7ACA">
      <w:pPr>
        <w:ind w:right="470"/>
        <w:jc w:val="center"/>
        <w:rPr>
          <w:rFonts w:ascii="Verdana" w:hAnsi="Verdana" w:cs="Arial"/>
          <w:b/>
          <w:bCs/>
          <w:sz w:val="18"/>
          <w:szCs w:val="18"/>
        </w:rPr>
      </w:pPr>
    </w:p>
    <w:p w14:paraId="15C1ACFF" w14:textId="2BD07D84" w:rsidR="00BF7ACA" w:rsidRPr="0092654B" w:rsidRDefault="00DE27D4" w:rsidP="00BF7ACA">
      <w:pPr>
        <w:ind w:right="470"/>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4</w:t>
      </w:r>
      <w:r w:rsidRPr="0092654B">
        <w:rPr>
          <w:rFonts w:ascii="Verdana" w:hAnsi="Verdana" w:cs="Arial"/>
          <w:b/>
          <w:bCs/>
          <w:sz w:val="18"/>
          <w:szCs w:val="18"/>
        </w:rPr>
        <w:t xml:space="preserve">. </w:t>
      </w:r>
      <w:r w:rsidR="00BF7ACA" w:rsidRPr="0092654B">
        <w:rPr>
          <w:rFonts w:ascii="Verdana" w:hAnsi="Verdana" w:cs="Arial"/>
          <w:b/>
          <w:bCs/>
          <w:sz w:val="18"/>
          <w:szCs w:val="18"/>
        </w:rPr>
        <w:t>Postanowienia końcowe:</w:t>
      </w:r>
    </w:p>
    <w:p w14:paraId="42167180" w14:textId="77777777" w:rsidR="00BF7ACA" w:rsidRPr="0092654B" w:rsidRDefault="00BF7ACA" w:rsidP="00BF7ACA">
      <w:pPr>
        <w:numPr>
          <w:ilvl w:val="0"/>
          <w:numId w:val="65"/>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Umowa obowiązuje od dnia podpisania przez Strony.</w:t>
      </w:r>
    </w:p>
    <w:p w14:paraId="720D248C" w14:textId="77777777" w:rsidR="00BF7ACA" w:rsidRPr="0092654B" w:rsidRDefault="00BF7ACA" w:rsidP="00BF7ACA">
      <w:pPr>
        <w:numPr>
          <w:ilvl w:val="0"/>
          <w:numId w:val="65"/>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W sprawach nieuregulowanych umową stosuje się przepisy kodeksu cywilnego i inne obowiązujące przepisy prawa.</w:t>
      </w:r>
    </w:p>
    <w:p w14:paraId="7D400205" w14:textId="77777777" w:rsidR="00BF7ACA" w:rsidRPr="0092654B" w:rsidRDefault="00BF7ACA" w:rsidP="00BF7ACA">
      <w:pPr>
        <w:numPr>
          <w:ilvl w:val="0"/>
          <w:numId w:val="65"/>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Spory powstałe przy wykonywaniu umowy, nierozwiązane polubownie przez Strony, będą rozstrzygane przez Sąd powszechny właściwy miejscowo dla Zamawiającego.</w:t>
      </w:r>
    </w:p>
    <w:p w14:paraId="1B9A8111" w14:textId="77777777" w:rsidR="00BF7ACA" w:rsidRPr="0092654B" w:rsidRDefault="00BF7ACA" w:rsidP="00BF7ACA">
      <w:pPr>
        <w:numPr>
          <w:ilvl w:val="0"/>
          <w:numId w:val="65"/>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Umowę sporządzono w czterech jednobrzmiących egzemplarzach, trzy dla Zamawiającego, jeden dla Wykonawcy.</w:t>
      </w:r>
    </w:p>
    <w:p w14:paraId="11561769" w14:textId="77777777" w:rsidR="00BF7ACA" w:rsidRPr="0092654B" w:rsidRDefault="00BF7ACA" w:rsidP="00BF7ACA">
      <w:pPr>
        <w:numPr>
          <w:ilvl w:val="0"/>
          <w:numId w:val="65"/>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Załącznikami do niniejszej umowy są:</w:t>
      </w:r>
    </w:p>
    <w:p w14:paraId="2ECCCD65" w14:textId="49A72378" w:rsidR="00BF7ACA" w:rsidRPr="0092654B" w:rsidRDefault="00BF7ACA" w:rsidP="00BF7ACA">
      <w:pPr>
        <w:tabs>
          <w:tab w:val="num" w:pos="851"/>
        </w:tabs>
        <w:ind w:left="851" w:right="-75" w:hanging="425"/>
        <w:jc w:val="both"/>
        <w:rPr>
          <w:rFonts w:ascii="Verdana" w:hAnsi="Verdana" w:cs="Arial"/>
          <w:bCs/>
          <w:sz w:val="18"/>
          <w:szCs w:val="18"/>
        </w:rPr>
      </w:pPr>
      <w:r w:rsidRPr="0092654B">
        <w:rPr>
          <w:rFonts w:ascii="Verdana" w:hAnsi="Verdana" w:cs="Arial"/>
          <w:sz w:val="18"/>
          <w:szCs w:val="18"/>
        </w:rPr>
        <w:t>Zał</w:t>
      </w:r>
      <w:r>
        <w:rPr>
          <w:rFonts w:ascii="Verdana" w:hAnsi="Verdana" w:cs="Arial"/>
          <w:sz w:val="18"/>
          <w:szCs w:val="18"/>
        </w:rPr>
        <w:t>ącznik nr 1</w:t>
      </w:r>
      <w:r w:rsidRPr="0092654B">
        <w:rPr>
          <w:rFonts w:ascii="Verdana" w:hAnsi="Verdana" w:cs="Arial"/>
          <w:sz w:val="18"/>
          <w:szCs w:val="18"/>
        </w:rPr>
        <w:t xml:space="preserve"> – </w:t>
      </w:r>
      <w:r w:rsidR="00B532B5">
        <w:rPr>
          <w:rFonts w:ascii="Verdana" w:hAnsi="Verdana" w:cs="Arial"/>
          <w:sz w:val="18"/>
          <w:szCs w:val="18"/>
        </w:rPr>
        <w:t>Przedmiar robót,</w:t>
      </w:r>
    </w:p>
    <w:p w14:paraId="01F062A7" w14:textId="5928726B" w:rsidR="00BF7ACA" w:rsidRDefault="00BF7ACA" w:rsidP="00BF7ACA">
      <w:pPr>
        <w:tabs>
          <w:tab w:val="num" w:pos="426"/>
        </w:tabs>
        <w:ind w:left="426" w:right="-75"/>
        <w:jc w:val="both"/>
        <w:rPr>
          <w:rFonts w:ascii="Verdana" w:hAnsi="Verdana" w:cs="Arial"/>
          <w:color w:val="000000" w:themeColor="text1"/>
          <w:sz w:val="18"/>
          <w:szCs w:val="18"/>
        </w:rPr>
      </w:pPr>
      <w:r>
        <w:rPr>
          <w:rFonts w:ascii="Verdana" w:hAnsi="Verdana" w:cs="Arial"/>
          <w:sz w:val="18"/>
          <w:szCs w:val="18"/>
        </w:rPr>
        <w:t xml:space="preserve">Załącznik nr 2 – </w:t>
      </w:r>
      <w:r w:rsidR="002B687B" w:rsidRPr="002B687B">
        <w:rPr>
          <w:rFonts w:ascii="Verdana" w:hAnsi="Verdana" w:cs="Arial"/>
          <w:color w:val="000000" w:themeColor="text1"/>
          <w:sz w:val="18"/>
          <w:szCs w:val="18"/>
        </w:rPr>
        <w:t>Załącznik graficzny</w:t>
      </w:r>
      <w:r w:rsidR="00A94FA5">
        <w:rPr>
          <w:rFonts w:ascii="Verdana" w:hAnsi="Verdana" w:cs="Arial"/>
          <w:color w:val="000000" w:themeColor="text1"/>
          <w:sz w:val="18"/>
          <w:szCs w:val="18"/>
        </w:rPr>
        <w:t xml:space="preserve"> e</w:t>
      </w:r>
      <w:r w:rsidR="002B687B" w:rsidRPr="002B687B">
        <w:rPr>
          <w:rFonts w:ascii="Verdana" w:hAnsi="Verdana" w:cs="Arial"/>
          <w:color w:val="000000" w:themeColor="text1"/>
          <w:sz w:val="18"/>
          <w:szCs w:val="18"/>
        </w:rPr>
        <w:t xml:space="preserve">lewacja </w:t>
      </w:r>
      <w:r w:rsidR="00A94FA5">
        <w:rPr>
          <w:rFonts w:ascii="Verdana" w:hAnsi="Verdana" w:cs="Arial"/>
          <w:color w:val="000000" w:themeColor="text1"/>
          <w:sz w:val="18"/>
          <w:szCs w:val="18"/>
        </w:rPr>
        <w:t>s</w:t>
      </w:r>
      <w:r w:rsidR="002B687B" w:rsidRPr="002B687B">
        <w:rPr>
          <w:rFonts w:ascii="Verdana" w:hAnsi="Verdana" w:cs="Arial"/>
          <w:color w:val="000000" w:themeColor="text1"/>
          <w:sz w:val="18"/>
          <w:szCs w:val="18"/>
        </w:rPr>
        <w:t>zczytowa – budynek A</w:t>
      </w:r>
      <w:r w:rsidR="00A94FA5">
        <w:rPr>
          <w:rFonts w:ascii="Verdana" w:hAnsi="Verdana" w:cs="Arial"/>
          <w:color w:val="000000" w:themeColor="text1"/>
          <w:sz w:val="18"/>
          <w:szCs w:val="18"/>
        </w:rPr>
        <w:t>,</w:t>
      </w:r>
    </w:p>
    <w:p w14:paraId="2C088730" w14:textId="02C8CEAF" w:rsidR="00B532B5" w:rsidRDefault="00B532B5" w:rsidP="00BF7ACA">
      <w:pPr>
        <w:tabs>
          <w:tab w:val="num" w:pos="426"/>
        </w:tabs>
        <w:ind w:left="426" w:right="-75"/>
        <w:jc w:val="both"/>
        <w:rPr>
          <w:rFonts w:ascii="Verdana" w:hAnsi="Verdana" w:cs="Arial"/>
          <w:sz w:val="18"/>
          <w:szCs w:val="18"/>
        </w:rPr>
      </w:pPr>
      <w:r>
        <w:rPr>
          <w:rFonts w:ascii="Verdana" w:hAnsi="Verdana" w:cs="Arial"/>
          <w:sz w:val="18"/>
          <w:szCs w:val="18"/>
        </w:rPr>
        <w:t xml:space="preserve">Załącznik nr 3 - </w:t>
      </w:r>
      <w:r w:rsidRPr="00B532B5">
        <w:rPr>
          <w:rFonts w:ascii="Verdana" w:hAnsi="Verdana" w:cs="Arial"/>
          <w:bCs/>
          <w:sz w:val="18"/>
          <w:szCs w:val="18"/>
        </w:rPr>
        <w:t>Formularz ofertowy Wykonawcy,</w:t>
      </w:r>
    </w:p>
    <w:p w14:paraId="7E0554AA" w14:textId="3EE34752" w:rsidR="00BF7ACA" w:rsidRPr="0092654B" w:rsidRDefault="00BF7ACA" w:rsidP="00BF7ACA">
      <w:pPr>
        <w:tabs>
          <w:tab w:val="num" w:pos="426"/>
        </w:tabs>
        <w:ind w:left="426" w:right="-75"/>
        <w:jc w:val="both"/>
        <w:rPr>
          <w:rFonts w:ascii="Verdana" w:hAnsi="Verdana" w:cs="Arial"/>
          <w:sz w:val="18"/>
          <w:szCs w:val="18"/>
        </w:rPr>
      </w:pPr>
      <w:r w:rsidRPr="0092654B">
        <w:rPr>
          <w:rFonts w:ascii="Verdana" w:hAnsi="Verdana" w:cs="Arial"/>
          <w:sz w:val="18"/>
          <w:szCs w:val="18"/>
        </w:rPr>
        <w:t xml:space="preserve">Załącznik nr </w:t>
      </w:r>
      <w:r w:rsidR="00B532B5">
        <w:rPr>
          <w:rFonts w:ascii="Verdana" w:hAnsi="Verdana" w:cs="Arial"/>
          <w:sz w:val="18"/>
          <w:szCs w:val="18"/>
        </w:rPr>
        <w:t>4</w:t>
      </w:r>
      <w:r w:rsidRPr="0092654B">
        <w:rPr>
          <w:rFonts w:ascii="Verdana" w:hAnsi="Verdana" w:cs="Arial"/>
          <w:sz w:val="18"/>
          <w:szCs w:val="18"/>
        </w:rPr>
        <w:t xml:space="preserve"> – </w:t>
      </w:r>
      <w:r w:rsidRPr="005E16CE">
        <w:rPr>
          <w:rFonts w:ascii="Verdana" w:hAnsi="Verdana" w:cs="Arial"/>
          <w:color w:val="000000" w:themeColor="text1"/>
          <w:sz w:val="18"/>
          <w:szCs w:val="18"/>
        </w:rPr>
        <w:t xml:space="preserve">Kopia aktualnej polisy ubezpieczeniowej OC lub </w:t>
      </w:r>
      <w:r w:rsidRPr="005E16CE">
        <w:rPr>
          <w:rFonts w:ascii="Verdana" w:hAnsi="Verdana" w:cs="Arial"/>
          <w:bCs/>
          <w:color w:val="000000" w:themeColor="text1"/>
          <w:sz w:val="18"/>
          <w:szCs w:val="18"/>
        </w:rPr>
        <w:t>innego dokumentu potwierdzającego, że Wykonawca jest ubezpieczony od odpowiedzialności cywilnej</w:t>
      </w:r>
      <w:r w:rsidRPr="005E16CE">
        <w:rPr>
          <w:rFonts w:ascii="Verdana" w:hAnsi="Verdana" w:cs="Arial"/>
          <w:color w:val="000000" w:themeColor="text1"/>
          <w:sz w:val="18"/>
          <w:szCs w:val="18"/>
        </w:rPr>
        <w:t>.</w:t>
      </w:r>
    </w:p>
    <w:p w14:paraId="2D8E0036" w14:textId="77777777" w:rsidR="00BF7ACA" w:rsidRPr="0092654B" w:rsidRDefault="00BF7ACA" w:rsidP="00BF7ACA">
      <w:pPr>
        <w:ind w:right="470"/>
        <w:jc w:val="both"/>
        <w:rPr>
          <w:rFonts w:ascii="Verdana" w:hAnsi="Verdana" w:cs="Arial"/>
          <w:b/>
          <w:bCs/>
          <w:sz w:val="18"/>
          <w:szCs w:val="18"/>
        </w:rPr>
      </w:pPr>
    </w:p>
    <w:p w14:paraId="3BAAEB2A" w14:textId="77777777" w:rsidR="00BF7ACA" w:rsidRPr="0092654B" w:rsidRDefault="00BF7ACA" w:rsidP="00BF7ACA">
      <w:pPr>
        <w:ind w:right="470"/>
        <w:jc w:val="both"/>
        <w:rPr>
          <w:rFonts w:ascii="Verdana" w:hAnsi="Verdana" w:cs="Arial"/>
          <w:b/>
          <w:bCs/>
          <w:sz w:val="18"/>
          <w:szCs w:val="18"/>
        </w:rPr>
      </w:pPr>
      <w:r>
        <w:rPr>
          <w:rFonts w:ascii="Verdana" w:hAnsi="Verdana" w:cs="Arial"/>
          <w:b/>
          <w:bCs/>
          <w:sz w:val="18"/>
          <w:szCs w:val="18"/>
        </w:rPr>
        <w:t>WYKONAWCA</w:t>
      </w:r>
      <w:r>
        <w:rPr>
          <w:rFonts w:ascii="Verdana" w:hAnsi="Verdana" w:cs="Arial"/>
          <w:b/>
          <w:bCs/>
          <w:sz w:val="18"/>
          <w:szCs w:val="18"/>
        </w:rPr>
        <w:tab/>
        <w:t>:</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92654B">
        <w:rPr>
          <w:rFonts w:ascii="Verdana" w:hAnsi="Verdana" w:cs="Arial"/>
          <w:b/>
          <w:bCs/>
          <w:sz w:val="18"/>
          <w:szCs w:val="18"/>
        </w:rPr>
        <w:t>ZAMAWIAJĄCY:</w:t>
      </w:r>
    </w:p>
    <w:p w14:paraId="270C720A" w14:textId="77777777" w:rsidR="00BF7ACA" w:rsidRPr="0092654B" w:rsidRDefault="00BF7ACA" w:rsidP="00BF7ACA">
      <w:pPr>
        <w:ind w:right="470"/>
        <w:jc w:val="both"/>
        <w:rPr>
          <w:rFonts w:ascii="Verdana" w:hAnsi="Verdana" w:cs="Arial"/>
          <w:b/>
          <w:bCs/>
          <w:sz w:val="18"/>
          <w:szCs w:val="18"/>
        </w:rPr>
      </w:pPr>
    </w:p>
    <w:p w14:paraId="237FC3EC" w14:textId="77777777" w:rsidR="00BF7ACA" w:rsidRDefault="00BF7ACA" w:rsidP="00BF7ACA">
      <w:pPr>
        <w:spacing w:line="360" w:lineRule="auto"/>
        <w:ind w:right="470"/>
        <w:jc w:val="both"/>
        <w:rPr>
          <w:rFonts w:ascii="Verdana" w:hAnsi="Verdana"/>
          <w:sz w:val="18"/>
          <w:szCs w:val="18"/>
        </w:rPr>
      </w:pPr>
    </w:p>
    <w:p w14:paraId="778C09DA" w14:textId="77777777" w:rsidR="00BF7ACA" w:rsidRDefault="00BF7ACA" w:rsidP="00BF7ACA">
      <w:pPr>
        <w:spacing w:line="360" w:lineRule="auto"/>
        <w:ind w:right="470"/>
        <w:jc w:val="both"/>
        <w:rPr>
          <w:rFonts w:ascii="Verdana" w:hAnsi="Verdana"/>
          <w:sz w:val="18"/>
          <w:szCs w:val="18"/>
        </w:rPr>
      </w:pPr>
    </w:p>
    <w:p w14:paraId="5262D739" w14:textId="77777777" w:rsidR="00BF7ACA" w:rsidRDefault="00BF7ACA" w:rsidP="00BF7ACA">
      <w:pPr>
        <w:spacing w:line="360" w:lineRule="auto"/>
        <w:ind w:right="470"/>
        <w:jc w:val="both"/>
        <w:rPr>
          <w:rFonts w:ascii="Verdana" w:hAnsi="Verdana"/>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p>
    <w:p w14:paraId="34E77642" w14:textId="77777777" w:rsidR="00BF7ACA" w:rsidRDefault="00BF7ACA" w:rsidP="00BF7ACA">
      <w:pPr>
        <w:spacing w:line="360" w:lineRule="auto"/>
        <w:ind w:right="470"/>
        <w:jc w:val="both"/>
        <w:rPr>
          <w:rFonts w:ascii="Verdana" w:hAnsi="Verdana"/>
          <w:sz w:val="18"/>
          <w:szCs w:val="18"/>
        </w:rPr>
      </w:pPr>
    </w:p>
    <w:p w14:paraId="79928C1C" w14:textId="2EB07F92" w:rsidR="000D77B1" w:rsidRDefault="00BF7ACA" w:rsidP="00BF7ACA">
      <w:pPr>
        <w:spacing w:line="360" w:lineRule="auto"/>
        <w:ind w:right="470"/>
        <w:jc w:val="both"/>
      </w:pPr>
      <w:r>
        <w:rPr>
          <w:rFonts w:ascii="Verdana" w:hAnsi="Verdana"/>
          <w:sz w:val="18"/>
          <w:szCs w:val="18"/>
        </w:rPr>
        <w:t>D</w:t>
      </w:r>
      <w:r w:rsidRPr="0092654B">
        <w:rPr>
          <w:rFonts w:ascii="Verdana" w:hAnsi="Verdana"/>
          <w:sz w:val="18"/>
          <w:szCs w:val="18"/>
        </w:rPr>
        <w:t>ata:</w:t>
      </w:r>
      <w:r>
        <w:rPr>
          <w:rFonts w:ascii="Verdana" w:hAnsi="Verdana"/>
          <w:sz w:val="18"/>
          <w:szCs w:val="18"/>
        </w:rPr>
        <w:t xml:space="preserve"> ……………………………………………………….. </w:t>
      </w:r>
      <w:r w:rsidR="000D77B1">
        <w:rPr>
          <w:rFonts w:ascii="Verdana" w:hAnsi="Verdana"/>
          <w:sz w:val="18"/>
          <w:szCs w:val="18"/>
        </w:rPr>
        <w:t xml:space="preserve"> </w:t>
      </w:r>
    </w:p>
    <w:p w14:paraId="606631DC" w14:textId="75DC559C" w:rsidR="00250DF6" w:rsidRPr="002609C9" w:rsidRDefault="00250DF6" w:rsidP="00250DF6">
      <w:pPr>
        <w:spacing w:after="60" w:line="240" w:lineRule="exact"/>
        <w:ind w:right="66"/>
        <w:jc w:val="both"/>
        <w:rPr>
          <w:rFonts w:ascii="Verdana" w:eastAsiaTheme="minorEastAsia" w:hAnsi="Verdana" w:cstheme="minorBidi"/>
          <w:color w:val="000000" w:themeColor="text1"/>
          <w:sz w:val="18"/>
          <w:szCs w:val="18"/>
        </w:rPr>
      </w:pPr>
    </w:p>
    <w:p w14:paraId="2A0E4D49" w14:textId="66311B68" w:rsidR="00B91DE1" w:rsidRDefault="00B91DE1">
      <w:pPr>
        <w:rPr>
          <w:rFonts w:ascii="Verdana" w:hAnsi="Verdana"/>
          <w:b/>
          <w:bCs/>
          <w:sz w:val="18"/>
          <w:szCs w:val="18"/>
        </w:rPr>
      </w:pPr>
      <w:r>
        <w:rPr>
          <w:rFonts w:ascii="Verdana" w:hAnsi="Verdana"/>
          <w:b/>
          <w:bCs/>
          <w:sz w:val="18"/>
          <w:szCs w:val="18"/>
        </w:rPr>
        <w:br w:type="page"/>
      </w:r>
    </w:p>
    <w:p w14:paraId="74FE46D6" w14:textId="28AB9F13" w:rsidR="00B91DE1" w:rsidRDefault="00B91DE1" w:rsidP="00B91DE1">
      <w:pPr>
        <w:spacing w:line="240" w:lineRule="exact"/>
        <w:jc w:val="center"/>
        <w:rPr>
          <w:rFonts w:ascii="Verdana" w:hAnsi="Verdana"/>
          <w:b/>
          <w:sz w:val="18"/>
          <w:szCs w:val="18"/>
        </w:rPr>
      </w:pPr>
      <w:r w:rsidRPr="00BB7F10">
        <w:rPr>
          <w:rFonts w:ascii="Verdana" w:hAnsi="Verdana"/>
          <w:b/>
          <w:bCs/>
          <w:sz w:val="18"/>
          <w:szCs w:val="18"/>
        </w:rPr>
        <w:lastRenderedPageBreak/>
        <w:t>U</w:t>
      </w:r>
      <w:r>
        <w:rPr>
          <w:rFonts w:ascii="Verdana" w:hAnsi="Verdana"/>
          <w:b/>
          <w:bCs/>
          <w:sz w:val="18"/>
          <w:szCs w:val="18"/>
        </w:rPr>
        <w:t>MW</w:t>
      </w:r>
      <w:r w:rsidRPr="009D101C">
        <w:rPr>
          <w:rFonts w:ascii="Verdana" w:hAnsi="Verdana"/>
          <w:b/>
          <w:bCs/>
          <w:color w:val="000000" w:themeColor="text1"/>
          <w:sz w:val="18"/>
          <w:szCs w:val="18"/>
        </w:rPr>
        <w:t>/AZ/PN–</w:t>
      </w:r>
      <w:r w:rsidR="009D101C" w:rsidRPr="009D101C">
        <w:rPr>
          <w:rFonts w:ascii="Verdana" w:hAnsi="Verdana"/>
          <w:b/>
          <w:bCs/>
          <w:color w:val="000000" w:themeColor="text1"/>
          <w:sz w:val="18"/>
          <w:szCs w:val="18"/>
        </w:rPr>
        <w:t>43</w:t>
      </w:r>
      <w:r w:rsidRPr="009D101C">
        <w:rPr>
          <w:rFonts w:ascii="Verdana" w:hAnsi="Verdana"/>
          <w:b/>
          <w:bCs/>
          <w:color w:val="000000" w:themeColor="text1"/>
          <w:sz w:val="18"/>
          <w:szCs w:val="18"/>
        </w:rPr>
        <w:t xml:space="preserve">/18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BB7F10">
        <w:rPr>
          <w:rFonts w:ascii="Verdana" w:hAnsi="Verdana"/>
          <w:b/>
          <w:sz w:val="18"/>
          <w:szCs w:val="18"/>
        </w:rPr>
        <w:t>Załączn</w:t>
      </w:r>
      <w:r>
        <w:rPr>
          <w:rFonts w:ascii="Verdana" w:hAnsi="Verdana"/>
          <w:b/>
          <w:sz w:val="18"/>
          <w:szCs w:val="18"/>
        </w:rPr>
        <w:t>ik nr 7</w:t>
      </w:r>
      <w:r w:rsidRPr="00BB7F10">
        <w:rPr>
          <w:rFonts w:ascii="Verdana" w:hAnsi="Verdana"/>
          <w:b/>
          <w:sz w:val="18"/>
          <w:szCs w:val="18"/>
        </w:rPr>
        <w:t xml:space="preserve"> do S</w:t>
      </w:r>
      <w:r>
        <w:rPr>
          <w:rFonts w:ascii="Verdana" w:hAnsi="Verdana"/>
          <w:b/>
          <w:sz w:val="18"/>
          <w:szCs w:val="18"/>
        </w:rPr>
        <w:t>IWZ</w:t>
      </w:r>
    </w:p>
    <w:p w14:paraId="6A9DA325" w14:textId="77777777" w:rsidR="00B91DE1" w:rsidRDefault="00B91DE1" w:rsidP="00B91DE1">
      <w:pPr>
        <w:pStyle w:val="Nagwek1"/>
        <w:numPr>
          <w:ilvl w:val="0"/>
          <w:numId w:val="0"/>
        </w:numPr>
        <w:tabs>
          <w:tab w:val="left" w:pos="0"/>
        </w:tabs>
        <w:jc w:val="center"/>
        <w:rPr>
          <w:caps/>
          <w:color w:val="000000"/>
          <w:sz w:val="32"/>
          <w:szCs w:val="32"/>
          <w:u w:val="single"/>
        </w:rPr>
      </w:pPr>
    </w:p>
    <w:p w14:paraId="3C88A679" w14:textId="77777777" w:rsidR="00B91DE1" w:rsidRDefault="00B91DE1" w:rsidP="00B91DE1">
      <w:pPr>
        <w:pStyle w:val="Nagwek1"/>
        <w:numPr>
          <w:ilvl w:val="0"/>
          <w:numId w:val="0"/>
        </w:numPr>
        <w:tabs>
          <w:tab w:val="left" w:pos="0"/>
        </w:tabs>
        <w:jc w:val="center"/>
        <w:rPr>
          <w:caps/>
          <w:color w:val="000000"/>
          <w:sz w:val="32"/>
          <w:szCs w:val="32"/>
          <w:u w:val="single"/>
        </w:rPr>
      </w:pPr>
    </w:p>
    <w:p w14:paraId="00086903" w14:textId="77777777" w:rsidR="00B91DE1" w:rsidRPr="00F74105" w:rsidRDefault="00B91DE1" w:rsidP="00B91DE1">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5DB13C94" w14:textId="77777777" w:rsidR="00B91DE1" w:rsidRDefault="00B91DE1" w:rsidP="00B91DE1">
      <w:pPr>
        <w:pStyle w:val="Tekstpodstawowy2"/>
        <w:rPr>
          <w:rFonts w:ascii="Verdana" w:hAnsi="Verdana"/>
          <w:b/>
          <w:bCs/>
          <w:color w:val="000000"/>
          <w:sz w:val="18"/>
          <w:szCs w:val="18"/>
        </w:rPr>
      </w:pPr>
    </w:p>
    <w:p w14:paraId="736DE536" w14:textId="77777777" w:rsidR="00B91DE1" w:rsidRDefault="00B91DE1" w:rsidP="00B91DE1">
      <w:pPr>
        <w:pStyle w:val="Tekstpodstawowy2"/>
        <w:rPr>
          <w:rFonts w:ascii="Verdana" w:hAnsi="Verdana"/>
          <w:b/>
          <w:bCs/>
          <w:color w:val="000000"/>
          <w:sz w:val="18"/>
          <w:szCs w:val="18"/>
        </w:rPr>
      </w:pPr>
    </w:p>
    <w:p w14:paraId="1AAF5B86" w14:textId="77777777" w:rsidR="001E5BE9" w:rsidRPr="00711759" w:rsidRDefault="001E5BE9" w:rsidP="00B91DE1">
      <w:pPr>
        <w:pStyle w:val="Tekstpodstawowy2"/>
        <w:rPr>
          <w:rFonts w:ascii="Verdana" w:hAnsi="Verdana"/>
          <w:b/>
          <w:bCs/>
          <w:color w:val="000000"/>
          <w:sz w:val="18"/>
          <w:szCs w:val="18"/>
        </w:rPr>
      </w:pPr>
    </w:p>
    <w:p w14:paraId="59FF4239" w14:textId="4AB10689" w:rsidR="00B91DE1" w:rsidRPr="009D101C" w:rsidRDefault="00B91DE1" w:rsidP="00B91DE1">
      <w:pPr>
        <w:pStyle w:val="Tekstpodstawowy2"/>
        <w:spacing w:line="360" w:lineRule="auto"/>
        <w:ind w:firstLine="357"/>
        <w:rPr>
          <w:rFonts w:ascii="Verdana" w:hAnsi="Verdana"/>
          <w:b/>
          <w:color w:val="000000" w:themeColor="text1"/>
          <w:sz w:val="18"/>
          <w:szCs w:val="18"/>
        </w:rPr>
      </w:pPr>
      <w:r w:rsidRPr="009D101C">
        <w:rPr>
          <w:rFonts w:ascii="Verdana" w:hAnsi="Verdana"/>
          <w:color w:val="000000" w:themeColor="text1"/>
          <w:sz w:val="18"/>
          <w:szCs w:val="18"/>
        </w:rPr>
        <w:t xml:space="preserve">Niniejszym oświadczam, że osoby które będą wykonywały </w:t>
      </w:r>
      <w:r w:rsidR="006C4826" w:rsidRPr="006C4826">
        <w:rPr>
          <w:rFonts w:ascii="Verdana" w:hAnsi="Verdana"/>
          <w:color w:val="000000" w:themeColor="text1"/>
          <w:sz w:val="18"/>
          <w:szCs w:val="18"/>
        </w:rPr>
        <w:t>wszystkie prace remontowo – budowlane</w:t>
      </w:r>
      <w:r w:rsidR="009D101C" w:rsidRPr="006C4826">
        <w:rPr>
          <w:rFonts w:ascii="Verdana" w:hAnsi="Verdana"/>
          <w:bCs/>
          <w:color w:val="000000" w:themeColor="text1"/>
          <w:sz w:val="18"/>
          <w:szCs w:val="18"/>
        </w:rPr>
        <w:t>,</w:t>
      </w:r>
      <w:r w:rsidRPr="006C4826">
        <w:rPr>
          <w:rFonts w:ascii="Verdana" w:hAnsi="Verdana"/>
          <w:color w:val="000000" w:themeColor="text1"/>
          <w:sz w:val="18"/>
          <w:szCs w:val="18"/>
        </w:rPr>
        <w:t xml:space="preserve"> </w:t>
      </w:r>
      <w:r w:rsidRPr="009D101C">
        <w:rPr>
          <w:rFonts w:ascii="Verdana" w:hAnsi="Verdana"/>
          <w:color w:val="000000" w:themeColor="text1"/>
          <w:sz w:val="18"/>
          <w:szCs w:val="18"/>
          <w:u w:val="single"/>
        </w:rPr>
        <w:t>będą zatrudnione na podstawie umowy o pracę</w:t>
      </w:r>
      <w:r w:rsidRPr="006C4826">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w rozumieniu przepisów ustawy z dnia 26 czerwca 1974r. – Kodeks pracy</w:t>
      </w:r>
      <w:r w:rsidRPr="009D101C">
        <w:rPr>
          <w:rFonts w:ascii="Verdana" w:hAnsi="Verdana"/>
          <w:color w:val="000000" w:themeColor="text1"/>
          <w:sz w:val="18"/>
          <w:szCs w:val="18"/>
        </w:rPr>
        <w:t xml:space="preserve"> (t</w:t>
      </w:r>
      <w:r w:rsidR="00AA19C2" w:rsidRPr="009D101C">
        <w:rPr>
          <w:rFonts w:ascii="Verdana" w:hAnsi="Verdana"/>
          <w:color w:val="000000" w:themeColor="text1"/>
          <w:sz w:val="18"/>
          <w:szCs w:val="18"/>
        </w:rPr>
        <w:t>.</w:t>
      </w:r>
      <w:r w:rsidRPr="009D101C">
        <w:rPr>
          <w:rFonts w:ascii="Verdana" w:hAnsi="Verdana"/>
          <w:color w:val="000000" w:themeColor="text1"/>
          <w:sz w:val="18"/>
          <w:szCs w:val="18"/>
        </w:rPr>
        <w:t>j. Dz.U.</w:t>
      </w:r>
      <w:r w:rsidR="006C4826">
        <w:rPr>
          <w:rFonts w:ascii="Verdana" w:hAnsi="Verdana"/>
          <w:color w:val="000000" w:themeColor="text1"/>
          <w:sz w:val="18"/>
          <w:szCs w:val="18"/>
        </w:rPr>
        <w:t xml:space="preserve"> </w:t>
      </w:r>
      <w:r w:rsidRPr="009D101C">
        <w:rPr>
          <w:rFonts w:ascii="Verdana" w:hAnsi="Verdana"/>
          <w:color w:val="000000" w:themeColor="text1"/>
          <w:sz w:val="18"/>
          <w:szCs w:val="18"/>
        </w:rPr>
        <w:t>z  201</w:t>
      </w:r>
      <w:r w:rsidR="00AA19C2" w:rsidRPr="009D101C">
        <w:rPr>
          <w:rFonts w:ascii="Verdana" w:hAnsi="Verdana"/>
          <w:color w:val="000000" w:themeColor="text1"/>
          <w:sz w:val="18"/>
          <w:szCs w:val="18"/>
        </w:rPr>
        <w:t>8</w:t>
      </w:r>
      <w:r w:rsidRPr="009D101C">
        <w:rPr>
          <w:rFonts w:ascii="Verdana" w:hAnsi="Verdana"/>
          <w:color w:val="000000" w:themeColor="text1"/>
          <w:sz w:val="18"/>
          <w:szCs w:val="18"/>
        </w:rPr>
        <w:t xml:space="preserve"> r., poz. </w:t>
      </w:r>
      <w:r w:rsidR="00AA19C2" w:rsidRPr="009D101C">
        <w:rPr>
          <w:rFonts w:ascii="Verdana" w:hAnsi="Verdana"/>
          <w:color w:val="000000" w:themeColor="text1"/>
          <w:sz w:val="18"/>
          <w:szCs w:val="18"/>
        </w:rPr>
        <w:t>108 z późn. zmianami</w:t>
      </w:r>
      <w:r w:rsidRPr="009D101C">
        <w:rPr>
          <w:rFonts w:ascii="Verdana" w:hAnsi="Verdana"/>
          <w:color w:val="000000" w:themeColor="text1"/>
          <w:sz w:val="18"/>
          <w:szCs w:val="18"/>
        </w:rPr>
        <w:t xml:space="preserve">). </w:t>
      </w:r>
    </w:p>
    <w:p w14:paraId="309C7D6B" w14:textId="77777777" w:rsidR="00B91DE1" w:rsidRPr="00674124" w:rsidRDefault="00B91DE1" w:rsidP="00B91DE1">
      <w:pPr>
        <w:pStyle w:val="Tekstpodstawowy2"/>
        <w:tabs>
          <w:tab w:val="left" w:pos="0"/>
        </w:tabs>
        <w:spacing w:line="360" w:lineRule="auto"/>
        <w:rPr>
          <w:rFonts w:ascii="Verdana" w:hAnsi="Verdana"/>
          <w:color w:val="FF0000"/>
          <w:sz w:val="18"/>
          <w:szCs w:val="18"/>
        </w:rPr>
      </w:pPr>
    </w:p>
    <w:p w14:paraId="7E843D3F" w14:textId="77777777" w:rsidR="00B91DE1" w:rsidRDefault="00B91DE1" w:rsidP="00B91DE1">
      <w:pPr>
        <w:pStyle w:val="Tekstpodstawowy2"/>
        <w:tabs>
          <w:tab w:val="left" w:pos="0"/>
        </w:tabs>
        <w:spacing w:line="360" w:lineRule="auto"/>
        <w:rPr>
          <w:rFonts w:ascii="Verdana" w:hAnsi="Verdana"/>
          <w:color w:val="000000"/>
          <w:sz w:val="18"/>
          <w:szCs w:val="18"/>
        </w:rPr>
      </w:pPr>
    </w:p>
    <w:p w14:paraId="322E8FC0" w14:textId="77777777" w:rsidR="00B91DE1" w:rsidRDefault="00B91DE1" w:rsidP="00B91DE1">
      <w:pPr>
        <w:pStyle w:val="Tekstpodstawowy2"/>
        <w:tabs>
          <w:tab w:val="left" w:pos="0"/>
        </w:tabs>
        <w:spacing w:line="360" w:lineRule="auto"/>
        <w:rPr>
          <w:rFonts w:ascii="Verdana" w:hAnsi="Verdana"/>
          <w:color w:val="000000"/>
          <w:sz w:val="18"/>
          <w:szCs w:val="18"/>
        </w:rPr>
      </w:pPr>
    </w:p>
    <w:p w14:paraId="3F4D87F3" w14:textId="77777777" w:rsidR="00B91DE1" w:rsidRPr="00711759" w:rsidRDefault="00B91DE1" w:rsidP="00B91DE1">
      <w:pPr>
        <w:pStyle w:val="Tekstpodstawowy2"/>
        <w:tabs>
          <w:tab w:val="left" w:pos="0"/>
        </w:tabs>
        <w:spacing w:line="360" w:lineRule="auto"/>
        <w:rPr>
          <w:rFonts w:ascii="Verdana" w:hAnsi="Verdana"/>
          <w:color w:val="000000"/>
          <w:sz w:val="18"/>
          <w:szCs w:val="18"/>
        </w:rPr>
      </w:pPr>
    </w:p>
    <w:p w14:paraId="1C654EE5" w14:textId="77777777" w:rsidR="00B91DE1" w:rsidRPr="00865ED3" w:rsidRDefault="00B91DE1" w:rsidP="00B91DE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59063F5" w14:textId="77777777" w:rsidR="00B91DE1" w:rsidRPr="008163CC" w:rsidRDefault="00B91DE1" w:rsidP="00B91DE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F5793C2" w14:textId="77777777" w:rsidR="00B91DE1" w:rsidRPr="00711759" w:rsidRDefault="00B91DE1" w:rsidP="00B91DE1">
      <w:pPr>
        <w:pStyle w:val="Tekstpodstawowy2"/>
        <w:rPr>
          <w:rFonts w:ascii="Verdana" w:hAnsi="Verdana"/>
          <w:color w:val="000000"/>
          <w:sz w:val="18"/>
          <w:szCs w:val="18"/>
        </w:rPr>
      </w:pPr>
    </w:p>
    <w:p w14:paraId="72108D44" w14:textId="4948A904" w:rsidR="00926C9B" w:rsidRDefault="00926C9B">
      <w:pPr>
        <w:rPr>
          <w:rFonts w:ascii="Verdana" w:hAnsi="Verdana"/>
          <w:b/>
          <w:bCs/>
          <w:sz w:val="18"/>
          <w:szCs w:val="18"/>
        </w:rPr>
      </w:pPr>
    </w:p>
    <w:sectPr w:rsidR="00926C9B" w:rsidSect="009100FF">
      <w:footerReference w:type="even" r:id="rId12"/>
      <w:footerReference w:type="default" r:id="rId13"/>
      <w:footerReference w:type="first" r:id="rId14"/>
      <w:pgSz w:w="11906" w:h="16838"/>
      <w:pgMar w:top="1106" w:right="924" w:bottom="1247"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8B51" w14:textId="77777777" w:rsidR="00412804" w:rsidRDefault="00412804">
      <w:r>
        <w:separator/>
      </w:r>
    </w:p>
  </w:endnote>
  <w:endnote w:type="continuationSeparator" w:id="0">
    <w:p w14:paraId="25F6E82C" w14:textId="77777777" w:rsidR="00412804" w:rsidRDefault="0041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1360" w14:textId="77777777" w:rsidR="0096298C" w:rsidRDefault="009629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E0EE2" w14:textId="77777777" w:rsidR="0096298C" w:rsidRDefault="009629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B4F3" w14:textId="77777777" w:rsidR="0096298C" w:rsidRPr="00E96323" w:rsidRDefault="0096298C">
    <w:pPr>
      <w:pStyle w:val="Stopka"/>
      <w:framePr w:wrap="around" w:vAnchor="text" w:hAnchor="margin" w:xAlign="right" w:y="1"/>
      <w:rPr>
        <w:rStyle w:val="Numerstrony"/>
        <w:rFonts w:ascii="Verdana" w:hAnsi="Verdana"/>
        <w:sz w:val="18"/>
        <w:szCs w:val="18"/>
      </w:rPr>
    </w:pPr>
    <w:r w:rsidRPr="00E96323">
      <w:rPr>
        <w:rStyle w:val="Numerstrony"/>
        <w:rFonts w:ascii="Verdana" w:hAnsi="Verdana"/>
        <w:sz w:val="18"/>
        <w:szCs w:val="18"/>
      </w:rPr>
      <w:fldChar w:fldCharType="begin"/>
    </w:r>
    <w:r w:rsidRPr="00E96323">
      <w:rPr>
        <w:rStyle w:val="Numerstrony"/>
        <w:rFonts w:ascii="Verdana" w:hAnsi="Verdana"/>
        <w:sz w:val="18"/>
        <w:szCs w:val="18"/>
      </w:rPr>
      <w:instrText xml:space="preserve">PAGE  </w:instrText>
    </w:r>
    <w:r w:rsidRPr="00E96323">
      <w:rPr>
        <w:rStyle w:val="Numerstrony"/>
        <w:rFonts w:ascii="Verdana" w:hAnsi="Verdana"/>
        <w:sz w:val="18"/>
        <w:szCs w:val="18"/>
      </w:rPr>
      <w:fldChar w:fldCharType="separate"/>
    </w:r>
    <w:r w:rsidR="00257059">
      <w:rPr>
        <w:rStyle w:val="Numerstrony"/>
        <w:rFonts w:ascii="Verdana" w:hAnsi="Verdana"/>
        <w:noProof/>
        <w:sz w:val="18"/>
        <w:szCs w:val="18"/>
      </w:rPr>
      <w:t>21</w:t>
    </w:r>
    <w:r w:rsidRPr="00E96323">
      <w:rPr>
        <w:rStyle w:val="Numerstrony"/>
        <w:rFonts w:ascii="Verdana" w:hAnsi="Verdana"/>
        <w:sz w:val="18"/>
        <w:szCs w:val="18"/>
      </w:rPr>
      <w:fldChar w:fldCharType="end"/>
    </w:r>
  </w:p>
  <w:p w14:paraId="6AB0CDCE" w14:textId="77777777" w:rsidR="0096298C" w:rsidRDefault="0096298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27247"/>
      <w:docPartObj>
        <w:docPartGallery w:val="Page Numbers (Bottom of Page)"/>
        <w:docPartUnique/>
      </w:docPartObj>
    </w:sdtPr>
    <w:sdtEndPr/>
    <w:sdtContent>
      <w:p w14:paraId="3D916C33" w14:textId="77777777" w:rsidR="0096298C" w:rsidRDefault="0096298C">
        <w:pPr>
          <w:pStyle w:val="Stopka"/>
          <w:jc w:val="right"/>
        </w:pPr>
        <w:r>
          <w:fldChar w:fldCharType="begin"/>
        </w:r>
        <w:r>
          <w:instrText>PAGE   \* MERGEFORMAT</w:instrText>
        </w:r>
        <w:r>
          <w:fldChar w:fldCharType="separate"/>
        </w:r>
        <w:r w:rsidR="00257059">
          <w:rPr>
            <w:noProof/>
          </w:rPr>
          <w:t>1</w:t>
        </w:r>
        <w:r>
          <w:rPr>
            <w:noProof/>
          </w:rPr>
          <w:fldChar w:fldCharType="end"/>
        </w:r>
      </w:p>
    </w:sdtContent>
  </w:sdt>
  <w:p w14:paraId="0EF0C576" w14:textId="77777777" w:rsidR="0096298C" w:rsidRDefault="0096298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FC36C" w14:textId="77777777" w:rsidR="00412804" w:rsidRDefault="00412804">
      <w:r>
        <w:separator/>
      </w:r>
    </w:p>
  </w:footnote>
  <w:footnote w:type="continuationSeparator" w:id="0">
    <w:p w14:paraId="11831940" w14:textId="77777777" w:rsidR="00412804" w:rsidRDefault="00412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95AEC"/>
    <w:multiLevelType w:val="multilevel"/>
    <w:tmpl w:val="C206F52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3" w15:restartNumberingAfterBreak="0">
    <w:nsid w:val="0C943DD7"/>
    <w:multiLevelType w:val="hybridMultilevel"/>
    <w:tmpl w:val="AC8E4B14"/>
    <w:lvl w:ilvl="0" w:tplc="E932D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4F7C12"/>
    <w:multiLevelType w:val="hybridMultilevel"/>
    <w:tmpl w:val="08D29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31AC5"/>
    <w:multiLevelType w:val="hybridMultilevel"/>
    <w:tmpl w:val="75162FC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49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2852036"/>
    <w:multiLevelType w:val="hybridMultilevel"/>
    <w:tmpl w:val="EFF2A1D6"/>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B61ED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6C5433F"/>
    <w:multiLevelType w:val="hybridMultilevel"/>
    <w:tmpl w:val="6F44E0AC"/>
    <w:lvl w:ilvl="0" w:tplc="46F451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A53A4A"/>
    <w:multiLevelType w:val="hybridMultilevel"/>
    <w:tmpl w:val="78748038"/>
    <w:lvl w:ilvl="0" w:tplc="D6DC7186">
      <w:start w:val="1"/>
      <w:numFmt w:val="decimal"/>
      <w:lvlText w:val="%1)"/>
      <w:lvlJc w:val="left"/>
      <w:pPr>
        <w:ind w:left="1505" w:hanging="360"/>
      </w:pPr>
      <w:rPr>
        <w:rFonts w:ascii="Verdana" w:hAnsi="Verdana" w:hint="default"/>
        <w:b w:val="0"/>
        <w:i w:val="0"/>
        <w:sz w:val="18"/>
      </w:rPr>
    </w:lvl>
    <w:lvl w:ilvl="1" w:tplc="E0AE0874">
      <w:start w:val="1"/>
      <w:numFmt w:val="decimal"/>
      <w:lvlText w:val="%2)"/>
      <w:lvlJc w:val="left"/>
      <w:pPr>
        <w:ind w:left="1495" w:hanging="360"/>
      </w:pPr>
      <w:rPr>
        <w:rFonts w:ascii="Verdana" w:hAnsi="Verdana" w:hint="default"/>
        <w:b w:val="0"/>
        <w:i w:val="0"/>
        <w:color w:val="auto"/>
        <w:sz w:val="18"/>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6" w15:restartNumberingAfterBreak="0">
    <w:nsid w:val="1AD9268D"/>
    <w:multiLevelType w:val="hybridMultilevel"/>
    <w:tmpl w:val="5F9EB7A6"/>
    <w:lvl w:ilvl="0" w:tplc="E932D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1E4E4A71"/>
    <w:multiLevelType w:val="multilevel"/>
    <w:tmpl w:val="57109D70"/>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1"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4"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50" w15:restartNumberingAfterBreak="0">
    <w:nsid w:val="34C22535"/>
    <w:multiLevelType w:val="hybridMultilevel"/>
    <w:tmpl w:val="3B42AE86"/>
    <w:lvl w:ilvl="0" w:tplc="D9C4C3D2">
      <w:start w:val="1"/>
      <w:numFmt w:val="decimal"/>
      <w:lvlText w:val="%1."/>
      <w:lvlJc w:val="left"/>
      <w:pPr>
        <w:ind w:left="720" w:hanging="360"/>
      </w:pPr>
      <w:rPr>
        <w:rFonts w:ascii="Verdana" w:hAnsi="Verdana" w:hint="default"/>
        <w:b w:val="0"/>
        <w:i w:val="0"/>
        <w:sz w:val="18"/>
      </w:rPr>
    </w:lvl>
    <w:lvl w:ilvl="1" w:tplc="67DAA136">
      <w:start w:val="15"/>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673067"/>
    <w:multiLevelType w:val="multilevel"/>
    <w:tmpl w:val="6F7EC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1E3C29"/>
    <w:multiLevelType w:val="hybridMultilevel"/>
    <w:tmpl w:val="DC2036F0"/>
    <w:lvl w:ilvl="0" w:tplc="1E76F654">
      <w:start w:val="1"/>
      <w:numFmt w:val="decimal"/>
      <w:lvlText w:val="%1)"/>
      <w:lvlJc w:val="left"/>
      <w:pPr>
        <w:tabs>
          <w:tab w:val="num" w:pos="1353"/>
        </w:tabs>
        <w:ind w:left="1353" w:hanging="360"/>
      </w:pPr>
      <w:rPr>
        <w:rFonts w:hint="default"/>
        <w:color w:val="000000" w:themeColor="text1"/>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6" w15:restartNumberingAfterBreak="0">
    <w:nsid w:val="3C107251"/>
    <w:multiLevelType w:val="hybridMultilevel"/>
    <w:tmpl w:val="77E2813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FE0279F"/>
    <w:multiLevelType w:val="multilevel"/>
    <w:tmpl w:val="DAFA2DC4"/>
    <w:lvl w:ilvl="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7"/>
      </w:pPr>
      <w:rPr>
        <w:rFonts w:ascii="Verdana" w:eastAsia="Times New Roman" w:hAnsi="Verdana" w:cs="Times New Roman" w:hint="default"/>
        <w:b/>
        <w:bCs/>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662"/>
      </w:pPr>
      <w:rPr>
        <w:rFonts w:ascii="Verdana" w:eastAsia="Times New Roman" w:hAnsi="Verdana"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DA911BE"/>
    <w:multiLevelType w:val="hybridMultilevel"/>
    <w:tmpl w:val="9FCE3806"/>
    <w:lvl w:ilvl="0" w:tplc="E932D500">
      <w:start w:val="1"/>
      <w:numFmt w:val="bullet"/>
      <w:lvlText w:val=""/>
      <w:lvlJc w:val="left"/>
      <w:pPr>
        <w:ind w:left="370" w:hanging="360"/>
      </w:pPr>
      <w:rPr>
        <w:rFonts w:ascii="Symbol" w:hAnsi="Symbol"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5" w15:restartNumberingAfterBreak="0">
    <w:nsid w:val="504362C4"/>
    <w:multiLevelType w:val="multilevel"/>
    <w:tmpl w:val="851C2BD0"/>
    <w:lvl w:ilvl="0">
      <w:start w:val="1"/>
      <w:numFmt w:val="decimal"/>
      <w:lvlText w:val="%1."/>
      <w:lvlJc w:val="left"/>
      <w:pPr>
        <w:ind w:left="705" w:hanging="705"/>
      </w:pPr>
      <w:rPr>
        <w:rFonts w:hint="default"/>
        <w:u w:val="none"/>
      </w:rPr>
    </w:lvl>
    <w:lvl w:ilvl="1">
      <w:start w:val="1"/>
      <w:numFmt w:val="decimal"/>
      <w:lvlText w:val="%1.%2."/>
      <w:lvlJc w:val="left"/>
      <w:pPr>
        <w:ind w:left="705" w:hanging="7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D42393"/>
    <w:multiLevelType w:val="hybridMultilevel"/>
    <w:tmpl w:val="3A7E5432"/>
    <w:lvl w:ilvl="0" w:tplc="80187DEC">
      <w:start w:val="1"/>
      <w:numFmt w:val="decimal"/>
      <w:lvlText w:val="%1."/>
      <w:lvlJc w:val="left"/>
      <w:pPr>
        <w:ind w:left="1004"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E7598"/>
    <w:multiLevelType w:val="hybridMultilevel"/>
    <w:tmpl w:val="212E3C56"/>
    <w:lvl w:ilvl="0" w:tplc="D23827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6937BE6"/>
    <w:multiLevelType w:val="hybridMultilevel"/>
    <w:tmpl w:val="0C6E55A2"/>
    <w:lvl w:ilvl="0" w:tplc="E932D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1F1823"/>
    <w:multiLevelType w:val="hybridMultilevel"/>
    <w:tmpl w:val="E08C129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81503BA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EE7C6E"/>
    <w:multiLevelType w:val="hybridMultilevel"/>
    <w:tmpl w:val="A7F841EC"/>
    <w:lvl w:ilvl="0" w:tplc="E932D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8D15EF6"/>
    <w:multiLevelType w:val="hybridMultilevel"/>
    <w:tmpl w:val="222E7FE4"/>
    <w:lvl w:ilvl="0" w:tplc="E932D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6C7229B1"/>
    <w:multiLevelType w:val="hybridMultilevel"/>
    <w:tmpl w:val="26EA36F4"/>
    <w:lvl w:ilvl="0" w:tplc="94D65A08">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FBE1B41"/>
    <w:multiLevelType w:val="hybridMultilevel"/>
    <w:tmpl w:val="AB72A97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EFEACE8">
      <w:start w:val="1"/>
      <w:numFmt w:val="decimal"/>
      <w:lvlText w:val="%7)"/>
      <w:lvlJc w:val="left"/>
      <w:pPr>
        <w:ind w:left="1211" w:hanging="360"/>
      </w:pPr>
      <w:rPr>
        <w:rFonts w:ascii="Verdana" w:hAnsi="Verdana" w:hint="default"/>
        <w:b w:val="0"/>
        <w:i w:val="0"/>
        <w:sz w:val="18"/>
        <w:szCs w:val="23"/>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703865CE"/>
    <w:multiLevelType w:val="hybridMultilevel"/>
    <w:tmpl w:val="DECE0076"/>
    <w:lvl w:ilvl="0" w:tplc="E932D500">
      <w:start w:val="1"/>
      <w:numFmt w:val="bullet"/>
      <w:lvlText w:val=""/>
      <w:lvlJc w:val="left"/>
      <w:pPr>
        <w:ind w:left="720" w:hanging="360"/>
      </w:pPr>
      <w:rPr>
        <w:rFonts w:ascii="Symbol" w:hAnsi="Symbol" w:hint="default"/>
      </w:rPr>
    </w:lvl>
    <w:lvl w:ilvl="1" w:tplc="E932D50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7041B57"/>
    <w:multiLevelType w:val="multilevel"/>
    <w:tmpl w:val="44F03EFE"/>
    <w:lvl w:ilvl="0">
      <w:start w:val="3"/>
      <w:numFmt w:val="decimal"/>
      <w:lvlText w:val="%1."/>
      <w:lvlJc w:val="left"/>
      <w:pPr>
        <w:ind w:left="705" w:hanging="705"/>
      </w:pPr>
      <w:rPr>
        <w:rFonts w:hint="default"/>
        <w:u w:val="none"/>
      </w:rPr>
    </w:lvl>
    <w:lvl w:ilvl="1">
      <w:start w:val="1"/>
      <w:numFmt w:val="decimal"/>
      <w:lvlText w:val="%1.%2."/>
      <w:lvlJc w:val="left"/>
      <w:pPr>
        <w:ind w:left="705" w:hanging="7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4" w15:restartNumberingAfterBreak="0">
    <w:nsid w:val="77AB4057"/>
    <w:multiLevelType w:val="multilevel"/>
    <w:tmpl w:val="71EC04C6"/>
    <w:lvl w:ilvl="0">
      <w:start w:val="1"/>
      <w:numFmt w:val="decimal"/>
      <w:lvlText w:val="%1."/>
      <w:lvlJc w:val="left"/>
      <w:pPr>
        <w:ind w:left="605"/>
      </w:pPr>
      <w:rPr>
        <w:rFonts w:ascii="Verdana" w:eastAsia="Times New Roman" w:hAnsi="Verdana" w:cs="Times New Roman"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66"/>
      </w:pPr>
      <w:rPr>
        <w:rFonts w:ascii="Verdana" w:eastAsia="Times New Roman" w:hAnsi="Verdana" w:cs="Times New Roman"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AAD1C78"/>
    <w:multiLevelType w:val="hybridMultilevel"/>
    <w:tmpl w:val="9EE05D74"/>
    <w:lvl w:ilvl="0" w:tplc="E932D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B33376C"/>
    <w:multiLevelType w:val="hybridMultilevel"/>
    <w:tmpl w:val="03ECB4F2"/>
    <w:lvl w:ilvl="0" w:tplc="2C3ED6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8"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15836"/>
    <w:multiLevelType w:val="hybridMultilevel"/>
    <w:tmpl w:val="00F61616"/>
    <w:lvl w:ilvl="0" w:tplc="E932D5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26"/>
  </w:num>
  <w:num w:numId="13">
    <w:abstractNumId w:val="33"/>
  </w:num>
  <w:num w:numId="14">
    <w:abstractNumId w:val="42"/>
  </w:num>
  <w:num w:numId="15">
    <w:abstractNumId w:val="90"/>
  </w:num>
  <w:num w:numId="16">
    <w:abstractNumId w:val="18"/>
  </w:num>
  <w:num w:numId="17">
    <w:abstractNumId w:val="63"/>
  </w:num>
  <w:num w:numId="18">
    <w:abstractNumId w:val="75"/>
  </w:num>
  <w:num w:numId="19">
    <w:abstractNumId w:val="17"/>
  </w:num>
  <w:num w:numId="20">
    <w:abstractNumId w:val="51"/>
  </w:num>
  <w:num w:numId="21">
    <w:abstractNumId w:val="67"/>
  </w:num>
  <w:num w:numId="22">
    <w:abstractNumId w:val="50"/>
  </w:num>
  <w:num w:numId="23">
    <w:abstractNumId w:val="24"/>
  </w:num>
  <w:num w:numId="24">
    <w:abstractNumId w:val="34"/>
  </w:num>
  <w:num w:numId="25">
    <w:abstractNumId w:val="57"/>
  </w:num>
  <w:num w:numId="26">
    <w:abstractNumId w:val="21"/>
  </w:num>
  <w:num w:numId="27">
    <w:abstractNumId w:val="62"/>
  </w:num>
  <w:num w:numId="28">
    <w:abstractNumId w:val="45"/>
  </w:num>
  <w:num w:numId="29">
    <w:abstractNumId w:val="76"/>
  </w:num>
  <w:num w:numId="30">
    <w:abstractNumId w:val="56"/>
  </w:num>
  <w:num w:numId="31">
    <w:abstractNumId w:val="20"/>
  </w:num>
  <w:num w:numId="32">
    <w:abstractNumId w:val="72"/>
  </w:num>
  <w:num w:numId="33">
    <w:abstractNumId w:val="79"/>
  </w:num>
  <w:num w:numId="34">
    <w:abstractNumId w:val="30"/>
  </w:num>
  <w:num w:numId="35">
    <w:abstractNumId w:val="87"/>
  </w:num>
  <w:num w:numId="36">
    <w:abstractNumId w:val="27"/>
  </w:num>
  <w:num w:numId="37">
    <w:abstractNumId w:val="32"/>
  </w:num>
  <w:num w:numId="38">
    <w:abstractNumId w:val="60"/>
  </w:num>
  <w:num w:numId="39">
    <w:abstractNumId w:val="47"/>
  </w:num>
  <w:num w:numId="40">
    <w:abstractNumId w:val="69"/>
  </w:num>
  <w:num w:numId="41">
    <w:abstractNumId w:val="55"/>
  </w:num>
  <w:num w:numId="42">
    <w:abstractNumId w:val="61"/>
  </w:num>
  <w:num w:numId="43">
    <w:abstractNumId w:val="53"/>
  </w:num>
  <w:num w:numId="44">
    <w:abstractNumId w:val="84"/>
  </w:num>
  <w:num w:numId="45">
    <w:abstractNumId w:val="64"/>
  </w:num>
  <w:num w:numId="46">
    <w:abstractNumId w:val="65"/>
  </w:num>
  <w:num w:numId="47">
    <w:abstractNumId w:val="74"/>
  </w:num>
  <w:num w:numId="48">
    <w:abstractNumId w:val="71"/>
  </w:num>
  <w:num w:numId="49">
    <w:abstractNumId w:val="77"/>
  </w:num>
  <w:num w:numId="50">
    <w:abstractNumId w:val="36"/>
  </w:num>
  <w:num w:numId="51">
    <w:abstractNumId w:val="23"/>
  </w:num>
  <w:num w:numId="52">
    <w:abstractNumId w:val="59"/>
  </w:num>
  <w:num w:numId="53">
    <w:abstractNumId w:val="81"/>
  </w:num>
  <w:num w:numId="54">
    <w:abstractNumId w:val="85"/>
  </w:num>
  <w:num w:numId="55">
    <w:abstractNumId w:val="89"/>
  </w:num>
  <w:num w:numId="56">
    <w:abstractNumId w:val="83"/>
  </w:num>
  <w:num w:numId="57">
    <w:abstractNumId w:val="49"/>
  </w:num>
  <w:num w:numId="58">
    <w:abstractNumId w:val="43"/>
  </w:num>
  <w:num w:numId="59">
    <w:abstractNumId w:val="19"/>
  </w:num>
  <w:num w:numId="60">
    <w:abstractNumId w:val="37"/>
  </w:num>
  <w:num w:numId="61">
    <w:abstractNumId w:val="40"/>
  </w:num>
  <w:num w:numId="62">
    <w:abstractNumId w:val="41"/>
  </w:num>
  <w:num w:numId="63">
    <w:abstractNumId w:val="82"/>
  </w:num>
  <w:num w:numId="64">
    <w:abstractNumId w:val="58"/>
  </w:num>
  <w:num w:numId="65">
    <w:abstractNumId w:val="66"/>
  </w:num>
  <w:num w:numId="66">
    <w:abstractNumId w:val="22"/>
  </w:num>
  <w:num w:numId="67">
    <w:abstractNumId w:val="35"/>
  </w:num>
  <w:num w:numId="68">
    <w:abstractNumId w:val="39"/>
  </w:num>
  <w:num w:numId="69">
    <w:abstractNumId w:val="91"/>
  </w:num>
  <w:num w:numId="70">
    <w:abstractNumId w:val="78"/>
  </w:num>
  <w:num w:numId="71">
    <w:abstractNumId w:val="44"/>
  </w:num>
  <w:num w:numId="72">
    <w:abstractNumId w:val="28"/>
  </w:num>
  <w:num w:numId="73">
    <w:abstractNumId w:val="25"/>
  </w:num>
  <w:num w:numId="74">
    <w:abstractNumId w:val="31"/>
  </w:num>
  <w:num w:numId="75">
    <w:abstractNumId w:val="52"/>
  </w:num>
  <w:num w:numId="76">
    <w:abstractNumId w:val="29"/>
  </w:num>
  <w:num w:numId="77">
    <w:abstractNumId w:val="70"/>
  </w:num>
  <w:num w:numId="78">
    <w:abstractNumId w:val="80"/>
  </w:num>
  <w:num w:numId="79">
    <w:abstractNumId w:val="46"/>
  </w:num>
  <w:num w:numId="80">
    <w:abstractNumId w:val="73"/>
  </w:num>
  <w:num w:numId="81">
    <w:abstractNumId w:val="88"/>
  </w:num>
  <w:num w:numId="82">
    <w:abstractNumId w:val="68"/>
  </w:num>
  <w:num w:numId="83">
    <w:abstractNumId w:val="86"/>
  </w:num>
  <w:num w:numId="84">
    <w:abstractNumId w:val="54"/>
  </w:num>
  <w:num w:numId="85">
    <w:abstractNumId w:val="48"/>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1848"/>
    <w:rsid w:val="00001CBD"/>
    <w:rsid w:val="00003118"/>
    <w:rsid w:val="00006410"/>
    <w:rsid w:val="00006A84"/>
    <w:rsid w:val="00007B87"/>
    <w:rsid w:val="00010597"/>
    <w:rsid w:val="00010D21"/>
    <w:rsid w:val="00010F32"/>
    <w:rsid w:val="000111BA"/>
    <w:rsid w:val="00011814"/>
    <w:rsid w:val="000123C1"/>
    <w:rsid w:val="00012B49"/>
    <w:rsid w:val="00013603"/>
    <w:rsid w:val="00013C33"/>
    <w:rsid w:val="000157C8"/>
    <w:rsid w:val="00015A6B"/>
    <w:rsid w:val="000166C4"/>
    <w:rsid w:val="00021E42"/>
    <w:rsid w:val="000222E8"/>
    <w:rsid w:val="000232C8"/>
    <w:rsid w:val="00024919"/>
    <w:rsid w:val="000269AB"/>
    <w:rsid w:val="00027665"/>
    <w:rsid w:val="00031F57"/>
    <w:rsid w:val="00033173"/>
    <w:rsid w:val="000334AA"/>
    <w:rsid w:val="000338FB"/>
    <w:rsid w:val="00033A39"/>
    <w:rsid w:val="00034702"/>
    <w:rsid w:val="00035196"/>
    <w:rsid w:val="00040826"/>
    <w:rsid w:val="000408B0"/>
    <w:rsid w:val="000422EC"/>
    <w:rsid w:val="00042C3D"/>
    <w:rsid w:val="000430AB"/>
    <w:rsid w:val="00043BBA"/>
    <w:rsid w:val="000441E2"/>
    <w:rsid w:val="00044E3E"/>
    <w:rsid w:val="00046AF1"/>
    <w:rsid w:val="0004715F"/>
    <w:rsid w:val="000475EA"/>
    <w:rsid w:val="0005063A"/>
    <w:rsid w:val="000525A2"/>
    <w:rsid w:val="00052C8E"/>
    <w:rsid w:val="0005557B"/>
    <w:rsid w:val="00055ED8"/>
    <w:rsid w:val="00055FB0"/>
    <w:rsid w:val="0005673A"/>
    <w:rsid w:val="00057A9C"/>
    <w:rsid w:val="00060BDD"/>
    <w:rsid w:val="0006371D"/>
    <w:rsid w:val="0006391F"/>
    <w:rsid w:val="00064095"/>
    <w:rsid w:val="00064A13"/>
    <w:rsid w:val="00064F2B"/>
    <w:rsid w:val="000656A8"/>
    <w:rsid w:val="00065C50"/>
    <w:rsid w:val="00065C54"/>
    <w:rsid w:val="00065D87"/>
    <w:rsid w:val="00065E9C"/>
    <w:rsid w:val="0006617A"/>
    <w:rsid w:val="00067D20"/>
    <w:rsid w:val="00070C7B"/>
    <w:rsid w:val="00071F81"/>
    <w:rsid w:val="00072E1C"/>
    <w:rsid w:val="00074655"/>
    <w:rsid w:val="00074BF2"/>
    <w:rsid w:val="000758EC"/>
    <w:rsid w:val="00076529"/>
    <w:rsid w:val="0007688F"/>
    <w:rsid w:val="00076D4A"/>
    <w:rsid w:val="00076DCB"/>
    <w:rsid w:val="000779F7"/>
    <w:rsid w:val="000816E6"/>
    <w:rsid w:val="000837C0"/>
    <w:rsid w:val="000840BE"/>
    <w:rsid w:val="00084499"/>
    <w:rsid w:val="00084BA3"/>
    <w:rsid w:val="0008654A"/>
    <w:rsid w:val="000915CD"/>
    <w:rsid w:val="00092493"/>
    <w:rsid w:val="00093268"/>
    <w:rsid w:val="000939A2"/>
    <w:rsid w:val="00093BFA"/>
    <w:rsid w:val="00094FEB"/>
    <w:rsid w:val="00096CA4"/>
    <w:rsid w:val="00097293"/>
    <w:rsid w:val="000A02B1"/>
    <w:rsid w:val="000A14B1"/>
    <w:rsid w:val="000A155C"/>
    <w:rsid w:val="000A1F4B"/>
    <w:rsid w:val="000A2814"/>
    <w:rsid w:val="000A47CF"/>
    <w:rsid w:val="000A5579"/>
    <w:rsid w:val="000A57B9"/>
    <w:rsid w:val="000A5FDD"/>
    <w:rsid w:val="000A775B"/>
    <w:rsid w:val="000B0580"/>
    <w:rsid w:val="000B23E3"/>
    <w:rsid w:val="000B2DA2"/>
    <w:rsid w:val="000B305B"/>
    <w:rsid w:val="000B3A1B"/>
    <w:rsid w:val="000B47C6"/>
    <w:rsid w:val="000B52AB"/>
    <w:rsid w:val="000B5838"/>
    <w:rsid w:val="000B5CC6"/>
    <w:rsid w:val="000B7452"/>
    <w:rsid w:val="000B7D69"/>
    <w:rsid w:val="000C2610"/>
    <w:rsid w:val="000C2E6F"/>
    <w:rsid w:val="000C3C89"/>
    <w:rsid w:val="000C45C0"/>
    <w:rsid w:val="000C69F4"/>
    <w:rsid w:val="000C7D11"/>
    <w:rsid w:val="000D052D"/>
    <w:rsid w:val="000D0DE8"/>
    <w:rsid w:val="000D1100"/>
    <w:rsid w:val="000D1B20"/>
    <w:rsid w:val="000D29F2"/>
    <w:rsid w:val="000D36AE"/>
    <w:rsid w:val="000D414E"/>
    <w:rsid w:val="000D77B1"/>
    <w:rsid w:val="000D7A47"/>
    <w:rsid w:val="000E1505"/>
    <w:rsid w:val="000E1D59"/>
    <w:rsid w:val="000E2CB9"/>
    <w:rsid w:val="000E2CFA"/>
    <w:rsid w:val="000E366C"/>
    <w:rsid w:val="000E3DF9"/>
    <w:rsid w:val="000E46AC"/>
    <w:rsid w:val="000E4F0A"/>
    <w:rsid w:val="000E500A"/>
    <w:rsid w:val="000E57FE"/>
    <w:rsid w:val="000F08FC"/>
    <w:rsid w:val="000F12E4"/>
    <w:rsid w:val="000F14BD"/>
    <w:rsid w:val="000F3534"/>
    <w:rsid w:val="000F37DB"/>
    <w:rsid w:val="000F3FF6"/>
    <w:rsid w:val="000F4ABB"/>
    <w:rsid w:val="000F4B10"/>
    <w:rsid w:val="000F4B2A"/>
    <w:rsid w:val="000F4E90"/>
    <w:rsid w:val="000F7F5F"/>
    <w:rsid w:val="001003B1"/>
    <w:rsid w:val="00100CE4"/>
    <w:rsid w:val="001010C3"/>
    <w:rsid w:val="001014B6"/>
    <w:rsid w:val="00106774"/>
    <w:rsid w:val="00107074"/>
    <w:rsid w:val="00107286"/>
    <w:rsid w:val="00107DF6"/>
    <w:rsid w:val="0011096A"/>
    <w:rsid w:val="00112ED8"/>
    <w:rsid w:val="0011342E"/>
    <w:rsid w:val="00114584"/>
    <w:rsid w:val="00114E7C"/>
    <w:rsid w:val="00115AE1"/>
    <w:rsid w:val="00116D5C"/>
    <w:rsid w:val="00121650"/>
    <w:rsid w:val="00122024"/>
    <w:rsid w:val="00123498"/>
    <w:rsid w:val="00124EEB"/>
    <w:rsid w:val="001272C7"/>
    <w:rsid w:val="001305A8"/>
    <w:rsid w:val="00130B75"/>
    <w:rsid w:val="00131106"/>
    <w:rsid w:val="0013192F"/>
    <w:rsid w:val="00131C6D"/>
    <w:rsid w:val="00132BEE"/>
    <w:rsid w:val="00133316"/>
    <w:rsid w:val="00134452"/>
    <w:rsid w:val="001360AB"/>
    <w:rsid w:val="001366E4"/>
    <w:rsid w:val="0013702B"/>
    <w:rsid w:val="0013728D"/>
    <w:rsid w:val="00137BD3"/>
    <w:rsid w:val="00137DC1"/>
    <w:rsid w:val="001423A7"/>
    <w:rsid w:val="0014456B"/>
    <w:rsid w:val="00144575"/>
    <w:rsid w:val="001464B8"/>
    <w:rsid w:val="001465D4"/>
    <w:rsid w:val="00146A22"/>
    <w:rsid w:val="00146DB6"/>
    <w:rsid w:val="00150161"/>
    <w:rsid w:val="001505DE"/>
    <w:rsid w:val="001505EF"/>
    <w:rsid w:val="0015231B"/>
    <w:rsid w:val="001528A4"/>
    <w:rsid w:val="001537F1"/>
    <w:rsid w:val="00153E33"/>
    <w:rsid w:val="00154C12"/>
    <w:rsid w:val="00154CF6"/>
    <w:rsid w:val="00155924"/>
    <w:rsid w:val="00156CC8"/>
    <w:rsid w:val="00157565"/>
    <w:rsid w:val="001617EF"/>
    <w:rsid w:val="00163F61"/>
    <w:rsid w:val="00163FB1"/>
    <w:rsid w:val="00164729"/>
    <w:rsid w:val="0016645A"/>
    <w:rsid w:val="001673A8"/>
    <w:rsid w:val="00167530"/>
    <w:rsid w:val="001675F1"/>
    <w:rsid w:val="00167C26"/>
    <w:rsid w:val="001705C6"/>
    <w:rsid w:val="00170725"/>
    <w:rsid w:val="001719F8"/>
    <w:rsid w:val="0017261B"/>
    <w:rsid w:val="00172867"/>
    <w:rsid w:val="00173101"/>
    <w:rsid w:val="0017327F"/>
    <w:rsid w:val="0017339F"/>
    <w:rsid w:val="00174696"/>
    <w:rsid w:val="00176517"/>
    <w:rsid w:val="001774A7"/>
    <w:rsid w:val="0018029D"/>
    <w:rsid w:val="001804A6"/>
    <w:rsid w:val="00180652"/>
    <w:rsid w:val="00180C07"/>
    <w:rsid w:val="00180F19"/>
    <w:rsid w:val="001831FA"/>
    <w:rsid w:val="00183AAB"/>
    <w:rsid w:val="00187CFB"/>
    <w:rsid w:val="001907DB"/>
    <w:rsid w:val="00190E28"/>
    <w:rsid w:val="001912D1"/>
    <w:rsid w:val="001917B3"/>
    <w:rsid w:val="001917BE"/>
    <w:rsid w:val="0019481D"/>
    <w:rsid w:val="00195833"/>
    <w:rsid w:val="001A08BE"/>
    <w:rsid w:val="001A1A1F"/>
    <w:rsid w:val="001A2342"/>
    <w:rsid w:val="001A2716"/>
    <w:rsid w:val="001A2C64"/>
    <w:rsid w:val="001A402F"/>
    <w:rsid w:val="001A5291"/>
    <w:rsid w:val="001B01DD"/>
    <w:rsid w:val="001B028A"/>
    <w:rsid w:val="001B0485"/>
    <w:rsid w:val="001B059A"/>
    <w:rsid w:val="001B1259"/>
    <w:rsid w:val="001B208D"/>
    <w:rsid w:val="001B25DD"/>
    <w:rsid w:val="001B3F78"/>
    <w:rsid w:val="001B444F"/>
    <w:rsid w:val="001B4931"/>
    <w:rsid w:val="001B53D7"/>
    <w:rsid w:val="001B5F4B"/>
    <w:rsid w:val="001B6BC4"/>
    <w:rsid w:val="001B71F7"/>
    <w:rsid w:val="001B7BA0"/>
    <w:rsid w:val="001C1043"/>
    <w:rsid w:val="001C4C7E"/>
    <w:rsid w:val="001C514C"/>
    <w:rsid w:val="001C5405"/>
    <w:rsid w:val="001C5815"/>
    <w:rsid w:val="001C6939"/>
    <w:rsid w:val="001C7DBF"/>
    <w:rsid w:val="001D0440"/>
    <w:rsid w:val="001D119B"/>
    <w:rsid w:val="001D130C"/>
    <w:rsid w:val="001D171C"/>
    <w:rsid w:val="001D2C6D"/>
    <w:rsid w:val="001D3B16"/>
    <w:rsid w:val="001D3E9F"/>
    <w:rsid w:val="001D3EA3"/>
    <w:rsid w:val="001D45BC"/>
    <w:rsid w:val="001D4737"/>
    <w:rsid w:val="001D77A4"/>
    <w:rsid w:val="001D7C6A"/>
    <w:rsid w:val="001D7E67"/>
    <w:rsid w:val="001E2488"/>
    <w:rsid w:val="001E25DF"/>
    <w:rsid w:val="001E3C33"/>
    <w:rsid w:val="001E4782"/>
    <w:rsid w:val="001E4B87"/>
    <w:rsid w:val="001E55A3"/>
    <w:rsid w:val="001E5B43"/>
    <w:rsid w:val="001E5BE9"/>
    <w:rsid w:val="001E679B"/>
    <w:rsid w:val="001E75C7"/>
    <w:rsid w:val="001E7633"/>
    <w:rsid w:val="001F1F12"/>
    <w:rsid w:val="001F3A7E"/>
    <w:rsid w:val="001F464F"/>
    <w:rsid w:val="001F4B72"/>
    <w:rsid w:val="001F537F"/>
    <w:rsid w:val="001F5DDF"/>
    <w:rsid w:val="001F7FB6"/>
    <w:rsid w:val="00200F06"/>
    <w:rsid w:val="00201DB1"/>
    <w:rsid w:val="0020240B"/>
    <w:rsid w:val="002045A5"/>
    <w:rsid w:val="002054C5"/>
    <w:rsid w:val="002062A2"/>
    <w:rsid w:val="00207F28"/>
    <w:rsid w:val="0021071A"/>
    <w:rsid w:val="00212BFD"/>
    <w:rsid w:val="002130A9"/>
    <w:rsid w:val="00214A0D"/>
    <w:rsid w:val="00216986"/>
    <w:rsid w:val="00220552"/>
    <w:rsid w:val="0022478A"/>
    <w:rsid w:val="00225529"/>
    <w:rsid w:val="00226B23"/>
    <w:rsid w:val="00226E9D"/>
    <w:rsid w:val="00231C21"/>
    <w:rsid w:val="0023432D"/>
    <w:rsid w:val="0023454C"/>
    <w:rsid w:val="002347A7"/>
    <w:rsid w:val="00241FB9"/>
    <w:rsid w:val="00242B0F"/>
    <w:rsid w:val="002432DF"/>
    <w:rsid w:val="00243357"/>
    <w:rsid w:val="0024364B"/>
    <w:rsid w:val="00243BF5"/>
    <w:rsid w:val="00244379"/>
    <w:rsid w:val="002447AA"/>
    <w:rsid w:val="00244AEA"/>
    <w:rsid w:val="002451DC"/>
    <w:rsid w:val="00245FC7"/>
    <w:rsid w:val="00246BC0"/>
    <w:rsid w:val="00246C84"/>
    <w:rsid w:val="0024743C"/>
    <w:rsid w:val="002478F4"/>
    <w:rsid w:val="00247904"/>
    <w:rsid w:val="00250DF6"/>
    <w:rsid w:val="00251373"/>
    <w:rsid w:val="00251869"/>
    <w:rsid w:val="00251CAC"/>
    <w:rsid w:val="0025237E"/>
    <w:rsid w:val="0025579B"/>
    <w:rsid w:val="00256F14"/>
    <w:rsid w:val="00257059"/>
    <w:rsid w:val="002604A1"/>
    <w:rsid w:val="002609C9"/>
    <w:rsid w:val="002609CB"/>
    <w:rsid w:val="002617D5"/>
    <w:rsid w:val="00264185"/>
    <w:rsid w:val="00265A10"/>
    <w:rsid w:val="00265F70"/>
    <w:rsid w:val="0026671C"/>
    <w:rsid w:val="002717A1"/>
    <w:rsid w:val="002725FC"/>
    <w:rsid w:val="00273151"/>
    <w:rsid w:val="002736A3"/>
    <w:rsid w:val="00275197"/>
    <w:rsid w:val="00275E7F"/>
    <w:rsid w:val="0027617A"/>
    <w:rsid w:val="00276ED2"/>
    <w:rsid w:val="00277925"/>
    <w:rsid w:val="002779CD"/>
    <w:rsid w:val="002809A0"/>
    <w:rsid w:val="00280B88"/>
    <w:rsid w:val="002810C6"/>
    <w:rsid w:val="002822C5"/>
    <w:rsid w:val="00282FCD"/>
    <w:rsid w:val="0028737B"/>
    <w:rsid w:val="00290545"/>
    <w:rsid w:val="00292BB0"/>
    <w:rsid w:val="002953E6"/>
    <w:rsid w:val="00295E7B"/>
    <w:rsid w:val="002A0AB9"/>
    <w:rsid w:val="002A2BA3"/>
    <w:rsid w:val="002A3CF1"/>
    <w:rsid w:val="002A3FBA"/>
    <w:rsid w:val="002A5412"/>
    <w:rsid w:val="002A576A"/>
    <w:rsid w:val="002A6295"/>
    <w:rsid w:val="002A67F4"/>
    <w:rsid w:val="002A73C8"/>
    <w:rsid w:val="002A76E1"/>
    <w:rsid w:val="002B0EEA"/>
    <w:rsid w:val="002B2B75"/>
    <w:rsid w:val="002B2E9F"/>
    <w:rsid w:val="002B459F"/>
    <w:rsid w:val="002B63D1"/>
    <w:rsid w:val="002B687B"/>
    <w:rsid w:val="002B7F3B"/>
    <w:rsid w:val="002C0470"/>
    <w:rsid w:val="002C278E"/>
    <w:rsid w:val="002C2A26"/>
    <w:rsid w:val="002C2E8A"/>
    <w:rsid w:val="002C612F"/>
    <w:rsid w:val="002C66D0"/>
    <w:rsid w:val="002D1831"/>
    <w:rsid w:val="002D2FEC"/>
    <w:rsid w:val="002D3FDA"/>
    <w:rsid w:val="002D4E9D"/>
    <w:rsid w:val="002D5295"/>
    <w:rsid w:val="002D6CB1"/>
    <w:rsid w:val="002D755F"/>
    <w:rsid w:val="002D7EE7"/>
    <w:rsid w:val="002E0166"/>
    <w:rsid w:val="002E01AF"/>
    <w:rsid w:val="002E038F"/>
    <w:rsid w:val="002E100E"/>
    <w:rsid w:val="002E1148"/>
    <w:rsid w:val="002E11C9"/>
    <w:rsid w:val="002E3C10"/>
    <w:rsid w:val="002E456D"/>
    <w:rsid w:val="002E4F3A"/>
    <w:rsid w:val="002E4F5E"/>
    <w:rsid w:val="002E4FB8"/>
    <w:rsid w:val="002E60F6"/>
    <w:rsid w:val="002E6F17"/>
    <w:rsid w:val="002E761B"/>
    <w:rsid w:val="002E7A90"/>
    <w:rsid w:val="002F11F6"/>
    <w:rsid w:val="002F1F00"/>
    <w:rsid w:val="002F305B"/>
    <w:rsid w:val="002F451F"/>
    <w:rsid w:val="002F698F"/>
    <w:rsid w:val="002F6DEE"/>
    <w:rsid w:val="002F740C"/>
    <w:rsid w:val="003000AF"/>
    <w:rsid w:val="00301B6C"/>
    <w:rsid w:val="00302E19"/>
    <w:rsid w:val="00304567"/>
    <w:rsid w:val="003058A8"/>
    <w:rsid w:val="00305B22"/>
    <w:rsid w:val="00306E59"/>
    <w:rsid w:val="003115CF"/>
    <w:rsid w:val="00313201"/>
    <w:rsid w:val="003228DC"/>
    <w:rsid w:val="003228E3"/>
    <w:rsid w:val="00323938"/>
    <w:rsid w:val="00323D98"/>
    <w:rsid w:val="003241E8"/>
    <w:rsid w:val="003243BB"/>
    <w:rsid w:val="00325F68"/>
    <w:rsid w:val="00327087"/>
    <w:rsid w:val="0033002E"/>
    <w:rsid w:val="003314EE"/>
    <w:rsid w:val="003372BC"/>
    <w:rsid w:val="003374EB"/>
    <w:rsid w:val="00340AC6"/>
    <w:rsid w:val="00340D16"/>
    <w:rsid w:val="003412F7"/>
    <w:rsid w:val="00341BB2"/>
    <w:rsid w:val="0034464A"/>
    <w:rsid w:val="00344BE7"/>
    <w:rsid w:val="003468F0"/>
    <w:rsid w:val="00346D4B"/>
    <w:rsid w:val="00347D32"/>
    <w:rsid w:val="00350C21"/>
    <w:rsid w:val="0035150C"/>
    <w:rsid w:val="003518CE"/>
    <w:rsid w:val="003528EB"/>
    <w:rsid w:val="00352CF9"/>
    <w:rsid w:val="00352F9B"/>
    <w:rsid w:val="003534EC"/>
    <w:rsid w:val="00354A23"/>
    <w:rsid w:val="00354FA8"/>
    <w:rsid w:val="00355C5B"/>
    <w:rsid w:val="0035643A"/>
    <w:rsid w:val="0035660C"/>
    <w:rsid w:val="00356720"/>
    <w:rsid w:val="00356797"/>
    <w:rsid w:val="003569F0"/>
    <w:rsid w:val="00357522"/>
    <w:rsid w:val="00357638"/>
    <w:rsid w:val="00357EE1"/>
    <w:rsid w:val="00357F6D"/>
    <w:rsid w:val="003609DF"/>
    <w:rsid w:val="00360D4F"/>
    <w:rsid w:val="00365405"/>
    <w:rsid w:val="003719D2"/>
    <w:rsid w:val="00371BA1"/>
    <w:rsid w:val="00371C5B"/>
    <w:rsid w:val="00374C33"/>
    <w:rsid w:val="00375147"/>
    <w:rsid w:val="003754FA"/>
    <w:rsid w:val="00376A1B"/>
    <w:rsid w:val="0037784B"/>
    <w:rsid w:val="003808C0"/>
    <w:rsid w:val="00380DEA"/>
    <w:rsid w:val="003818B0"/>
    <w:rsid w:val="00381CD8"/>
    <w:rsid w:val="003823A0"/>
    <w:rsid w:val="00383494"/>
    <w:rsid w:val="003834CC"/>
    <w:rsid w:val="00383DE0"/>
    <w:rsid w:val="00385528"/>
    <w:rsid w:val="0038755A"/>
    <w:rsid w:val="00391433"/>
    <w:rsid w:val="00391B17"/>
    <w:rsid w:val="00392438"/>
    <w:rsid w:val="003927D0"/>
    <w:rsid w:val="00392FD3"/>
    <w:rsid w:val="003942CC"/>
    <w:rsid w:val="00394B20"/>
    <w:rsid w:val="00396F4B"/>
    <w:rsid w:val="00397896"/>
    <w:rsid w:val="003A03DF"/>
    <w:rsid w:val="003A0810"/>
    <w:rsid w:val="003A0A48"/>
    <w:rsid w:val="003A1B7B"/>
    <w:rsid w:val="003A4B16"/>
    <w:rsid w:val="003A5A83"/>
    <w:rsid w:val="003A61E3"/>
    <w:rsid w:val="003B03CA"/>
    <w:rsid w:val="003B0944"/>
    <w:rsid w:val="003B136A"/>
    <w:rsid w:val="003B1C5E"/>
    <w:rsid w:val="003B2E66"/>
    <w:rsid w:val="003B6EEC"/>
    <w:rsid w:val="003B7C9E"/>
    <w:rsid w:val="003B7F75"/>
    <w:rsid w:val="003C53F3"/>
    <w:rsid w:val="003C62B9"/>
    <w:rsid w:val="003C6C57"/>
    <w:rsid w:val="003C7F0F"/>
    <w:rsid w:val="003D02D0"/>
    <w:rsid w:val="003D3E0B"/>
    <w:rsid w:val="003D3E1E"/>
    <w:rsid w:val="003D4A1F"/>
    <w:rsid w:val="003D50CC"/>
    <w:rsid w:val="003D6D8D"/>
    <w:rsid w:val="003D6DBB"/>
    <w:rsid w:val="003E05CE"/>
    <w:rsid w:val="003E0FFF"/>
    <w:rsid w:val="003E11DA"/>
    <w:rsid w:val="003E147A"/>
    <w:rsid w:val="003E23AE"/>
    <w:rsid w:val="003E3884"/>
    <w:rsid w:val="003E486C"/>
    <w:rsid w:val="003E4896"/>
    <w:rsid w:val="003E4DCE"/>
    <w:rsid w:val="003E741F"/>
    <w:rsid w:val="003F02F3"/>
    <w:rsid w:val="003F0FAA"/>
    <w:rsid w:val="003F2157"/>
    <w:rsid w:val="003F29A7"/>
    <w:rsid w:val="003F301F"/>
    <w:rsid w:val="003F369F"/>
    <w:rsid w:val="003F37BA"/>
    <w:rsid w:val="003F3DFF"/>
    <w:rsid w:val="003F520A"/>
    <w:rsid w:val="003F55BC"/>
    <w:rsid w:val="003F573B"/>
    <w:rsid w:val="003F710B"/>
    <w:rsid w:val="00400141"/>
    <w:rsid w:val="0040027D"/>
    <w:rsid w:val="0040066D"/>
    <w:rsid w:val="0040076E"/>
    <w:rsid w:val="0040191D"/>
    <w:rsid w:val="00401AA3"/>
    <w:rsid w:val="00402160"/>
    <w:rsid w:val="004023A4"/>
    <w:rsid w:val="004028A6"/>
    <w:rsid w:val="00403319"/>
    <w:rsid w:val="004056D1"/>
    <w:rsid w:val="00405752"/>
    <w:rsid w:val="00410688"/>
    <w:rsid w:val="00412804"/>
    <w:rsid w:val="004131A0"/>
    <w:rsid w:val="00414292"/>
    <w:rsid w:val="004171DC"/>
    <w:rsid w:val="00421BC9"/>
    <w:rsid w:val="004227ED"/>
    <w:rsid w:val="00422850"/>
    <w:rsid w:val="0042302A"/>
    <w:rsid w:val="00423078"/>
    <w:rsid w:val="004230C5"/>
    <w:rsid w:val="004230FC"/>
    <w:rsid w:val="004237FA"/>
    <w:rsid w:val="00423D92"/>
    <w:rsid w:val="00424663"/>
    <w:rsid w:val="00424D92"/>
    <w:rsid w:val="00424D93"/>
    <w:rsid w:val="00427AB6"/>
    <w:rsid w:val="00427BED"/>
    <w:rsid w:val="004303CE"/>
    <w:rsid w:val="00430BB9"/>
    <w:rsid w:val="004311A0"/>
    <w:rsid w:val="00432D74"/>
    <w:rsid w:val="0043356B"/>
    <w:rsid w:val="00433933"/>
    <w:rsid w:val="00434077"/>
    <w:rsid w:val="00434671"/>
    <w:rsid w:val="00434A80"/>
    <w:rsid w:val="0043596B"/>
    <w:rsid w:val="004377EE"/>
    <w:rsid w:val="00437D2B"/>
    <w:rsid w:val="00440E4E"/>
    <w:rsid w:val="004425BE"/>
    <w:rsid w:val="00442EC7"/>
    <w:rsid w:val="0044558E"/>
    <w:rsid w:val="00446CA7"/>
    <w:rsid w:val="00450446"/>
    <w:rsid w:val="0045233D"/>
    <w:rsid w:val="004534E1"/>
    <w:rsid w:val="00454877"/>
    <w:rsid w:val="00454B42"/>
    <w:rsid w:val="00455429"/>
    <w:rsid w:val="00456D51"/>
    <w:rsid w:val="00456F1B"/>
    <w:rsid w:val="00456F65"/>
    <w:rsid w:val="004571D0"/>
    <w:rsid w:val="0045764E"/>
    <w:rsid w:val="0046069A"/>
    <w:rsid w:val="004607FE"/>
    <w:rsid w:val="00461603"/>
    <w:rsid w:val="0046197D"/>
    <w:rsid w:val="004621E0"/>
    <w:rsid w:val="00462CB1"/>
    <w:rsid w:val="00463762"/>
    <w:rsid w:val="00463FE0"/>
    <w:rsid w:val="0046460F"/>
    <w:rsid w:val="004653BC"/>
    <w:rsid w:val="00465763"/>
    <w:rsid w:val="004666D6"/>
    <w:rsid w:val="00466B2E"/>
    <w:rsid w:val="004708EB"/>
    <w:rsid w:val="00471BA9"/>
    <w:rsid w:val="004721AD"/>
    <w:rsid w:val="004721F0"/>
    <w:rsid w:val="0047226B"/>
    <w:rsid w:val="004734B1"/>
    <w:rsid w:val="00473B71"/>
    <w:rsid w:val="00474321"/>
    <w:rsid w:val="00474576"/>
    <w:rsid w:val="00475573"/>
    <w:rsid w:val="00475CB0"/>
    <w:rsid w:val="00476D54"/>
    <w:rsid w:val="004800FE"/>
    <w:rsid w:val="004813CA"/>
    <w:rsid w:val="00481608"/>
    <w:rsid w:val="00481D36"/>
    <w:rsid w:val="00481E28"/>
    <w:rsid w:val="00483272"/>
    <w:rsid w:val="00484E12"/>
    <w:rsid w:val="004859FF"/>
    <w:rsid w:val="00485A7F"/>
    <w:rsid w:val="00486403"/>
    <w:rsid w:val="0049045F"/>
    <w:rsid w:val="00491F41"/>
    <w:rsid w:val="00492ABF"/>
    <w:rsid w:val="00493359"/>
    <w:rsid w:val="0049410B"/>
    <w:rsid w:val="004947C1"/>
    <w:rsid w:val="00495F94"/>
    <w:rsid w:val="004A0F1F"/>
    <w:rsid w:val="004A1A32"/>
    <w:rsid w:val="004A2BBA"/>
    <w:rsid w:val="004A3279"/>
    <w:rsid w:val="004A42CD"/>
    <w:rsid w:val="004A4AC4"/>
    <w:rsid w:val="004A5158"/>
    <w:rsid w:val="004A5993"/>
    <w:rsid w:val="004A5ADA"/>
    <w:rsid w:val="004A7531"/>
    <w:rsid w:val="004A7705"/>
    <w:rsid w:val="004A7EB0"/>
    <w:rsid w:val="004A7FB0"/>
    <w:rsid w:val="004B2A7A"/>
    <w:rsid w:val="004B2A96"/>
    <w:rsid w:val="004B416B"/>
    <w:rsid w:val="004B5574"/>
    <w:rsid w:val="004B5C52"/>
    <w:rsid w:val="004C00BD"/>
    <w:rsid w:val="004C017B"/>
    <w:rsid w:val="004C0BC7"/>
    <w:rsid w:val="004C1F67"/>
    <w:rsid w:val="004C40F0"/>
    <w:rsid w:val="004C465C"/>
    <w:rsid w:val="004C4944"/>
    <w:rsid w:val="004C4B67"/>
    <w:rsid w:val="004C4D93"/>
    <w:rsid w:val="004C54CE"/>
    <w:rsid w:val="004C6260"/>
    <w:rsid w:val="004C6D33"/>
    <w:rsid w:val="004C792F"/>
    <w:rsid w:val="004C7BBF"/>
    <w:rsid w:val="004D3C22"/>
    <w:rsid w:val="004D5825"/>
    <w:rsid w:val="004D6D9B"/>
    <w:rsid w:val="004D7AA4"/>
    <w:rsid w:val="004D7EEA"/>
    <w:rsid w:val="004E0223"/>
    <w:rsid w:val="004E0661"/>
    <w:rsid w:val="004E08AD"/>
    <w:rsid w:val="004E17A9"/>
    <w:rsid w:val="004E1A61"/>
    <w:rsid w:val="004F33DE"/>
    <w:rsid w:val="004F3502"/>
    <w:rsid w:val="004F3696"/>
    <w:rsid w:val="004F4810"/>
    <w:rsid w:val="004F55BF"/>
    <w:rsid w:val="004F60BB"/>
    <w:rsid w:val="004F6A80"/>
    <w:rsid w:val="00500651"/>
    <w:rsid w:val="00500F20"/>
    <w:rsid w:val="00501A60"/>
    <w:rsid w:val="0050297D"/>
    <w:rsid w:val="00503A42"/>
    <w:rsid w:val="005041E7"/>
    <w:rsid w:val="005044B4"/>
    <w:rsid w:val="005053DD"/>
    <w:rsid w:val="005059D2"/>
    <w:rsid w:val="00505CBA"/>
    <w:rsid w:val="00506FAD"/>
    <w:rsid w:val="005142CD"/>
    <w:rsid w:val="005217DC"/>
    <w:rsid w:val="0052363B"/>
    <w:rsid w:val="005239B1"/>
    <w:rsid w:val="00523FDE"/>
    <w:rsid w:val="00525104"/>
    <w:rsid w:val="0052588C"/>
    <w:rsid w:val="00526FF6"/>
    <w:rsid w:val="005303F8"/>
    <w:rsid w:val="00532904"/>
    <w:rsid w:val="005329DF"/>
    <w:rsid w:val="00532E0B"/>
    <w:rsid w:val="00533E81"/>
    <w:rsid w:val="00535677"/>
    <w:rsid w:val="00536296"/>
    <w:rsid w:val="00536C2D"/>
    <w:rsid w:val="00537463"/>
    <w:rsid w:val="005374C6"/>
    <w:rsid w:val="00541AA3"/>
    <w:rsid w:val="00542427"/>
    <w:rsid w:val="00543C14"/>
    <w:rsid w:val="005442A4"/>
    <w:rsid w:val="005442D8"/>
    <w:rsid w:val="0054454B"/>
    <w:rsid w:val="00546380"/>
    <w:rsid w:val="00546D29"/>
    <w:rsid w:val="00552860"/>
    <w:rsid w:val="00552AE8"/>
    <w:rsid w:val="0055327C"/>
    <w:rsid w:val="00553EA4"/>
    <w:rsid w:val="005542C5"/>
    <w:rsid w:val="00554ADA"/>
    <w:rsid w:val="00556920"/>
    <w:rsid w:val="00556E46"/>
    <w:rsid w:val="00563CDF"/>
    <w:rsid w:val="005645D0"/>
    <w:rsid w:val="005652BF"/>
    <w:rsid w:val="005655B9"/>
    <w:rsid w:val="005663FB"/>
    <w:rsid w:val="00566C18"/>
    <w:rsid w:val="00567BEA"/>
    <w:rsid w:val="0057123E"/>
    <w:rsid w:val="00571A9C"/>
    <w:rsid w:val="00571DC1"/>
    <w:rsid w:val="00572C56"/>
    <w:rsid w:val="00572D91"/>
    <w:rsid w:val="00573B72"/>
    <w:rsid w:val="00573E65"/>
    <w:rsid w:val="00575355"/>
    <w:rsid w:val="00575969"/>
    <w:rsid w:val="00580169"/>
    <w:rsid w:val="00582F8C"/>
    <w:rsid w:val="00583C6D"/>
    <w:rsid w:val="00583CC9"/>
    <w:rsid w:val="005843AD"/>
    <w:rsid w:val="005847D7"/>
    <w:rsid w:val="00584A85"/>
    <w:rsid w:val="00585223"/>
    <w:rsid w:val="005856DF"/>
    <w:rsid w:val="005862E9"/>
    <w:rsid w:val="00587AE9"/>
    <w:rsid w:val="00591DEB"/>
    <w:rsid w:val="005922D4"/>
    <w:rsid w:val="00593B07"/>
    <w:rsid w:val="00593BD5"/>
    <w:rsid w:val="00593DB4"/>
    <w:rsid w:val="005945BC"/>
    <w:rsid w:val="0059726D"/>
    <w:rsid w:val="005A02D4"/>
    <w:rsid w:val="005A3D4C"/>
    <w:rsid w:val="005A439B"/>
    <w:rsid w:val="005A471A"/>
    <w:rsid w:val="005A5754"/>
    <w:rsid w:val="005A59FA"/>
    <w:rsid w:val="005A6D3B"/>
    <w:rsid w:val="005A7597"/>
    <w:rsid w:val="005A7F84"/>
    <w:rsid w:val="005B0429"/>
    <w:rsid w:val="005B163B"/>
    <w:rsid w:val="005B1AF0"/>
    <w:rsid w:val="005B1BD7"/>
    <w:rsid w:val="005B393B"/>
    <w:rsid w:val="005B49B8"/>
    <w:rsid w:val="005B54EA"/>
    <w:rsid w:val="005B5D63"/>
    <w:rsid w:val="005B5EDA"/>
    <w:rsid w:val="005B6BE4"/>
    <w:rsid w:val="005B6D3E"/>
    <w:rsid w:val="005B7852"/>
    <w:rsid w:val="005C011C"/>
    <w:rsid w:val="005C14AA"/>
    <w:rsid w:val="005C2149"/>
    <w:rsid w:val="005C247B"/>
    <w:rsid w:val="005C2AF2"/>
    <w:rsid w:val="005C4500"/>
    <w:rsid w:val="005C4C49"/>
    <w:rsid w:val="005C4FEC"/>
    <w:rsid w:val="005C6856"/>
    <w:rsid w:val="005C6A52"/>
    <w:rsid w:val="005C6AD9"/>
    <w:rsid w:val="005C7E4C"/>
    <w:rsid w:val="005D00E0"/>
    <w:rsid w:val="005D211E"/>
    <w:rsid w:val="005D515D"/>
    <w:rsid w:val="005D56A5"/>
    <w:rsid w:val="005D598C"/>
    <w:rsid w:val="005D633A"/>
    <w:rsid w:val="005D63FD"/>
    <w:rsid w:val="005D6507"/>
    <w:rsid w:val="005E0905"/>
    <w:rsid w:val="005E16CE"/>
    <w:rsid w:val="005E2490"/>
    <w:rsid w:val="005E7301"/>
    <w:rsid w:val="005F0194"/>
    <w:rsid w:val="005F01C5"/>
    <w:rsid w:val="005F16FE"/>
    <w:rsid w:val="005F18B2"/>
    <w:rsid w:val="005F2B0E"/>
    <w:rsid w:val="005F2E36"/>
    <w:rsid w:val="005F435E"/>
    <w:rsid w:val="005F4442"/>
    <w:rsid w:val="005F76A6"/>
    <w:rsid w:val="005F79A6"/>
    <w:rsid w:val="00600897"/>
    <w:rsid w:val="00601CD9"/>
    <w:rsid w:val="006031F8"/>
    <w:rsid w:val="00603458"/>
    <w:rsid w:val="00605BB6"/>
    <w:rsid w:val="00606E7E"/>
    <w:rsid w:val="00606FD7"/>
    <w:rsid w:val="00607B66"/>
    <w:rsid w:val="00611B1F"/>
    <w:rsid w:val="00612599"/>
    <w:rsid w:val="00613C5D"/>
    <w:rsid w:val="006177BF"/>
    <w:rsid w:val="0061797D"/>
    <w:rsid w:val="006210AE"/>
    <w:rsid w:val="00621AAC"/>
    <w:rsid w:val="00623597"/>
    <w:rsid w:val="00623988"/>
    <w:rsid w:val="00623D9F"/>
    <w:rsid w:val="006242BF"/>
    <w:rsid w:val="00624807"/>
    <w:rsid w:val="00624F7A"/>
    <w:rsid w:val="0062590C"/>
    <w:rsid w:val="00626783"/>
    <w:rsid w:val="0062795C"/>
    <w:rsid w:val="00627B61"/>
    <w:rsid w:val="006301B2"/>
    <w:rsid w:val="00630600"/>
    <w:rsid w:val="0063097F"/>
    <w:rsid w:val="00630B45"/>
    <w:rsid w:val="00632688"/>
    <w:rsid w:val="00633270"/>
    <w:rsid w:val="0063382C"/>
    <w:rsid w:val="0063473B"/>
    <w:rsid w:val="006368A3"/>
    <w:rsid w:val="00636981"/>
    <w:rsid w:val="00636D5C"/>
    <w:rsid w:val="00637638"/>
    <w:rsid w:val="00637C1F"/>
    <w:rsid w:val="00637D9B"/>
    <w:rsid w:val="00641D0E"/>
    <w:rsid w:val="006423A0"/>
    <w:rsid w:val="00644188"/>
    <w:rsid w:val="0064676A"/>
    <w:rsid w:val="006468EB"/>
    <w:rsid w:val="0064690C"/>
    <w:rsid w:val="00646BE6"/>
    <w:rsid w:val="00646D23"/>
    <w:rsid w:val="006525AC"/>
    <w:rsid w:val="006527A2"/>
    <w:rsid w:val="00652CF2"/>
    <w:rsid w:val="00652FDD"/>
    <w:rsid w:val="006549C8"/>
    <w:rsid w:val="0065528D"/>
    <w:rsid w:val="006568FD"/>
    <w:rsid w:val="00662773"/>
    <w:rsid w:val="00665DBE"/>
    <w:rsid w:val="00667996"/>
    <w:rsid w:val="00667BDF"/>
    <w:rsid w:val="00670B83"/>
    <w:rsid w:val="00671EFB"/>
    <w:rsid w:val="00673309"/>
    <w:rsid w:val="006747E1"/>
    <w:rsid w:val="00674BC5"/>
    <w:rsid w:val="00675137"/>
    <w:rsid w:val="006757A9"/>
    <w:rsid w:val="00675B10"/>
    <w:rsid w:val="00677340"/>
    <w:rsid w:val="0067740C"/>
    <w:rsid w:val="006805F9"/>
    <w:rsid w:val="00682052"/>
    <w:rsid w:val="00682C26"/>
    <w:rsid w:val="00685A7D"/>
    <w:rsid w:val="00687288"/>
    <w:rsid w:val="00687814"/>
    <w:rsid w:val="00687D4D"/>
    <w:rsid w:val="00690889"/>
    <w:rsid w:val="006916BF"/>
    <w:rsid w:val="00691E0B"/>
    <w:rsid w:val="00691EF3"/>
    <w:rsid w:val="0069303E"/>
    <w:rsid w:val="006936AE"/>
    <w:rsid w:val="00694AA6"/>
    <w:rsid w:val="0069533F"/>
    <w:rsid w:val="00695BE6"/>
    <w:rsid w:val="00695FC8"/>
    <w:rsid w:val="00697B1F"/>
    <w:rsid w:val="006A06EF"/>
    <w:rsid w:val="006A0FB3"/>
    <w:rsid w:val="006A1E11"/>
    <w:rsid w:val="006A40D7"/>
    <w:rsid w:val="006A44A3"/>
    <w:rsid w:val="006A5CFE"/>
    <w:rsid w:val="006A64D5"/>
    <w:rsid w:val="006B03CD"/>
    <w:rsid w:val="006B0C55"/>
    <w:rsid w:val="006B102E"/>
    <w:rsid w:val="006B19BA"/>
    <w:rsid w:val="006B1BE3"/>
    <w:rsid w:val="006B210D"/>
    <w:rsid w:val="006B248A"/>
    <w:rsid w:val="006B2EDE"/>
    <w:rsid w:val="006B4606"/>
    <w:rsid w:val="006B4A97"/>
    <w:rsid w:val="006B4B2F"/>
    <w:rsid w:val="006B5671"/>
    <w:rsid w:val="006B5C93"/>
    <w:rsid w:val="006B6F4A"/>
    <w:rsid w:val="006B7B86"/>
    <w:rsid w:val="006C0310"/>
    <w:rsid w:val="006C0B5A"/>
    <w:rsid w:val="006C1089"/>
    <w:rsid w:val="006C110E"/>
    <w:rsid w:val="006C1D9E"/>
    <w:rsid w:val="006C221E"/>
    <w:rsid w:val="006C2768"/>
    <w:rsid w:val="006C2783"/>
    <w:rsid w:val="006C416C"/>
    <w:rsid w:val="006C4826"/>
    <w:rsid w:val="006C52BD"/>
    <w:rsid w:val="006C77E8"/>
    <w:rsid w:val="006C7EB1"/>
    <w:rsid w:val="006D032B"/>
    <w:rsid w:val="006D071A"/>
    <w:rsid w:val="006D0F7F"/>
    <w:rsid w:val="006D1DBF"/>
    <w:rsid w:val="006D2083"/>
    <w:rsid w:val="006D2857"/>
    <w:rsid w:val="006D2F9A"/>
    <w:rsid w:val="006D325E"/>
    <w:rsid w:val="006D34F2"/>
    <w:rsid w:val="006D37F6"/>
    <w:rsid w:val="006D788A"/>
    <w:rsid w:val="006D7FC1"/>
    <w:rsid w:val="006E0752"/>
    <w:rsid w:val="006E36A6"/>
    <w:rsid w:val="006E47BF"/>
    <w:rsid w:val="006E5B33"/>
    <w:rsid w:val="006F0364"/>
    <w:rsid w:val="006F11A4"/>
    <w:rsid w:val="006F22D6"/>
    <w:rsid w:val="006F253E"/>
    <w:rsid w:val="006F3055"/>
    <w:rsid w:val="006F3BF1"/>
    <w:rsid w:val="006F41F2"/>
    <w:rsid w:val="006F4575"/>
    <w:rsid w:val="006F4A68"/>
    <w:rsid w:val="006F5B22"/>
    <w:rsid w:val="006F6C9C"/>
    <w:rsid w:val="006F7BA9"/>
    <w:rsid w:val="006F7C1C"/>
    <w:rsid w:val="006F7C37"/>
    <w:rsid w:val="006F7F22"/>
    <w:rsid w:val="00700575"/>
    <w:rsid w:val="00701274"/>
    <w:rsid w:val="0070240D"/>
    <w:rsid w:val="00704B5F"/>
    <w:rsid w:val="00707B75"/>
    <w:rsid w:val="00710C5E"/>
    <w:rsid w:val="007114FB"/>
    <w:rsid w:val="0071292E"/>
    <w:rsid w:val="00713233"/>
    <w:rsid w:val="0071399A"/>
    <w:rsid w:val="00714124"/>
    <w:rsid w:val="0071474D"/>
    <w:rsid w:val="00714FD0"/>
    <w:rsid w:val="0071655F"/>
    <w:rsid w:val="00716B2F"/>
    <w:rsid w:val="00716CCE"/>
    <w:rsid w:val="007200A2"/>
    <w:rsid w:val="0072069D"/>
    <w:rsid w:val="00722F6A"/>
    <w:rsid w:val="00723D10"/>
    <w:rsid w:val="00724D0F"/>
    <w:rsid w:val="00724EE2"/>
    <w:rsid w:val="00726A9F"/>
    <w:rsid w:val="00727E98"/>
    <w:rsid w:val="007313F8"/>
    <w:rsid w:val="00731D46"/>
    <w:rsid w:val="00732B5B"/>
    <w:rsid w:val="00740230"/>
    <w:rsid w:val="0074134F"/>
    <w:rsid w:val="007414DF"/>
    <w:rsid w:val="00741610"/>
    <w:rsid w:val="00742D35"/>
    <w:rsid w:val="00743002"/>
    <w:rsid w:val="007437E3"/>
    <w:rsid w:val="00745E36"/>
    <w:rsid w:val="0074778C"/>
    <w:rsid w:val="00750C7E"/>
    <w:rsid w:val="0075116D"/>
    <w:rsid w:val="0075126A"/>
    <w:rsid w:val="00751D3E"/>
    <w:rsid w:val="0075429D"/>
    <w:rsid w:val="00754498"/>
    <w:rsid w:val="00754C7A"/>
    <w:rsid w:val="00755B4D"/>
    <w:rsid w:val="00755BC4"/>
    <w:rsid w:val="00757BA1"/>
    <w:rsid w:val="00757C9F"/>
    <w:rsid w:val="00760543"/>
    <w:rsid w:val="007609A5"/>
    <w:rsid w:val="00761E56"/>
    <w:rsid w:val="0076209F"/>
    <w:rsid w:val="0076433D"/>
    <w:rsid w:val="00765C32"/>
    <w:rsid w:val="00766219"/>
    <w:rsid w:val="00770955"/>
    <w:rsid w:val="00770C1E"/>
    <w:rsid w:val="00772225"/>
    <w:rsid w:val="00772A13"/>
    <w:rsid w:val="00774452"/>
    <w:rsid w:val="00775197"/>
    <w:rsid w:val="00775B9B"/>
    <w:rsid w:val="00775F70"/>
    <w:rsid w:val="00776BF3"/>
    <w:rsid w:val="00780CE7"/>
    <w:rsid w:val="007813C0"/>
    <w:rsid w:val="00781B83"/>
    <w:rsid w:val="00781E40"/>
    <w:rsid w:val="007844CC"/>
    <w:rsid w:val="007855A0"/>
    <w:rsid w:val="00787D13"/>
    <w:rsid w:val="00787E56"/>
    <w:rsid w:val="007900A9"/>
    <w:rsid w:val="00790BF9"/>
    <w:rsid w:val="007927DF"/>
    <w:rsid w:val="007A28FE"/>
    <w:rsid w:val="007A295A"/>
    <w:rsid w:val="007A4A46"/>
    <w:rsid w:val="007A5567"/>
    <w:rsid w:val="007A64EE"/>
    <w:rsid w:val="007A7E32"/>
    <w:rsid w:val="007B222B"/>
    <w:rsid w:val="007B3D31"/>
    <w:rsid w:val="007B4F89"/>
    <w:rsid w:val="007B6037"/>
    <w:rsid w:val="007B6770"/>
    <w:rsid w:val="007C023E"/>
    <w:rsid w:val="007C173C"/>
    <w:rsid w:val="007C225B"/>
    <w:rsid w:val="007C2753"/>
    <w:rsid w:val="007C2E6C"/>
    <w:rsid w:val="007C459F"/>
    <w:rsid w:val="007C65CB"/>
    <w:rsid w:val="007C6796"/>
    <w:rsid w:val="007C6B2A"/>
    <w:rsid w:val="007D01D3"/>
    <w:rsid w:val="007D071B"/>
    <w:rsid w:val="007D0DB9"/>
    <w:rsid w:val="007D234A"/>
    <w:rsid w:val="007D6165"/>
    <w:rsid w:val="007D6457"/>
    <w:rsid w:val="007D7E7E"/>
    <w:rsid w:val="007D7EA8"/>
    <w:rsid w:val="007E0710"/>
    <w:rsid w:val="007E0AB6"/>
    <w:rsid w:val="007E24F0"/>
    <w:rsid w:val="007E40C5"/>
    <w:rsid w:val="007E4944"/>
    <w:rsid w:val="007E4C83"/>
    <w:rsid w:val="007E5E17"/>
    <w:rsid w:val="007E76BB"/>
    <w:rsid w:val="007F08AB"/>
    <w:rsid w:val="007F0DCF"/>
    <w:rsid w:val="007F21E3"/>
    <w:rsid w:val="007F3651"/>
    <w:rsid w:val="007F3F49"/>
    <w:rsid w:val="007F48AB"/>
    <w:rsid w:val="007F4FD9"/>
    <w:rsid w:val="007F69DB"/>
    <w:rsid w:val="00800A86"/>
    <w:rsid w:val="00801310"/>
    <w:rsid w:val="00801EFC"/>
    <w:rsid w:val="00804ABE"/>
    <w:rsid w:val="0080548F"/>
    <w:rsid w:val="008058D3"/>
    <w:rsid w:val="00805C9D"/>
    <w:rsid w:val="00807593"/>
    <w:rsid w:val="00810530"/>
    <w:rsid w:val="00811A46"/>
    <w:rsid w:val="00811B41"/>
    <w:rsid w:val="0081221E"/>
    <w:rsid w:val="00812AA6"/>
    <w:rsid w:val="00812F4D"/>
    <w:rsid w:val="0081341C"/>
    <w:rsid w:val="00813510"/>
    <w:rsid w:val="008155C7"/>
    <w:rsid w:val="00815C8B"/>
    <w:rsid w:val="00816158"/>
    <w:rsid w:val="0081622F"/>
    <w:rsid w:val="008177CA"/>
    <w:rsid w:val="008215A9"/>
    <w:rsid w:val="00821C6C"/>
    <w:rsid w:val="008221B5"/>
    <w:rsid w:val="0082268D"/>
    <w:rsid w:val="00822F36"/>
    <w:rsid w:val="00823835"/>
    <w:rsid w:val="00825CE0"/>
    <w:rsid w:val="00826981"/>
    <w:rsid w:val="008279FF"/>
    <w:rsid w:val="00831027"/>
    <w:rsid w:val="00831EF3"/>
    <w:rsid w:val="00832357"/>
    <w:rsid w:val="008339DE"/>
    <w:rsid w:val="00833F0F"/>
    <w:rsid w:val="00835704"/>
    <w:rsid w:val="008360A7"/>
    <w:rsid w:val="00836DE1"/>
    <w:rsid w:val="00840039"/>
    <w:rsid w:val="0084042D"/>
    <w:rsid w:val="00840CE0"/>
    <w:rsid w:val="0084127A"/>
    <w:rsid w:val="00841AB7"/>
    <w:rsid w:val="00841D17"/>
    <w:rsid w:val="00841E40"/>
    <w:rsid w:val="008461FA"/>
    <w:rsid w:val="00847048"/>
    <w:rsid w:val="008474C7"/>
    <w:rsid w:val="008500E3"/>
    <w:rsid w:val="00851535"/>
    <w:rsid w:val="0085266A"/>
    <w:rsid w:val="00853169"/>
    <w:rsid w:val="0085349A"/>
    <w:rsid w:val="00854079"/>
    <w:rsid w:val="008554CB"/>
    <w:rsid w:val="00856435"/>
    <w:rsid w:val="00860CA0"/>
    <w:rsid w:val="008618E8"/>
    <w:rsid w:val="00861E1B"/>
    <w:rsid w:val="00861F06"/>
    <w:rsid w:val="008620D6"/>
    <w:rsid w:val="00862B9C"/>
    <w:rsid w:val="00862F0B"/>
    <w:rsid w:val="008645C6"/>
    <w:rsid w:val="00865ED3"/>
    <w:rsid w:val="0086647E"/>
    <w:rsid w:val="00867BA3"/>
    <w:rsid w:val="0087050E"/>
    <w:rsid w:val="008711DD"/>
    <w:rsid w:val="008719D6"/>
    <w:rsid w:val="00871A1E"/>
    <w:rsid w:val="00871C0A"/>
    <w:rsid w:val="00872289"/>
    <w:rsid w:val="00872A84"/>
    <w:rsid w:val="00872DD6"/>
    <w:rsid w:val="00872ECF"/>
    <w:rsid w:val="00873E63"/>
    <w:rsid w:val="0087577B"/>
    <w:rsid w:val="00876192"/>
    <w:rsid w:val="00877050"/>
    <w:rsid w:val="008800FF"/>
    <w:rsid w:val="008804EC"/>
    <w:rsid w:val="00880F4E"/>
    <w:rsid w:val="00881762"/>
    <w:rsid w:val="008831E8"/>
    <w:rsid w:val="0088380D"/>
    <w:rsid w:val="00883B8B"/>
    <w:rsid w:val="00884890"/>
    <w:rsid w:val="0088501D"/>
    <w:rsid w:val="00885384"/>
    <w:rsid w:val="00885EB0"/>
    <w:rsid w:val="00886194"/>
    <w:rsid w:val="00886EA2"/>
    <w:rsid w:val="00891D52"/>
    <w:rsid w:val="00891DE0"/>
    <w:rsid w:val="00891EFD"/>
    <w:rsid w:val="008934CE"/>
    <w:rsid w:val="00893815"/>
    <w:rsid w:val="0089406E"/>
    <w:rsid w:val="008948F5"/>
    <w:rsid w:val="00897C52"/>
    <w:rsid w:val="008A0716"/>
    <w:rsid w:val="008A1D50"/>
    <w:rsid w:val="008A32CD"/>
    <w:rsid w:val="008A4AE4"/>
    <w:rsid w:val="008A4F77"/>
    <w:rsid w:val="008A7C48"/>
    <w:rsid w:val="008B0698"/>
    <w:rsid w:val="008B1816"/>
    <w:rsid w:val="008B22E1"/>
    <w:rsid w:val="008B4314"/>
    <w:rsid w:val="008C0C7B"/>
    <w:rsid w:val="008C16E5"/>
    <w:rsid w:val="008C1E5B"/>
    <w:rsid w:val="008C1F24"/>
    <w:rsid w:val="008C7B5E"/>
    <w:rsid w:val="008D1F01"/>
    <w:rsid w:val="008D1F50"/>
    <w:rsid w:val="008D2347"/>
    <w:rsid w:val="008D54CB"/>
    <w:rsid w:val="008D5901"/>
    <w:rsid w:val="008D65C2"/>
    <w:rsid w:val="008D7604"/>
    <w:rsid w:val="008D7CFC"/>
    <w:rsid w:val="008E0047"/>
    <w:rsid w:val="008E016D"/>
    <w:rsid w:val="008E1127"/>
    <w:rsid w:val="008E1F84"/>
    <w:rsid w:val="008E3415"/>
    <w:rsid w:val="008E4371"/>
    <w:rsid w:val="008E43BA"/>
    <w:rsid w:val="008E507B"/>
    <w:rsid w:val="008E59A7"/>
    <w:rsid w:val="008E5D42"/>
    <w:rsid w:val="008E65F3"/>
    <w:rsid w:val="008E69B9"/>
    <w:rsid w:val="008E6E1F"/>
    <w:rsid w:val="008E6E2A"/>
    <w:rsid w:val="008E70DA"/>
    <w:rsid w:val="008E7AEF"/>
    <w:rsid w:val="008E7F52"/>
    <w:rsid w:val="008F380E"/>
    <w:rsid w:val="008F3E27"/>
    <w:rsid w:val="008F4892"/>
    <w:rsid w:val="008F4BB0"/>
    <w:rsid w:val="008F72A2"/>
    <w:rsid w:val="008F7620"/>
    <w:rsid w:val="00901BE7"/>
    <w:rsid w:val="00901DBB"/>
    <w:rsid w:val="00903FB8"/>
    <w:rsid w:val="00904BF3"/>
    <w:rsid w:val="0090526E"/>
    <w:rsid w:val="0090605A"/>
    <w:rsid w:val="00906F4C"/>
    <w:rsid w:val="00907561"/>
    <w:rsid w:val="009100FF"/>
    <w:rsid w:val="0091048B"/>
    <w:rsid w:val="00910584"/>
    <w:rsid w:val="0091085B"/>
    <w:rsid w:val="00911333"/>
    <w:rsid w:val="00911547"/>
    <w:rsid w:val="00914539"/>
    <w:rsid w:val="009155AA"/>
    <w:rsid w:val="009173B0"/>
    <w:rsid w:val="0092075A"/>
    <w:rsid w:val="00920F7F"/>
    <w:rsid w:val="00921ABE"/>
    <w:rsid w:val="00921B0A"/>
    <w:rsid w:val="00921BE4"/>
    <w:rsid w:val="00922264"/>
    <w:rsid w:val="0092268B"/>
    <w:rsid w:val="00923300"/>
    <w:rsid w:val="0092407D"/>
    <w:rsid w:val="00924119"/>
    <w:rsid w:val="009241AA"/>
    <w:rsid w:val="0092453E"/>
    <w:rsid w:val="00924FA2"/>
    <w:rsid w:val="009257CE"/>
    <w:rsid w:val="00926C9B"/>
    <w:rsid w:val="009275BF"/>
    <w:rsid w:val="00931DEC"/>
    <w:rsid w:val="009331C8"/>
    <w:rsid w:val="009358AE"/>
    <w:rsid w:val="00935EE2"/>
    <w:rsid w:val="009366B4"/>
    <w:rsid w:val="009402E8"/>
    <w:rsid w:val="0094053E"/>
    <w:rsid w:val="00940D5C"/>
    <w:rsid w:val="00941A79"/>
    <w:rsid w:val="0094501C"/>
    <w:rsid w:val="00945F71"/>
    <w:rsid w:val="009463BD"/>
    <w:rsid w:val="00946681"/>
    <w:rsid w:val="00946A68"/>
    <w:rsid w:val="00947249"/>
    <w:rsid w:val="00947E87"/>
    <w:rsid w:val="00954176"/>
    <w:rsid w:val="00955E53"/>
    <w:rsid w:val="00956A4E"/>
    <w:rsid w:val="00956D02"/>
    <w:rsid w:val="00956DB1"/>
    <w:rsid w:val="00957042"/>
    <w:rsid w:val="00957089"/>
    <w:rsid w:val="009572E6"/>
    <w:rsid w:val="00957C0D"/>
    <w:rsid w:val="009604D0"/>
    <w:rsid w:val="0096298C"/>
    <w:rsid w:val="00962B8C"/>
    <w:rsid w:val="00963377"/>
    <w:rsid w:val="00963410"/>
    <w:rsid w:val="00963513"/>
    <w:rsid w:val="00964E92"/>
    <w:rsid w:val="009669DD"/>
    <w:rsid w:val="00967058"/>
    <w:rsid w:val="0096782D"/>
    <w:rsid w:val="0097001F"/>
    <w:rsid w:val="00970972"/>
    <w:rsid w:val="00970B6B"/>
    <w:rsid w:val="00971059"/>
    <w:rsid w:val="0097124D"/>
    <w:rsid w:val="009733F6"/>
    <w:rsid w:val="00974721"/>
    <w:rsid w:val="00974BA1"/>
    <w:rsid w:val="00975F2B"/>
    <w:rsid w:val="0097752A"/>
    <w:rsid w:val="00977830"/>
    <w:rsid w:val="00977C5B"/>
    <w:rsid w:val="0098285B"/>
    <w:rsid w:val="00984B3D"/>
    <w:rsid w:val="00991B24"/>
    <w:rsid w:val="00993349"/>
    <w:rsid w:val="00993F0C"/>
    <w:rsid w:val="00994B4F"/>
    <w:rsid w:val="00994B71"/>
    <w:rsid w:val="009953A0"/>
    <w:rsid w:val="00995BDA"/>
    <w:rsid w:val="00995D37"/>
    <w:rsid w:val="00995D79"/>
    <w:rsid w:val="00996368"/>
    <w:rsid w:val="009A07C4"/>
    <w:rsid w:val="009A0E66"/>
    <w:rsid w:val="009A1AAA"/>
    <w:rsid w:val="009A46DF"/>
    <w:rsid w:val="009A495F"/>
    <w:rsid w:val="009A4BCE"/>
    <w:rsid w:val="009A58CC"/>
    <w:rsid w:val="009A6F43"/>
    <w:rsid w:val="009A7DA7"/>
    <w:rsid w:val="009A7DAA"/>
    <w:rsid w:val="009B0542"/>
    <w:rsid w:val="009B11A4"/>
    <w:rsid w:val="009B1672"/>
    <w:rsid w:val="009B16A6"/>
    <w:rsid w:val="009B2084"/>
    <w:rsid w:val="009B2628"/>
    <w:rsid w:val="009B2D23"/>
    <w:rsid w:val="009B46C7"/>
    <w:rsid w:val="009B4C1C"/>
    <w:rsid w:val="009C1039"/>
    <w:rsid w:val="009C202A"/>
    <w:rsid w:val="009C26DF"/>
    <w:rsid w:val="009C2C5E"/>
    <w:rsid w:val="009C3520"/>
    <w:rsid w:val="009C36B2"/>
    <w:rsid w:val="009C6395"/>
    <w:rsid w:val="009C6D18"/>
    <w:rsid w:val="009C7854"/>
    <w:rsid w:val="009D101C"/>
    <w:rsid w:val="009D122B"/>
    <w:rsid w:val="009D14F4"/>
    <w:rsid w:val="009D2026"/>
    <w:rsid w:val="009D3089"/>
    <w:rsid w:val="009D3543"/>
    <w:rsid w:val="009D3A28"/>
    <w:rsid w:val="009D3CE4"/>
    <w:rsid w:val="009D541F"/>
    <w:rsid w:val="009D7B2C"/>
    <w:rsid w:val="009E0B0D"/>
    <w:rsid w:val="009E102D"/>
    <w:rsid w:val="009E1155"/>
    <w:rsid w:val="009E384C"/>
    <w:rsid w:val="009E3ABF"/>
    <w:rsid w:val="009E3C27"/>
    <w:rsid w:val="009E4FD3"/>
    <w:rsid w:val="009E54C8"/>
    <w:rsid w:val="009E5F45"/>
    <w:rsid w:val="009E7AB4"/>
    <w:rsid w:val="009F0FFC"/>
    <w:rsid w:val="009F12B1"/>
    <w:rsid w:val="009F1CA3"/>
    <w:rsid w:val="009F49E7"/>
    <w:rsid w:val="009F51EA"/>
    <w:rsid w:val="009F5698"/>
    <w:rsid w:val="009F5F37"/>
    <w:rsid w:val="00A008CF"/>
    <w:rsid w:val="00A01375"/>
    <w:rsid w:val="00A0352A"/>
    <w:rsid w:val="00A04E47"/>
    <w:rsid w:val="00A05757"/>
    <w:rsid w:val="00A05CDC"/>
    <w:rsid w:val="00A05FF8"/>
    <w:rsid w:val="00A07D1B"/>
    <w:rsid w:val="00A1054E"/>
    <w:rsid w:val="00A10F31"/>
    <w:rsid w:val="00A13E4D"/>
    <w:rsid w:val="00A144C7"/>
    <w:rsid w:val="00A14DBB"/>
    <w:rsid w:val="00A17806"/>
    <w:rsid w:val="00A20D19"/>
    <w:rsid w:val="00A20E00"/>
    <w:rsid w:val="00A217EF"/>
    <w:rsid w:val="00A25C44"/>
    <w:rsid w:val="00A26547"/>
    <w:rsid w:val="00A26AE9"/>
    <w:rsid w:val="00A272A8"/>
    <w:rsid w:val="00A2761E"/>
    <w:rsid w:val="00A278B5"/>
    <w:rsid w:val="00A32BA0"/>
    <w:rsid w:val="00A34C41"/>
    <w:rsid w:val="00A36A4C"/>
    <w:rsid w:val="00A36D90"/>
    <w:rsid w:val="00A409F3"/>
    <w:rsid w:val="00A44A0F"/>
    <w:rsid w:val="00A453BF"/>
    <w:rsid w:val="00A46EFA"/>
    <w:rsid w:val="00A514BB"/>
    <w:rsid w:val="00A51EC8"/>
    <w:rsid w:val="00A52515"/>
    <w:rsid w:val="00A52587"/>
    <w:rsid w:val="00A53983"/>
    <w:rsid w:val="00A54CF3"/>
    <w:rsid w:val="00A55795"/>
    <w:rsid w:val="00A5600F"/>
    <w:rsid w:val="00A561EF"/>
    <w:rsid w:val="00A57110"/>
    <w:rsid w:val="00A606E7"/>
    <w:rsid w:val="00A60873"/>
    <w:rsid w:val="00A6183C"/>
    <w:rsid w:val="00A62186"/>
    <w:rsid w:val="00A62768"/>
    <w:rsid w:val="00A65634"/>
    <w:rsid w:val="00A66A75"/>
    <w:rsid w:val="00A675DA"/>
    <w:rsid w:val="00A67CED"/>
    <w:rsid w:val="00A7098E"/>
    <w:rsid w:val="00A7121D"/>
    <w:rsid w:val="00A71B8C"/>
    <w:rsid w:val="00A734B7"/>
    <w:rsid w:val="00A7594E"/>
    <w:rsid w:val="00A765D0"/>
    <w:rsid w:val="00A77D29"/>
    <w:rsid w:val="00A8016E"/>
    <w:rsid w:val="00A802E2"/>
    <w:rsid w:val="00A80FA4"/>
    <w:rsid w:val="00A8109B"/>
    <w:rsid w:val="00A83101"/>
    <w:rsid w:val="00A8392B"/>
    <w:rsid w:val="00A83A43"/>
    <w:rsid w:val="00A83EC1"/>
    <w:rsid w:val="00A840EF"/>
    <w:rsid w:val="00A86A34"/>
    <w:rsid w:val="00A918EE"/>
    <w:rsid w:val="00A91B66"/>
    <w:rsid w:val="00A9276D"/>
    <w:rsid w:val="00A93F86"/>
    <w:rsid w:val="00A94A1D"/>
    <w:rsid w:val="00A94FA5"/>
    <w:rsid w:val="00A958A3"/>
    <w:rsid w:val="00A95E5E"/>
    <w:rsid w:val="00A95ECD"/>
    <w:rsid w:val="00A974F0"/>
    <w:rsid w:val="00AA0ACC"/>
    <w:rsid w:val="00AA19C2"/>
    <w:rsid w:val="00AA236C"/>
    <w:rsid w:val="00AA2FE9"/>
    <w:rsid w:val="00AA382E"/>
    <w:rsid w:val="00AA3BAC"/>
    <w:rsid w:val="00AA4A37"/>
    <w:rsid w:val="00AA4F05"/>
    <w:rsid w:val="00AA5648"/>
    <w:rsid w:val="00AA5EBF"/>
    <w:rsid w:val="00AA7B87"/>
    <w:rsid w:val="00AB0DF0"/>
    <w:rsid w:val="00AB29A6"/>
    <w:rsid w:val="00AB3A75"/>
    <w:rsid w:val="00AB487F"/>
    <w:rsid w:val="00AB52BC"/>
    <w:rsid w:val="00AB5B9E"/>
    <w:rsid w:val="00AB6F5F"/>
    <w:rsid w:val="00AC0C2D"/>
    <w:rsid w:val="00AC1453"/>
    <w:rsid w:val="00AC289E"/>
    <w:rsid w:val="00AC2916"/>
    <w:rsid w:val="00AC2D52"/>
    <w:rsid w:val="00AC2D56"/>
    <w:rsid w:val="00AC2FB8"/>
    <w:rsid w:val="00AC316A"/>
    <w:rsid w:val="00AC31F7"/>
    <w:rsid w:val="00AC36E1"/>
    <w:rsid w:val="00AC39E6"/>
    <w:rsid w:val="00AC5026"/>
    <w:rsid w:val="00AC57F1"/>
    <w:rsid w:val="00AD0EC4"/>
    <w:rsid w:val="00AD19BA"/>
    <w:rsid w:val="00AD4638"/>
    <w:rsid w:val="00AD547A"/>
    <w:rsid w:val="00AD602D"/>
    <w:rsid w:val="00AD66A9"/>
    <w:rsid w:val="00AD7672"/>
    <w:rsid w:val="00AE0302"/>
    <w:rsid w:val="00AF1E53"/>
    <w:rsid w:val="00AF2233"/>
    <w:rsid w:val="00AF4C23"/>
    <w:rsid w:val="00AF6687"/>
    <w:rsid w:val="00AF70B6"/>
    <w:rsid w:val="00AF78E7"/>
    <w:rsid w:val="00AF791B"/>
    <w:rsid w:val="00B0028C"/>
    <w:rsid w:val="00B00BAF"/>
    <w:rsid w:val="00B03A3D"/>
    <w:rsid w:val="00B03CDB"/>
    <w:rsid w:val="00B04722"/>
    <w:rsid w:val="00B05346"/>
    <w:rsid w:val="00B05812"/>
    <w:rsid w:val="00B05A21"/>
    <w:rsid w:val="00B06E3F"/>
    <w:rsid w:val="00B10B37"/>
    <w:rsid w:val="00B10B52"/>
    <w:rsid w:val="00B111DF"/>
    <w:rsid w:val="00B1128A"/>
    <w:rsid w:val="00B1204B"/>
    <w:rsid w:val="00B1238E"/>
    <w:rsid w:val="00B12A68"/>
    <w:rsid w:val="00B13CF9"/>
    <w:rsid w:val="00B15BC3"/>
    <w:rsid w:val="00B17ED9"/>
    <w:rsid w:val="00B212F7"/>
    <w:rsid w:val="00B2144A"/>
    <w:rsid w:val="00B2173B"/>
    <w:rsid w:val="00B2177D"/>
    <w:rsid w:val="00B22256"/>
    <w:rsid w:val="00B22C99"/>
    <w:rsid w:val="00B22FFC"/>
    <w:rsid w:val="00B260DE"/>
    <w:rsid w:val="00B266EC"/>
    <w:rsid w:val="00B27C39"/>
    <w:rsid w:val="00B30EB8"/>
    <w:rsid w:val="00B30EEA"/>
    <w:rsid w:val="00B31CCA"/>
    <w:rsid w:val="00B3301D"/>
    <w:rsid w:val="00B33806"/>
    <w:rsid w:val="00B33919"/>
    <w:rsid w:val="00B34455"/>
    <w:rsid w:val="00B35CB1"/>
    <w:rsid w:val="00B37A23"/>
    <w:rsid w:val="00B37FB4"/>
    <w:rsid w:val="00B41994"/>
    <w:rsid w:val="00B42744"/>
    <w:rsid w:val="00B4323D"/>
    <w:rsid w:val="00B44C67"/>
    <w:rsid w:val="00B450EB"/>
    <w:rsid w:val="00B4610D"/>
    <w:rsid w:val="00B50DC8"/>
    <w:rsid w:val="00B52EE9"/>
    <w:rsid w:val="00B532B5"/>
    <w:rsid w:val="00B53E59"/>
    <w:rsid w:val="00B55B28"/>
    <w:rsid w:val="00B55CE9"/>
    <w:rsid w:val="00B57F4F"/>
    <w:rsid w:val="00B60405"/>
    <w:rsid w:val="00B60606"/>
    <w:rsid w:val="00B63165"/>
    <w:rsid w:val="00B635FD"/>
    <w:rsid w:val="00B64816"/>
    <w:rsid w:val="00B660A3"/>
    <w:rsid w:val="00B7092E"/>
    <w:rsid w:val="00B729BE"/>
    <w:rsid w:val="00B77E60"/>
    <w:rsid w:val="00B80980"/>
    <w:rsid w:val="00B80AA6"/>
    <w:rsid w:val="00B80EB6"/>
    <w:rsid w:val="00B81537"/>
    <w:rsid w:val="00B8264D"/>
    <w:rsid w:val="00B82F82"/>
    <w:rsid w:val="00B8316F"/>
    <w:rsid w:val="00B838C8"/>
    <w:rsid w:val="00B84D5A"/>
    <w:rsid w:val="00B8570C"/>
    <w:rsid w:val="00B87251"/>
    <w:rsid w:val="00B91DE1"/>
    <w:rsid w:val="00B9298F"/>
    <w:rsid w:val="00B92B71"/>
    <w:rsid w:val="00B939CE"/>
    <w:rsid w:val="00B9425C"/>
    <w:rsid w:val="00B95B0A"/>
    <w:rsid w:val="00B9636C"/>
    <w:rsid w:val="00B96FA6"/>
    <w:rsid w:val="00BA13F0"/>
    <w:rsid w:val="00BA18ED"/>
    <w:rsid w:val="00BA260B"/>
    <w:rsid w:val="00BA3073"/>
    <w:rsid w:val="00BA35E5"/>
    <w:rsid w:val="00BA5AF6"/>
    <w:rsid w:val="00BA6BF8"/>
    <w:rsid w:val="00BB1DA8"/>
    <w:rsid w:val="00BB3C70"/>
    <w:rsid w:val="00BB4D1E"/>
    <w:rsid w:val="00BB51BB"/>
    <w:rsid w:val="00BB5273"/>
    <w:rsid w:val="00BB69D7"/>
    <w:rsid w:val="00BB6DF9"/>
    <w:rsid w:val="00BB7BA4"/>
    <w:rsid w:val="00BB7CFA"/>
    <w:rsid w:val="00BB7F10"/>
    <w:rsid w:val="00BC03E1"/>
    <w:rsid w:val="00BC081B"/>
    <w:rsid w:val="00BC233A"/>
    <w:rsid w:val="00BC2505"/>
    <w:rsid w:val="00BC2969"/>
    <w:rsid w:val="00BC3393"/>
    <w:rsid w:val="00BC4F4A"/>
    <w:rsid w:val="00BC59A5"/>
    <w:rsid w:val="00BC6CC5"/>
    <w:rsid w:val="00BC765F"/>
    <w:rsid w:val="00BD0836"/>
    <w:rsid w:val="00BD1121"/>
    <w:rsid w:val="00BD1DF3"/>
    <w:rsid w:val="00BD25EF"/>
    <w:rsid w:val="00BD4064"/>
    <w:rsid w:val="00BD7F62"/>
    <w:rsid w:val="00BE0638"/>
    <w:rsid w:val="00BE224E"/>
    <w:rsid w:val="00BE2A44"/>
    <w:rsid w:val="00BE2D24"/>
    <w:rsid w:val="00BE44B8"/>
    <w:rsid w:val="00BE502E"/>
    <w:rsid w:val="00BE78F1"/>
    <w:rsid w:val="00BE7E41"/>
    <w:rsid w:val="00BF0E2B"/>
    <w:rsid w:val="00BF17BA"/>
    <w:rsid w:val="00BF20AC"/>
    <w:rsid w:val="00BF2ECD"/>
    <w:rsid w:val="00BF3CAF"/>
    <w:rsid w:val="00BF4171"/>
    <w:rsid w:val="00BF43D2"/>
    <w:rsid w:val="00BF562D"/>
    <w:rsid w:val="00BF5AB4"/>
    <w:rsid w:val="00BF6348"/>
    <w:rsid w:val="00BF7ACA"/>
    <w:rsid w:val="00BF7F09"/>
    <w:rsid w:val="00C002CC"/>
    <w:rsid w:val="00C00FE4"/>
    <w:rsid w:val="00C0161E"/>
    <w:rsid w:val="00C026E8"/>
    <w:rsid w:val="00C02AB3"/>
    <w:rsid w:val="00C03887"/>
    <w:rsid w:val="00C043F2"/>
    <w:rsid w:val="00C04A07"/>
    <w:rsid w:val="00C04A67"/>
    <w:rsid w:val="00C050CE"/>
    <w:rsid w:val="00C0596A"/>
    <w:rsid w:val="00C06D4A"/>
    <w:rsid w:val="00C0705C"/>
    <w:rsid w:val="00C10D4F"/>
    <w:rsid w:val="00C10E61"/>
    <w:rsid w:val="00C112B1"/>
    <w:rsid w:val="00C1147A"/>
    <w:rsid w:val="00C1177D"/>
    <w:rsid w:val="00C127D8"/>
    <w:rsid w:val="00C14BED"/>
    <w:rsid w:val="00C14CED"/>
    <w:rsid w:val="00C15E26"/>
    <w:rsid w:val="00C15F68"/>
    <w:rsid w:val="00C16826"/>
    <w:rsid w:val="00C16913"/>
    <w:rsid w:val="00C23D2C"/>
    <w:rsid w:val="00C24139"/>
    <w:rsid w:val="00C24CDA"/>
    <w:rsid w:val="00C24D53"/>
    <w:rsid w:val="00C26C8D"/>
    <w:rsid w:val="00C27D29"/>
    <w:rsid w:val="00C315D1"/>
    <w:rsid w:val="00C3188B"/>
    <w:rsid w:val="00C32B60"/>
    <w:rsid w:val="00C332A8"/>
    <w:rsid w:val="00C33F3D"/>
    <w:rsid w:val="00C3532D"/>
    <w:rsid w:val="00C37384"/>
    <w:rsid w:val="00C374B3"/>
    <w:rsid w:val="00C40DFF"/>
    <w:rsid w:val="00C41BBF"/>
    <w:rsid w:val="00C432AD"/>
    <w:rsid w:val="00C4560F"/>
    <w:rsid w:val="00C46C5B"/>
    <w:rsid w:val="00C47E1C"/>
    <w:rsid w:val="00C47F45"/>
    <w:rsid w:val="00C5189D"/>
    <w:rsid w:val="00C55600"/>
    <w:rsid w:val="00C5574C"/>
    <w:rsid w:val="00C603B6"/>
    <w:rsid w:val="00C626F0"/>
    <w:rsid w:val="00C62FDB"/>
    <w:rsid w:val="00C649F9"/>
    <w:rsid w:val="00C64C90"/>
    <w:rsid w:val="00C6686D"/>
    <w:rsid w:val="00C675A2"/>
    <w:rsid w:val="00C73B8A"/>
    <w:rsid w:val="00C74135"/>
    <w:rsid w:val="00C75711"/>
    <w:rsid w:val="00C75DCF"/>
    <w:rsid w:val="00C81CEC"/>
    <w:rsid w:val="00C83BD9"/>
    <w:rsid w:val="00C845A4"/>
    <w:rsid w:val="00C8579C"/>
    <w:rsid w:val="00C85A10"/>
    <w:rsid w:val="00C92C7F"/>
    <w:rsid w:val="00C97950"/>
    <w:rsid w:val="00CA163F"/>
    <w:rsid w:val="00CA20F5"/>
    <w:rsid w:val="00CA4DB5"/>
    <w:rsid w:val="00CA5875"/>
    <w:rsid w:val="00CA5F64"/>
    <w:rsid w:val="00CA6208"/>
    <w:rsid w:val="00CA62FF"/>
    <w:rsid w:val="00CB1606"/>
    <w:rsid w:val="00CB2352"/>
    <w:rsid w:val="00CB2A0B"/>
    <w:rsid w:val="00CB2F3F"/>
    <w:rsid w:val="00CB5D64"/>
    <w:rsid w:val="00CB5E96"/>
    <w:rsid w:val="00CB7A0D"/>
    <w:rsid w:val="00CC02E4"/>
    <w:rsid w:val="00CC055D"/>
    <w:rsid w:val="00CC0F3A"/>
    <w:rsid w:val="00CC2C07"/>
    <w:rsid w:val="00CC2D71"/>
    <w:rsid w:val="00CC45EE"/>
    <w:rsid w:val="00CC6F60"/>
    <w:rsid w:val="00CC7249"/>
    <w:rsid w:val="00CC7E0F"/>
    <w:rsid w:val="00CD0BD9"/>
    <w:rsid w:val="00CD36CC"/>
    <w:rsid w:val="00CD446E"/>
    <w:rsid w:val="00CD48CB"/>
    <w:rsid w:val="00CD5B37"/>
    <w:rsid w:val="00CD6C8B"/>
    <w:rsid w:val="00CE01F0"/>
    <w:rsid w:val="00CE3275"/>
    <w:rsid w:val="00CE33ED"/>
    <w:rsid w:val="00CE3495"/>
    <w:rsid w:val="00CE53D2"/>
    <w:rsid w:val="00CE60D3"/>
    <w:rsid w:val="00CE7524"/>
    <w:rsid w:val="00CF0490"/>
    <w:rsid w:val="00CF0B61"/>
    <w:rsid w:val="00CF1601"/>
    <w:rsid w:val="00CF3CAC"/>
    <w:rsid w:val="00CF3EEF"/>
    <w:rsid w:val="00CF498F"/>
    <w:rsid w:val="00CF4BDC"/>
    <w:rsid w:val="00CF5435"/>
    <w:rsid w:val="00CF7AA2"/>
    <w:rsid w:val="00D00697"/>
    <w:rsid w:val="00D01C0A"/>
    <w:rsid w:val="00D0310D"/>
    <w:rsid w:val="00D03975"/>
    <w:rsid w:val="00D06058"/>
    <w:rsid w:val="00D063B2"/>
    <w:rsid w:val="00D07739"/>
    <w:rsid w:val="00D0779D"/>
    <w:rsid w:val="00D07CF8"/>
    <w:rsid w:val="00D11E9F"/>
    <w:rsid w:val="00D1222E"/>
    <w:rsid w:val="00D13244"/>
    <w:rsid w:val="00D1383E"/>
    <w:rsid w:val="00D13A0C"/>
    <w:rsid w:val="00D146F8"/>
    <w:rsid w:val="00D14A81"/>
    <w:rsid w:val="00D14D05"/>
    <w:rsid w:val="00D15527"/>
    <w:rsid w:val="00D16AEC"/>
    <w:rsid w:val="00D16BBD"/>
    <w:rsid w:val="00D24227"/>
    <w:rsid w:val="00D242C8"/>
    <w:rsid w:val="00D2637E"/>
    <w:rsid w:val="00D2691F"/>
    <w:rsid w:val="00D27DF8"/>
    <w:rsid w:val="00D3006E"/>
    <w:rsid w:val="00D300C6"/>
    <w:rsid w:val="00D30200"/>
    <w:rsid w:val="00D304AE"/>
    <w:rsid w:val="00D306CA"/>
    <w:rsid w:val="00D32362"/>
    <w:rsid w:val="00D340C4"/>
    <w:rsid w:val="00D35E9A"/>
    <w:rsid w:val="00D36F5A"/>
    <w:rsid w:val="00D40EF4"/>
    <w:rsid w:val="00D41111"/>
    <w:rsid w:val="00D41E92"/>
    <w:rsid w:val="00D425C3"/>
    <w:rsid w:val="00D4269E"/>
    <w:rsid w:val="00D43A1C"/>
    <w:rsid w:val="00D4417B"/>
    <w:rsid w:val="00D446A8"/>
    <w:rsid w:val="00D4485C"/>
    <w:rsid w:val="00D44C24"/>
    <w:rsid w:val="00D463F5"/>
    <w:rsid w:val="00D50D44"/>
    <w:rsid w:val="00D513EB"/>
    <w:rsid w:val="00D51F1E"/>
    <w:rsid w:val="00D524AD"/>
    <w:rsid w:val="00D52B08"/>
    <w:rsid w:val="00D53C1B"/>
    <w:rsid w:val="00D54BDB"/>
    <w:rsid w:val="00D5527E"/>
    <w:rsid w:val="00D57B52"/>
    <w:rsid w:val="00D6297F"/>
    <w:rsid w:val="00D64D62"/>
    <w:rsid w:val="00D652A2"/>
    <w:rsid w:val="00D67688"/>
    <w:rsid w:val="00D70C63"/>
    <w:rsid w:val="00D72B88"/>
    <w:rsid w:val="00D7305F"/>
    <w:rsid w:val="00D767BA"/>
    <w:rsid w:val="00D76B1D"/>
    <w:rsid w:val="00D77879"/>
    <w:rsid w:val="00D81E04"/>
    <w:rsid w:val="00D84023"/>
    <w:rsid w:val="00D84DCB"/>
    <w:rsid w:val="00D85791"/>
    <w:rsid w:val="00D86589"/>
    <w:rsid w:val="00D905BB"/>
    <w:rsid w:val="00D90D84"/>
    <w:rsid w:val="00D917A2"/>
    <w:rsid w:val="00D919B0"/>
    <w:rsid w:val="00D92A2E"/>
    <w:rsid w:val="00D93632"/>
    <w:rsid w:val="00D94165"/>
    <w:rsid w:val="00D94B20"/>
    <w:rsid w:val="00D954E5"/>
    <w:rsid w:val="00D964A3"/>
    <w:rsid w:val="00D97B23"/>
    <w:rsid w:val="00D97B78"/>
    <w:rsid w:val="00D97E62"/>
    <w:rsid w:val="00DA07C8"/>
    <w:rsid w:val="00DA15F1"/>
    <w:rsid w:val="00DA23EC"/>
    <w:rsid w:val="00DA2AF2"/>
    <w:rsid w:val="00DA67A9"/>
    <w:rsid w:val="00DA6E0C"/>
    <w:rsid w:val="00DA74BF"/>
    <w:rsid w:val="00DA7964"/>
    <w:rsid w:val="00DB011F"/>
    <w:rsid w:val="00DB03DB"/>
    <w:rsid w:val="00DB161C"/>
    <w:rsid w:val="00DB1932"/>
    <w:rsid w:val="00DB61D1"/>
    <w:rsid w:val="00DB7649"/>
    <w:rsid w:val="00DB7DA4"/>
    <w:rsid w:val="00DB7DC1"/>
    <w:rsid w:val="00DC0C26"/>
    <w:rsid w:val="00DC1EFF"/>
    <w:rsid w:val="00DC24B3"/>
    <w:rsid w:val="00DC6CA0"/>
    <w:rsid w:val="00DC741A"/>
    <w:rsid w:val="00DD0094"/>
    <w:rsid w:val="00DD0EF9"/>
    <w:rsid w:val="00DD30BF"/>
    <w:rsid w:val="00DD41E7"/>
    <w:rsid w:val="00DD46D8"/>
    <w:rsid w:val="00DD480D"/>
    <w:rsid w:val="00DD5013"/>
    <w:rsid w:val="00DD5063"/>
    <w:rsid w:val="00DD67BA"/>
    <w:rsid w:val="00DD6BF3"/>
    <w:rsid w:val="00DE0032"/>
    <w:rsid w:val="00DE0919"/>
    <w:rsid w:val="00DE1C1B"/>
    <w:rsid w:val="00DE1F48"/>
    <w:rsid w:val="00DE27D4"/>
    <w:rsid w:val="00DE3301"/>
    <w:rsid w:val="00DE42BC"/>
    <w:rsid w:val="00DE4D08"/>
    <w:rsid w:val="00DE5415"/>
    <w:rsid w:val="00DF0A5A"/>
    <w:rsid w:val="00DF0CA1"/>
    <w:rsid w:val="00DF10E8"/>
    <w:rsid w:val="00DF3966"/>
    <w:rsid w:val="00DF3C58"/>
    <w:rsid w:val="00DF3C9B"/>
    <w:rsid w:val="00DF4AAF"/>
    <w:rsid w:val="00DF64FC"/>
    <w:rsid w:val="00DF68BB"/>
    <w:rsid w:val="00DF725D"/>
    <w:rsid w:val="00E01272"/>
    <w:rsid w:val="00E0143B"/>
    <w:rsid w:val="00E01DEE"/>
    <w:rsid w:val="00E04C70"/>
    <w:rsid w:val="00E04FD7"/>
    <w:rsid w:val="00E054F3"/>
    <w:rsid w:val="00E05A6E"/>
    <w:rsid w:val="00E07AA1"/>
    <w:rsid w:val="00E07C9B"/>
    <w:rsid w:val="00E07DC7"/>
    <w:rsid w:val="00E07E78"/>
    <w:rsid w:val="00E103D4"/>
    <w:rsid w:val="00E11621"/>
    <w:rsid w:val="00E11B50"/>
    <w:rsid w:val="00E12538"/>
    <w:rsid w:val="00E12E5F"/>
    <w:rsid w:val="00E14516"/>
    <w:rsid w:val="00E146ED"/>
    <w:rsid w:val="00E151F4"/>
    <w:rsid w:val="00E15696"/>
    <w:rsid w:val="00E16062"/>
    <w:rsid w:val="00E16DBC"/>
    <w:rsid w:val="00E16E0A"/>
    <w:rsid w:val="00E1700F"/>
    <w:rsid w:val="00E202BC"/>
    <w:rsid w:val="00E20BB1"/>
    <w:rsid w:val="00E20BE7"/>
    <w:rsid w:val="00E20D85"/>
    <w:rsid w:val="00E21008"/>
    <w:rsid w:val="00E21BD5"/>
    <w:rsid w:val="00E226A6"/>
    <w:rsid w:val="00E2306C"/>
    <w:rsid w:val="00E234FA"/>
    <w:rsid w:val="00E23FD8"/>
    <w:rsid w:val="00E256AB"/>
    <w:rsid w:val="00E305A7"/>
    <w:rsid w:val="00E30910"/>
    <w:rsid w:val="00E31371"/>
    <w:rsid w:val="00E317AA"/>
    <w:rsid w:val="00E37673"/>
    <w:rsid w:val="00E4065F"/>
    <w:rsid w:val="00E4150A"/>
    <w:rsid w:val="00E4179F"/>
    <w:rsid w:val="00E41A4B"/>
    <w:rsid w:val="00E42077"/>
    <w:rsid w:val="00E42E64"/>
    <w:rsid w:val="00E4424C"/>
    <w:rsid w:val="00E47BE3"/>
    <w:rsid w:val="00E51347"/>
    <w:rsid w:val="00E52BF8"/>
    <w:rsid w:val="00E53D40"/>
    <w:rsid w:val="00E54775"/>
    <w:rsid w:val="00E54A76"/>
    <w:rsid w:val="00E57495"/>
    <w:rsid w:val="00E6024B"/>
    <w:rsid w:val="00E60E73"/>
    <w:rsid w:val="00E6243A"/>
    <w:rsid w:val="00E62BF8"/>
    <w:rsid w:val="00E649CA"/>
    <w:rsid w:val="00E64D84"/>
    <w:rsid w:val="00E65067"/>
    <w:rsid w:val="00E67E27"/>
    <w:rsid w:val="00E70A5F"/>
    <w:rsid w:val="00E71689"/>
    <w:rsid w:val="00E7229A"/>
    <w:rsid w:val="00E72F5D"/>
    <w:rsid w:val="00E7560B"/>
    <w:rsid w:val="00E75CC8"/>
    <w:rsid w:val="00E7651C"/>
    <w:rsid w:val="00E76B9F"/>
    <w:rsid w:val="00E77126"/>
    <w:rsid w:val="00E77992"/>
    <w:rsid w:val="00E8091E"/>
    <w:rsid w:val="00E80EAE"/>
    <w:rsid w:val="00E81440"/>
    <w:rsid w:val="00E8148D"/>
    <w:rsid w:val="00E8209B"/>
    <w:rsid w:val="00E8211F"/>
    <w:rsid w:val="00E82529"/>
    <w:rsid w:val="00E835B5"/>
    <w:rsid w:val="00E83CB5"/>
    <w:rsid w:val="00E8464D"/>
    <w:rsid w:val="00E84B5D"/>
    <w:rsid w:val="00E85611"/>
    <w:rsid w:val="00E86203"/>
    <w:rsid w:val="00E86D03"/>
    <w:rsid w:val="00E87F65"/>
    <w:rsid w:val="00E90E9D"/>
    <w:rsid w:val="00E91F81"/>
    <w:rsid w:val="00E92C23"/>
    <w:rsid w:val="00E9336C"/>
    <w:rsid w:val="00E95540"/>
    <w:rsid w:val="00E95EEE"/>
    <w:rsid w:val="00E96323"/>
    <w:rsid w:val="00E97F63"/>
    <w:rsid w:val="00EA0C48"/>
    <w:rsid w:val="00EA0FBC"/>
    <w:rsid w:val="00EA3C1E"/>
    <w:rsid w:val="00EA4FF5"/>
    <w:rsid w:val="00EA50CD"/>
    <w:rsid w:val="00EA685D"/>
    <w:rsid w:val="00EA7A60"/>
    <w:rsid w:val="00EB0EC1"/>
    <w:rsid w:val="00EB21AF"/>
    <w:rsid w:val="00EB3471"/>
    <w:rsid w:val="00EB37CC"/>
    <w:rsid w:val="00EB4041"/>
    <w:rsid w:val="00EB405E"/>
    <w:rsid w:val="00EB5229"/>
    <w:rsid w:val="00EB548D"/>
    <w:rsid w:val="00EB5A52"/>
    <w:rsid w:val="00EC05F0"/>
    <w:rsid w:val="00EC0958"/>
    <w:rsid w:val="00EC0B9A"/>
    <w:rsid w:val="00EC11D1"/>
    <w:rsid w:val="00EC1BD7"/>
    <w:rsid w:val="00EC2293"/>
    <w:rsid w:val="00EC2991"/>
    <w:rsid w:val="00EC2F37"/>
    <w:rsid w:val="00EC3B96"/>
    <w:rsid w:val="00EC4A8D"/>
    <w:rsid w:val="00EC4C4F"/>
    <w:rsid w:val="00EC503F"/>
    <w:rsid w:val="00EC6266"/>
    <w:rsid w:val="00EC6819"/>
    <w:rsid w:val="00EC759F"/>
    <w:rsid w:val="00EC7AA9"/>
    <w:rsid w:val="00EC7E81"/>
    <w:rsid w:val="00ED0153"/>
    <w:rsid w:val="00ED1C84"/>
    <w:rsid w:val="00ED3115"/>
    <w:rsid w:val="00ED3E46"/>
    <w:rsid w:val="00ED46AA"/>
    <w:rsid w:val="00ED7F46"/>
    <w:rsid w:val="00EE1A35"/>
    <w:rsid w:val="00EE2D08"/>
    <w:rsid w:val="00EE322C"/>
    <w:rsid w:val="00EE36C9"/>
    <w:rsid w:val="00EE6A31"/>
    <w:rsid w:val="00EE7658"/>
    <w:rsid w:val="00EF1E50"/>
    <w:rsid w:val="00EF2339"/>
    <w:rsid w:val="00EF3D9F"/>
    <w:rsid w:val="00EF3E28"/>
    <w:rsid w:val="00EF4E3D"/>
    <w:rsid w:val="00EF53BC"/>
    <w:rsid w:val="00EF5D6A"/>
    <w:rsid w:val="00EF6890"/>
    <w:rsid w:val="00EF6A10"/>
    <w:rsid w:val="00EF6E63"/>
    <w:rsid w:val="00EF704D"/>
    <w:rsid w:val="00F002BA"/>
    <w:rsid w:val="00F0054D"/>
    <w:rsid w:val="00F021A9"/>
    <w:rsid w:val="00F05EC8"/>
    <w:rsid w:val="00F07237"/>
    <w:rsid w:val="00F107E1"/>
    <w:rsid w:val="00F10EF8"/>
    <w:rsid w:val="00F11D90"/>
    <w:rsid w:val="00F127D5"/>
    <w:rsid w:val="00F13479"/>
    <w:rsid w:val="00F14299"/>
    <w:rsid w:val="00F146F5"/>
    <w:rsid w:val="00F160AA"/>
    <w:rsid w:val="00F163AC"/>
    <w:rsid w:val="00F16492"/>
    <w:rsid w:val="00F20B74"/>
    <w:rsid w:val="00F21671"/>
    <w:rsid w:val="00F23864"/>
    <w:rsid w:val="00F2394B"/>
    <w:rsid w:val="00F26008"/>
    <w:rsid w:val="00F263E2"/>
    <w:rsid w:val="00F26467"/>
    <w:rsid w:val="00F266D2"/>
    <w:rsid w:val="00F26FD9"/>
    <w:rsid w:val="00F276AE"/>
    <w:rsid w:val="00F27B0F"/>
    <w:rsid w:val="00F305D1"/>
    <w:rsid w:val="00F30A62"/>
    <w:rsid w:val="00F31210"/>
    <w:rsid w:val="00F32546"/>
    <w:rsid w:val="00F32FE3"/>
    <w:rsid w:val="00F336DA"/>
    <w:rsid w:val="00F33CAD"/>
    <w:rsid w:val="00F344EA"/>
    <w:rsid w:val="00F3454F"/>
    <w:rsid w:val="00F34DC1"/>
    <w:rsid w:val="00F35043"/>
    <w:rsid w:val="00F35B51"/>
    <w:rsid w:val="00F36C36"/>
    <w:rsid w:val="00F4068B"/>
    <w:rsid w:val="00F415F5"/>
    <w:rsid w:val="00F42049"/>
    <w:rsid w:val="00F451DA"/>
    <w:rsid w:val="00F4755D"/>
    <w:rsid w:val="00F50D02"/>
    <w:rsid w:val="00F53DC0"/>
    <w:rsid w:val="00F540B7"/>
    <w:rsid w:val="00F540C5"/>
    <w:rsid w:val="00F56A89"/>
    <w:rsid w:val="00F61E4A"/>
    <w:rsid w:val="00F63092"/>
    <w:rsid w:val="00F63961"/>
    <w:rsid w:val="00F64905"/>
    <w:rsid w:val="00F6590D"/>
    <w:rsid w:val="00F65ECE"/>
    <w:rsid w:val="00F674D3"/>
    <w:rsid w:val="00F67669"/>
    <w:rsid w:val="00F7031F"/>
    <w:rsid w:val="00F707CF"/>
    <w:rsid w:val="00F70944"/>
    <w:rsid w:val="00F70FD7"/>
    <w:rsid w:val="00F716FC"/>
    <w:rsid w:val="00F730CA"/>
    <w:rsid w:val="00F74555"/>
    <w:rsid w:val="00F745F4"/>
    <w:rsid w:val="00F750D7"/>
    <w:rsid w:val="00F753B0"/>
    <w:rsid w:val="00F7598C"/>
    <w:rsid w:val="00F75B64"/>
    <w:rsid w:val="00F77236"/>
    <w:rsid w:val="00F77505"/>
    <w:rsid w:val="00F77F47"/>
    <w:rsid w:val="00F80F87"/>
    <w:rsid w:val="00F83849"/>
    <w:rsid w:val="00F86E26"/>
    <w:rsid w:val="00F87B57"/>
    <w:rsid w:val="00F87D56"/>
    <w:rsid w:val="00F90667"/>
    <w:rsid w:val="00F9073B"/>
    <w:rsid w:val="00F9193C"/>
    <w:rsid w:val="00F91B14"/>
    <w:rsid w:val="00F926DC"/>
    <w:rsid w:val="00F92C7C"/>
    <w:rsid w:val="00F932F2"/>
    <w:rsid w:val="00F93B8C"/>
    <w:rsid w:val="00F946CF"/>
    <w:rsid w:val="00F97C48"/>
    <w:rsid w:val="00FA0F6F"/>
    <w:rsid w:val="00FA15DC"/>
    <w:rsid w:val="00FA1B2C"/>
    <w:rsid w:val="00FA2280"/>
    <w:rsid w:val="00FA6A04"/>
    <w:rsid w:val="00FA7E8E"/>
    <w:rsid w:val="00FB0804"/>
    <w:rsid w:val="00FB0A1B"/>
    <w:rsid w:val="00FB133D"/>
    <w:rsid w:val="00FB24C6"/>
    <w:rsid w:val="00FB291B"/>
    <w:rsid w:val="00FB2AB4"/>
    <w:rsid w:val="00FB358C"/>
    <w:rsid w:val="00FB3688"/>
    <w:rsid w:val="00FB38C3"/>
    <w:rsid w:val="00FB53C3"/>
    <w:rsid w:val="00FB6538"/>
    <w:rsid w:val="00FB6819"/>
    <w:rsid w:val="00FB7A36"/>
    <w:rsid w:val="00FB7F26"/>
    <w:rsid w:val="00FC1A34"/>
    <w:rsid w:val="00FC358D"/>
    <w:rsid w:val="00FC443C"/>
    <w:rsid w:val="00FC4970"/>
    <w:rsid w:val="00FC5F02"/>
    <w:rsid w:val="00FC6EAC"/>
    <w:rsid w:val="00FC78A0"/>
    <w:rsid w:val="00FD09BC"/>
    <w:rsid w:val="00FD0B61"/>
    <w:rsid w:val="00FD38F8"/>
    <w:rsid w:val="00FD4429"/>
    <w:rsid w:val="00FD78E1"/>
    <w:rsid w:val="00FE0C53"/>
    <w:rsid w:val="00FE199C"/>
    <w:rsid w:val="00FE1ECE"/>
    <w:rsid w:val="00FE2225"/>
    <w:rsid w:val="00FE3901"/>
    <w:rsid w:val="00FE4611"/>
    <w:rsid w:val="00FE49C8"/>
    <w:rsid w:val="00FE4DC9"/>
    <w:rsid w:val="00FE6547"/>
    <w:rsid w:val="00FE662C"/>
    <w:rsid w:val="00FF0354"/>
    <w:rsid w:val="00FF22B4"/>
    <w:rsid w:val="00FF3B4C"/>
    <w:rsid w:val="00FF3F4A"/>
    <w:rsid w:val="00FF4841"/>
    <w:rsid w:val="00FF582E"/>
    <w:rsid w:val="00FF5A71"/>
    <w:rsid w:val="00FF6732"/>
    <w:rsid w:val="00FF6849"/>
    <w:rsid w:val="00FF6E0E"/>
    <w:rsid w:val="00FF6EF5"/>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4CA0D"/>
  <w15:docId w15:val="{DDA7600F-08F2-4B03-8D74-021699E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FBC"/>
    <w:rPr>
      <w:sz w:val="24"/>
      <w:szCs w:val="24"/>
    </w:rPr>
  </w:style>
  <w:style w:type="paragraph" w:styleId="Nagwek1">
    <w:name w:val="heading 1"/>
    <w:basedOn w:val="Normalny"/>
    <w:next w:val="Normalny"/>
    <w:link w:val="Nagwek1Znak"/>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
    <w:basedOn w:val="Domylnaczcionkaakapitu"/>
    <w:link w:val="Akapitzlist"/>
    <w:uiPriority w:val="34"/>
    <w:rsid w:val="004C792F"/>
    <w:rPr>
      <w:sz w:val="24"/>
      <w:szCs w:val="24"/>
    </w:rPr>
  </w:style>
  <w:style w:type="table" w:customStyle="1" w:styleId="TableGrid">
    <w:name w:val="TableGrid"/>
    <w:rsid w:val="00C24CD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atka">
    <w:name w:val="Table Grid"/>
    <w:basedOn w:val="Standardowy"/>
    <w:uiPriority w:val="39"/>
    <w:rsid w:val="003528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91DE1"/>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B91DE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162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799372002">
      <w:bodyDiv w:val="1"/>
      <w:marLeft w:val="0"/>
      <w:marRight w:val="0"/>
      <w:marTop w:val="0"/>
      <w:marBottom w:val="0"/>
      <w:divBdr>
        <w:top w:val="none" w:sz="0" w:space="0" w:color="auto"/>
        <w:left w:val="none" w:sz="0" w:space="0" w:color="auto"/>
        <w:bottom w:val="none" w:sz="0" w:space="0" w:color="auto"/>
        <w:right w:val="none" w:sz="0" w:space="0" w:color="auto"/>
      </w:divBdr>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 w:id="20491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EF05-AA7F-41A7-8C3C-776448A9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9569</Words>
  <Characters>57419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66855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cp:revision>
  <cp:lastPrinted>2018-03-20T11:00:00Z</cp:lastPrinted>
  <dcterms:created xsi:type="dcterms:W3CDTF">2018-04-30T11:35:00Z</dcterms:created>
  <dcterms:modified xsi:type="dcterms:W3CDTF">2018-04-30T11:35:00Z</dcterms:modified>
</cp:coreProperties>
</file>