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DF1879"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rsidR="00E67BC6" w:rsidRPr="00242C8B" w:rsidRDefault="00E67BC6" w:rsidP="00186080">
            <w:pPr>
              <w:pStyle w:val="Zwykytekst"/>
              <w:spacing w:line="240" w:lineRule="exact"/>
              <w:jc w:val="center"/>
              <w:rPr>
                <w:rFonts w:ascii="Times New Roman" w:eastAsia="MS Mincho" w:hAnsi="Times New Roman"/>
                <w:b/>
                <w:sz w:val="24"/>
              </w:rPr>
            </w:pPr>
          </w:p>
          <w:p w:rsidR="00187166" w:rsidRDefault="00187166" w:rsidP="00186080">
            <w:pPr>
              <w:suppressAutoHyphens/>
              <w:spacing w:line="240" w:lineRule="exact"/>
              <w:ind w:right="-239"/>
              <w:jc w:val="center"/>
              <w:rPr>
                <w:rFonts w:ascii="Verdana" w:eastAsia="MS Mincho" w:hAnsi="Verdana"/>
                <w:bCs/>
                <w:sz w:val="18"/>
                <w:szCs w:val="18"/>
              </w:rPr>
            </w:pPr>
          </w:p>
          <w:p w:rsidR="00187166" w:rsidRDefault="00187166" w:rsidP="00186080">
            <w:pPr>
              <w:suppressAutoHyphens/>
              <w:spacing w:line="240" w:lineRule="exact"/>
              <w:ind w:right="-239"/>
              <w:jc w:val="center"/>
              <w:rPr>
                <w:rFonts w:ascii="Verdana" w:eastAsia="MS Mincho" w:hAnsi="Verdana"/>
                <w:bCs/>
                <w:sz w:val="18"/>
                <w:szCs w:val="18"/>
              </w:rPr>
            </w:pPr>
          </w:p>
          <w:p w:rsidR="00187166" w:rsidRDefault="00187166" w:rsidP="00186080">
            <w:pPr>
              <w:suppressAutoHyphens/>
              <w:spacing w:line="240" w:lineRule="exact"/>
              <w:ind w:right="-239"/>
              <w:jc w:val="center"/>
              <w:rPr>
                <w:rFonts w:ascii="Verdana" w:eastAsia="MS Mincho" w:hAnsi="Verdana"/>
                <w:bCs/>
                <w:sz w:val="18"/>
                <w:szCs w:val="18"/>
              </w:rPr>
            </w:pPr>
          </w:p>
          <w:p w:rsidR="00187166" w:rsidRDefault="00187166" w:rsidP="00186080">
            <w:pPr>
              <w:suppressAutoHyphens/>
              <w:spacing w:line="240" w:lineRule="exact"/>
              <w:ind w:right="-239"/>
              <w:jc w:val="center"/>
              <w:rPr>
                <w:rFonts w:ascii="Verdana" w:eastAsia="MS Mincho" w:hAnsi="Verdana"/>
                <w:bCs/>
                <w:sz w:val="18"/>
                <w:szCs w:val="18"/>
              </w:rPr>
            </w:pPr>
          </w:p>
          <w:p w:rsidR="00187166" w:rsidRDefault="00187166" w:rsidP="00186080">
            <w:pPr>
              <w:suppressAutoHyphens/>
              <w:spacing w:line="240" w:lineRule="exact"/>
              <w:ind w:right="-239"/>
              <w:jc w:val="center"/>
              <w:rPr>
                <w:rFonts w:ascii="Verdana" w:eastAsia="MS Mincho" w:hAnsi="Verdana"/>
                <w:bCs/>
                <w:sz w:val="18"/>
                <w:szCs w:val="18"/>
              </w:rPr>
            </w:pPr>
          </w:p>
          <w:p w:rsidR="00187166" w:rsidRDefault="00187166" w:rsidP="00186080">
            <w:pPr>
              <w:suppressAutoHyphens/>
              <w:spacing w:line="240" w:lineRule="exact"/>
              <w:ind w:right="-239"/>
              <w:jc w:val="center"/>
              <w:rPr>
                <w:rFonts w:ascii="Verdana" w:eastAsia="MS Mincho" w:hAnsi="Verdana"/>
                <w:bCs/>
                <w:sz w:val="18"/>
                <w:szCs w:val="18"/>
              </w:rPr>
            </w:pPr>
          </w:p>
          <w:p w:rsidR="00187166" w:rsidRDefault="00187166" w:rsidP="00186080">
            <w:pPr>
              <w:suppressAutoHyphens/>
              <w:spacing w:line="240" w:lineRule="exact"/>
              <w:ind w:right="-239"/>
              <w:jc w:val="center"/>
              <w:rPr>
                <w:rFonts w:ascii="Verdana" w:eastAsia="MS Mincho" w:hAnsi="Verdana"/>
                <w:bCs/>
                <w:sz w:val="18"/>
                <w:szCs w:val="18"/>
              </w:rPr>
            </w:pPr>
          </w:p>
          <w:p w:rsidR="00187166" w:rsidRDefault="00187166" w:rsidP="00186080">
            <w:pPr>
              <w:suppressAutoHyphens/>
              <w:spacing w:line="240" w:lineRule="exact"/>
              <w:ind w:right="-239"/>
              <w:jc w:val="center"/>
              <w:rPr>
                <w:rFonts w:ascii="Verdana" w:eastAsia="MS Mincho" w:hAnsi="Verdana"/>
                <w:bCs/>
                <w:sz w:val="18"/>
                <w:szCs w:val="18"/>
              </w:rPr>
            </w:pPr>
          </w:p>
          <w:p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rsidR="00E67BC6" w:rsidRPr="00242C8B" w:rsidRDefault="00E67BC6" w:rsidP="00186080">
            <w:pPr>
              <w:suppressAutoHyphens/>
              <w:spacing w:line="240" w:lineRule="exact"/>
              <w:ind w:right="-239"/>
              <w:jc w:val="center"/>
              <w:rPr>
                <w:rFonts w:ascii="Verdana" w:hAnsi="Verdana"/>
                <w:b/>
                <w:sz w:val="18"/>
                <w:szCs w:val="18"/>
                <w:lang w:val="de-DE"/>
              </w:rPr>
            </w:pPr>
            <w:proofErr w:type="spellStart"/>
            <w:r w:rsidRPr="00242C8B">
              <w:rPr>
                <w:rFonts w:ascii="Verdana" w:eastAsia="MS Mincho" w:hAnsi="Verdana"/>
                <w:sz w:val="18"/>
                <w:szCs w:val="18"/>
                <w:lang w:val="de-DE"/>
              </w:rPr>
              <w:t>faks</w:t>
            </w:r>
            <w:proofErr w:type="spellEnd"/>
            <w:r w:rsidRPr="00242C8B">
              <w:rPr>
                <w:rFonts w:ascii="Verdana" w:eastAsia="MS Mincho" w:hAnsi="Verdana"/>
                <w:sz w:val="18"/>
                <w:szCs w:val="18"/>
                <w:lang w:val="de-DE"/>
              </w:rPr>
              <w:t xml:space="preserve"> 71 / 784-00-44</w:t>
            </w:r>
          </w:p>
          <w:p w:rsidR="00E67BC6" w:rsidRPr="00242C8B" w:rsidRDefault="00436785" w:rsidP="00186080">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milosz.bokrzycki</w:t>
            </w:r>
            <w:r w:rsidR="00E67BC6" w:rsidRPr="00242C8B">
              <w:rPr>
                <w:rFonts w:ascii="Verdana" w:hAnsi="Verdana"/>
                <w:sz w:val="18"/>
                <w:szCs w:val="18"/>
                <w:lang w:val="de-DE"/>
              </w:rPr>
              <w:t>@umed.wroc.pl</w:t>
            </w:r>
          </w:p>
        </w:tc>
      </w:tr>
      <w:tr w:rsidR="00E67BC6" w:rsidRPr="00DF1879" w:rsidTr="00187166">
        <w:trPr>
          <w:cantSplit/>
          <w:trHeight w:val="3614"/>
        </w:trPr>
        <w:tc>
          <w:tcPr>
            <w:tcW w:w="9824" w:type="dxa"/>
            <w:vMerge/>
            <w:tcBorders>
              <w:left w:val="single" w:sz="4" w:space="0" w:color="auto"/>
              <w:bottom w:val="single" w:sz="4" w:space="0" w:color="auto"/>
              <w:right w:val="single" w:sz="4" w:space="0" w:color="auto"/>
            </w:tcBorders>
          </w:tcPr>
          <w:p w:rsidR="00E67BC6" w:rsidRPr="00242C8B" w:rsidRDefault="00E67BC6" w:rsidP="00186080">
            <w:pPr>
              <w:spacing w:line="240" w:lineRule="exact"/>
              <w:rPr>
                <w:rFonts w:ascii="Arial" w:hAnsi="Arial" w:cs="Arial"/>
                <w:sz w:val="22"/>
                <w:lang w:val="de-DE"/>
              </w:rPr>
            </w:pPr>
          </w:p>
        </w:tc>
      </w:tr>
    </w:tbl>
    <w:p w:rsidR="00563CDF" w:rsidRPr="00242C8B" w:rsidRDefault="00563CDF" w:rsidP="00EB3410">
      <w:pPr>
        <w:spacing w:line="240" w:lineRule="exact"/>
        <w:ind w:right="-239"/>
        <w:rPr>
          <w:rFonts w:ascii="Verdana" w:hAnsi="Verdana"/>
          <w:noProof/>
          <w:sz w:val="18"/>
          <w:szCs w:val="18"/>
          <w:lang w:val="de-DE"/>
        </w:rPr>
      </w:pPr>
    </w:p>
    <w:p w:rsidR="008215A9" w:rsidRPr="00242C8B" w:rsidRDefault="008215A9" w:rsidP="00186080">
      <w:pPr>
        <w:spacing w:after="60" w:line="240" w:lineRule="exact"/>
        <w:ind w:left="360" w:right="-239" w:hanging="360"/>
        <w:rPr>
          <w:rFonts w:ascii="Verdana" w:hAnsi="Verdana"/>
          <w:noProof/>
          <w:sz w:val="18"/>
          <w:szCs w:val="18"/>
        </w:rPr>
      </w:pPr>
      <w:r w:rsidRPr="00242C8B">
        <w:rPr>
          <w:rFonts w:ascii="Verdana" w:hAnsi="Verdana"/>
          <w:noProof/>
          <w:sz w:val="18"/>
          <w:szCs w:val="18"/>
        </w:rPr>
        <w:t xml:space="preserve">UMW / AZ / </w:t>
      </w:r>
      <w:r w:rsidR="00945C02">
        <w:rPr>
          <w:rFonts w:ascii="Verdana" w:hAnsi="Verdana"/>
          <w:noProof/>
          <w:sz w:val="18"/>
          <w:szCs w:val="18"/>
        </w:rPr>
        <w:t>PN - 38</w:t>
      </w:r>
      <w:r w:rsidR="00797607" w:rsidRPr="00242C8B">
        <w:rPr>
          <w:rFonts w:ascii="Verdana" w:hAnsi="Verdana"/>
          <w:noProof/>
          <w:sz w:val="18"/>
          <w:szCs w:val="18"/>
        </w:rPr>
        <w:t xml:space="preserve"> / 1</w:t>
      </w:r>
      <w:r w:rsidR="00C968E3">
        <w:rPr>
          <w:rFonts w:ascii="Verdana" w:hAnsi="Verdana"/>
          <w:noProof/>
          <w:sz w:val="18"/>
          <w:szCs w:val="18"/>
        </w:rPr>
        <w:t>8</w:t>
      </w: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E90274" w:rsidRPr="00242C8B">
        <w:rPr>
          <w:rFonts w:ascii="Verdana" w:hAnsi="Verdana"/>
          <w:noProof/>
          <w:sz w:val="18"/>
          <w:szCs w:val="18"/>
        </w:rPr>
        <w:t xml:space="preserve"> </w:t>
      </w:r>
      <w:r w:rsidR="00536C2D" w:rsidRPr="00242C8B">
        <w:rPr>
          <w:rFonts w:ascii="Verdana" w:hAnsi="Verdana"/>
          <w:noProof/>
          <w:sz w:val="18"/>
          <w:szCs w:val="18"/>
        </w:rPr>
        <w:t xml:space="preserve"> </w:t>
      </w:r>
      <w:r w:rsidR="001D4737" w:rsidRPr="00242C8B">
        <w:rPr>
          <w:rFonts w:ascii="Verdana" w:hAnsi="Verdana"/>
          <w:noProof/>
          <w:sz w:val="18"/>
          <w:szCs w:val="18"/>
        </w:rPr>
        <w:t>W</w:t>
      </w:r>
      <w:r w:rsidRPr="00242C8B">
        <w:rPr>
          <w:rFonts w:ascii="Verdana" w:hAnsi="Verdana"/>
          <w:noProof/>
          <w:sz w:val="18"/>
          <w:szCs w:val="18"/>
        </w:rPr>
        <w:t xml:space="preserve">rocław, </w:t>
      </w:r>
      <w:r w:rsidR="00945C02">
        <w:rPr>
          <w:rFonts w:ascii="Verdana" w:hAnsi="Verdana"/>
          <w:noProof/>
          <w:sz w:val="18"/>
          <w:szCs w:val="18"/>
        </w:rPr>
        <w:t>17.04</w:t>
      </w:r>
      <w:r w:rsidR="00995D37" w:rsidRPr="00242C8B">
        <w:rPr>
          <w:rFonts w:ascii="Verdana" w:hAnsi="Verdana"/>
          <w:noProof/>
          <w:sz w:val="18"/>
          <w:szCs w:val="18"/>
        </w:rPr>
        <w:t>.</w:t>
      </w:r>
      <w:r w:rsidR="00797607" w:rsidRPr="00242C8B">
        <w:rPr>
          <w:rFonts w:ascii="Verdana" w:hAnsi="Verdana"/>
          <w:noProof/>
          <w:sz w:val="18"/>
          <w:szCs w:val="18"/>
        </w:rPr>
        <w:t>201</w:t>
      </w:r>
      <w:r w:rsidR="00C968E3">
        <w:rPr>
          <w:rFonts w:ascii="Verdana" w:hAnsi="Verdana"/>
          <w:noProof/>
          <w:sz w:val="18"/>
          <w:szCs w:val="18"/>
        </w:rPr>
        <w:t>8</w:t>
      </w:r>
      <w:r w:rsidRPr="00242C8B">
        <w:rPr>
          <w:rFonts w:ascii="Verdana" w:hAnsi="Verdana"/>
          <w:noProof/>
          <w:sz w:val="18"/>
          <w:szCs w:val="18"/>
        </w:rPr>
        <w:t xml:space="preserve"> r.</w:t>
      </w:r>
    </w:p>
    <w:p w:rsidR="00186080" w:rsidRDefault="00186080" w:rsidP="00E73BEE">
      <w:pPr>
        <w:spacing w:after="60" w:line="240" w:lineRule="exact"/>
        <w:ind w:right="-239"/>
        <w:rPr>
          <w:rFonts w:ascii="Verdana" w:hAnsi="Verdana"/>
          <w:b/>
          <w:sz w:val="18"/>
          <w:szCs w:val="18"/>
        </w:rPr>
      </w:pPr>
    </w:p>
    <w:p w:rsidR="00C968E3" w:rsidRDefault="00C968E3" w:rsidP="00E73BEE">
      <w:pPr>
        <w:spacing w:after="60" w:line="240" w:lineRule="exact"/>
        <w:ind w:right="-239"/>
        <w:rPr>
          <w:rFonts w:ascii="Verdana" w:hAnsi="Verdana"/>
          <w:b/>
          <w:sz w:val="18"/>
          <w:szCs w:val="18"/>
        </w:rPr>
      </w:pPr>
    </w:p>
    <w:p w:rsidR="008215A9" w:rsidRPr="00242C8B" w:rsidRDefault="008215A9" w:rsidP="00186080">
      <w:pPr>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rsidR="00F1352D" w:rsidRDefault="008215A9" w:rsidP="00186080">
      <w:pPr>
        <w:spacing w:after="60" w:line="240" w:lineRule="exact"/>
        <w:ind w:right="-239"/>
        <w:jc w:val="center"/>
        <w:rPr>
          <w:rFonts w:ascii="Verdana" w:hAnsi="Verdana"/>
          <w:b/>
          <w:iCs/>
          <w:sz w:val="18"/>
          <w:szCs w:val="18"/>
        </w:rPr>
      </w:pPr>
      <w:r w:rsidRPr="00242C8B">
        <w:rPr>
          <w:rFonts w:ascii="Verdana" w:hAnsi="Verdana"/>
          <w:b/>
          <w:iCs/>
          <w:sz w:val="18"/>
          <w:szCs w:val="18"/>
        </w:rPr>
        <w:t xml:space="preserve">Nr UMW / AZ / </w:t>
      </w:r>
      <w:r w:rsidR="00945C02">
        <w:rPr>
          <w:rFonts w:ascii="Verdana" w:hAnsi="Verdana"/>
          <w:b/>
          <w:iCs/>
          <w:sz w:val="18"/>
          <w:szCs w:val="18"/>
        </w:rPr>
        <w:t>PN - 38</w:t>
      </w:r>
      <w:r w:rsidR="00797607" w:rsidRPr="00242C8B">
        <w:rPr>
          <w:rFonts w:ascii="Verdana" w:hAnsi="Verdana"/>
          <w:b/>
          <w:iCs/>
          <w:sz w:val="18"/>
          <w:szCs w:val="18"/>
        </w:rPr>
        <w:t xml:space="preserve"> / 1</w:t>
      </w:r>
      <w:r w:rsidR="00C968E3">
        <w:rPr>
          <w:rFonts w:ascii="Verdana" w:hAnsi="Verdana"/>
          <w:b/>
          <w:iCs/>
          <w:sz w:val="18"/>
          <w:szCs w:val="18"/>
        </w:rPr>
        <w:t>8</w:t>
      </w:r>
    </w:p>
    <w:p w:rsidR="000C7A09" w:rsidRPr="000C7A09" w:rsidRDefault="00022DE0" w:rsidP="00186080">
      <w:pPr>
        <w:spacing w:after="60" w:line="240" w:lineRule="exact"/>
        <w:ind w:right="-239"/>
        <w:jc w:val="center"/>
        <w:rPr>
          <w:rFonts w:ascii="Verdana" w:hAnsi="Verdana"/>
          <w:b/>
          <w:iCs/>
          <w:color w:val="00B0F0"/>
          <w:sz w:val="18"/>
          <w:szCs w:val="18"/>
        </w:rPr>
      </w:pPr>
      <w:r>
        <w:rPr>
          <w:rFonts w:ascii="Verdana" w:hAnsi="Verdana"/>
          <w:b/>
          <w:iCs/>
          <w:color w:val="00B0F0"/>
          <w:sz w:val="18"/>
          <w:szCs w:val="18"/>
        </w:rPr>
        <w:t xml:space="preserve">Korekta z dnia </w:t>
      </w:r>
      <w:r w:rsidR="00CB6439">
        <w:rPr>
          <w:rFonts w:ascii="Verdana" w:hAnsi="Verdana"/>
          <w:b/>
          <w:iCs/>
          <w:color w:val="00B0F0"/>
          <w:sz w:val="18"/>
          <w:szCs w:val="18"/>
        </w:rPr>
        <w:t>0</w:t>
      </w:r>
      <w:r>
        <w:rPr>
          <w:rFonts w:ascii="Verdana" w:hAnsi="Verdana"/>
          <w:b/>
          <w:iCs/>
          <w:color w:val="00B0F0"/>
          <w:sz w:val="18"/>
          <w:szCs w:val="18"/>
        </w:rPr>
        <w:t>2</w:t>
      </w:r>
      <w:r w:rsidR="000C7A09">
        <w:rPr>
          <w:rFonts w:ascii="Verdana" w:hAnsi="Verdana"/>
          <w:b/>
          <w:iCs/>
          <w:color w:val="00B0F0"/>
          <w:sz w:val="18"/>
          <w:szCs w:val="18"/>
        </w:rPr>
        <w:t>.0</w:t>
      </w:r>
      <w:r w:rsidR="00CB6439">
        <w:rPr>
          <w:rFonts w:ascii="Verdana" w:hAnsi="Verdana"/>
          <w:b/>
          <w:iCs/>
          <w:color w:val="00B0F0"/>
          <w:sz w:val="18"/>
          <w:szCs w:val="18"/>
        </w:rPr>
        <w:t>5</w:t>
      </w:r>
      <w:r w:rsidR="000C7A09">
        <w:rPr>
          <w:rFonts w:ascii="Verdana" w:hAnsi="Verdana"/>
          <w:b/>
          <w:iCs/>
          <w:color w:val="00B0F0"/>
          <w:sz w:val="18"/>
          <w:szCs w:val="18"/>
        </w:rPr>
        <w:t>.2018 r.</w:t>
      </w:r>
    </w:p>
    <w:p w:rsidR="00D551F0" w:rsidRPr="00D551F0" w:rsidRDefault="00D551F0" w:rsidP="00186080">
      <w:pPr>
        <w:spacing w:after="60" w:line="240" w:lineRule="exact"/>
        <w:ind w:right="-239"/>
        <w:jc w:val="center"/>
        <w:rPr>
          <w:rFonts w:ascii="Verdana" w:hAnsi="Verdana"/>
          <w:b/>
          <w:iCs/>
          <w:color w:val="00B0F0"/>
          <w:sz w:val="18"/>
          <w:szCs w:val="18"/>
        </w:rPr>
      </w:pPr>
    </w:p>
    <w:p w:rsidR="00426123" w:rsidRPr="00B642B2" w:rsidRDefault="00426123" w:rsidP="00186080">
      <w:pPr>
        <w:spacing w:line="240" w:lineRule="exact"/>
        <w:ind w:left="360" w:right="-239" w:hanging="360"/>
        <w:rPr>
          <w:rFonts w:ascii="Verdana" w:hAnsi="Verdana"/>
          <w:sz w:val="18"/>
          <w:szCs w:val="18"/>
          <w:u w:val="single"/>
        </w:rPr>
      </w:pPr>
    </w:p>
    <w:p w:rsidR="00EB3410" w:rsidRPr="00B642B2" w:rsidRDefault="00C432AD" w:rsidP="00C968E3">
      <w:pPr>
        <w:spacing w:line="240" w:lineRule="exact"/>
        <w:ind w:left="360" w:right="-239" w:hanging="360"/>
        <w:rPr>
          <w:rFonts w:ascii="Verdana" w:hAnsi="Verdana"/>
          <w:sz w:val="18"/>
          <w:szCs w:val="18"/>
          <w:u w:val="single"/>
        </w:rPr>
      </w:pPr>
      <w:r w:rsidRPr="00B642B2">
        <w:rPr>
          <w:rFonts w:ascii="Verdana" w:hAnsi="Verdana"/>
          <w:sz w:val="18"/>
          <w:szCs w:val="18"/>
          <w:u w:val="single"/>
        </w:rPr>
        <w:t xml:space="preserve">NAZWA </w:t>
      </w:r>
      <w:r w:rsidR="00B8316F" w:rsidRPr="00B642B2">
        <w:rPr>
          <w:rFonts w:ascii="Verdana" w:hAnsi="Verdana"/>
          <w:sz w:val="18"/>
          <w:szCs w:val="18"/>
          <w:u w:val="single"/>
        </w:rPr>
        <w:t>POSTĘPOWAN</w:t>
      </w:r>
      <w:r w:rsidR="008215A9" w:rsidRPr="00B642B2">
        <w:rPr>
          <w:rFonts w:ascii="Verdana" w:hAnsi="Verdana"/>
          <w:sz w:val="18"/>
          <w:szCs w:val="18"/>
          <w:u w:val="single"/>
        </w:rPr>
        <w:t xml:space="preserve">IA  </w:t>
      </w:r>
    </w:p>
    <w:p w:rsidR="00C968E3" w:rsidRPr="00B642B2" w:rsidRDefault="00C968E3" w:rsidP="00C968E3">
      <w:pPr>
        <w:spacing w:line="240" w:lineRule="exact"/>
        <w:ind w:left="360" w:right="-239" w:hanging="360"/>
        <w:rPr>
          <w:rFonts w:ascii="Verdana" w:hAnsi="Verdana"/>
          <w:sz w:val="18"/>
          <w:szCs w:val="18"/>
          <w:u w:val="single"/>
        </w:rPr>
      </w:pPr>
    </w:p>
    <w:p w:rsidR="00EB3410" w:rsidRPr="0016043E" w:rsidRDefault="00EB3410" w:rsidP="00EB3410">
      <w:pPr>
        <w:ind w:right="470"/>
        <w:jc w:val="both"/>
        <w:rPr>
          <w:rFonts w:ascii="Verdana" w:hAnsi="Verdana"/>
          <w:b/>
          <w:sz w:val="18"/>
          <w:szCs w:val="18"/>
        </w:rPr>
      </w:pPr>
      <w:r w:rsidRPr="00B642B2">
        <w:rPr>
          <w:rFonts w:ascii="Verdana" w:hAnsi="Verdana"/>
          <w:b/>
          <w:sz w:val="18"/>
          <w:szCs w:val="18"/>
        </w:rPr>
        <w:t xml:space="preserve">Usługa opieki </w:t>
      </w:r>
      <w:r w:rsidR="006364C1" w:rsidRPr="0016043E">
        <w:rPr>
          <w:rFonts w:ascii="Verdana" w:hAnsi="Verdana"/>
          <w:b/>
          <w:sz w:val="18"/>
          <w:szCs w:val="18"/>
        </w:rPr>
        <w:t>serwisowej systemu SIMPLE.BAZUS</w:t>
      </w:r>
      <w:r w:rsidRPr="0016043E">
        <w:rPr>
          <w:rFonts w:ascii="Verdana" w:hAnsi="Verdana"/>
          <w:b/>
          <w:sz w:val="18"/>
          <w:szCs w:val="18"/>
        </w:rPr>
        <w:t xml:space="preserve"> dla Uniwersytetu Medycznego we Wrocławiu.</w:t>
      </w:r>
    </w:p>
    <w:p w:rsidR="00224EC0" w:rsidRPr="0016043E" w:rsidRDefault="00224EC0" w:rsidP="00186080">
      <w:pPr>
        <w:spacing w:line="240" w:lineRule="exact"/>
        <w:ind w:right="-239"/>
        <w:jc w:val="both"/>
        <w:rPr>
          <w:rFonts w:ascii="Verdana" w:hAnsi="Verdana"/>
          <w:b/>
          <w:sz w:val="18"/>
          <w:szCs w:val="18"/>
          <w:u w:val="single"/>
        </w:rPr>
      </w:pPr>
    </w:p>
    <w:p w:rsidR="008215A9" w:rsidRPr="0016043E" w:rsidRDefault="008215A9" w:rsidP="00186080">
      <w:pPr>
        <w:spacing w:line="240" w:lineRule="exact"/>
        <w:ind w:right="-239"/>
        <w:jc w:val="both"/>
        <w:rPr>
          <w:rFonts w:ascii="Verdana" w:hAnsi="Verdana"/>
          <w:sz w:val="18"/>
          <w:szCs w:val="18"/>
          <w:u w:val="single"/>
        </w:rPr>
      </w:pPr>
      <w:r w:rsidRPr="0016043E">
        <w:rPr>
          <w:rFonts w:ascii="Verdana" w:hAnsi="Verdana"/>
          <w:sz w:val="18"/>
          <w:szCs w:val="18"/>
          <w:u w:val="single"/>
        </w:rPr>
        <w:t>TRYB POSTĘPOWANIA</w:t>
      </w:r>
    </w:p>
    <w:p w:rsidR="00536C2D" w:rsidRPr="0016043E" w:rsidRDefault="00536C2D" w:rsidP="00186080">
      <w:pPr>
        <w:spacing w:line="240" w:lineRule="exact"/>
        <w:ind w:right="-239"/>
        <w:jc w:val="both"/>
        <w:rPr>
          <w:rFonts w:ascii="Verdana" w:hAnsi="Verdana"/>
          <w:b/>
          <w:bCs/>
          <w:sz w:val="18"/>
          <w:szCs w:val="18"/>
        </w:rPr>
      </w:pPr>
    </w:p>
    <w:p w:rsidR="008215A9" w:rsidRPr="0016043E" w:rsidRDefault="008215A9" w:rsidP="00186080">
      <w:pPr>
        <w:spacing w:line="240" w:lineRule="exact"/>
        <w:ind w:right="-239"/>
        <w:jc w:val="both"/>
        <w:rPr>
          <w:rFonts w:ascii="Verdana" w:hAnsi="Verdana"/>
          <w:sz w:val="18"/>
          <w:szCs w:val="18"/>
        </w:rPr>
      </w:pPr>
      <w:r w:rsidRPr="0016043E">
        <w:rPr>
          <w:rFonts w:ascii="Verdana" w:hAnsi="Verdana"/>
          <w:b/>
          <w:bCs/>
          <w:sz w:val="18"/>
          <w:szCs w:val="18"/>
        </w:rPr>
        <w:t xml:space="preserve">Przetarg nieograniczony </w:t>
      </w:r>
      <w:r w:rsidR="00FE4DC9" w:rsidRPr="0016043E">
        <w:rPr>
          <w:rFonts w:ascii="Verdana" w:hAnsi="Verdana"/>
          <w:sz w:val="18"/>
          <w:szCs w:val="18"/>
        </w:rPr>
        <w:t xml:space="preserve">o wartości szacunkowej </w:t>
      </w:r>
      <w:r w:rsidR="00E6084D" w:rsidRPr="0016043E">
        <w:rPr>
          <w:rFonts w:ascii="Verdana" w:hAnsi="Verdana"/>
          <w:sz w:val="18"/>
          <w:szCs w:val="18"/>
        </w:rPr>
        <w:t>nie</w:t>
      </w:r>
      <w:r w:rsidR="005A471A" w:rsidRPr="0016043E">
        <w:rPr>
          <w:rFonts w:ascii="Verdana" w:hAnsi="Verdana"/>
          <w:sz w:val="18"/>
          <w:szCs w:val="18"/>
        </w:rPr>
        <w:t>p</w:t>
      </w:r>
      <w:r w:rsidR="00563CDF" w:rsidRPr="0016043E">
        <w:rPr>
          <w:rFonts w:ascii="Verdana" w:hAnsi="Verdana"/>
          <w:sz w:val="18"/>
          <w:szCs w:val="18"/>
        </w:rPr>
        <w:t xml:space="preserve">rzekraczającej </w:t>
      </w:r>
      <w:r w:rsidR="00797607" w:rsidRPr="0016043E">
        <w:rPr>
          <w:rFonts w:ascii="Verdana" w:hAnsi="Verdana"/>
          <w:sz w:val="18"/>
          <w:szCs w:val="18"/>
        </w:rPr>
        <w:t>2</w:t>
      </w:r>
      <w:r w:rsidR="00E6084D" w:rsidRPr="0016043E">
        <w:rPr>
          <w:rFonts w:ascii="Verdana" w:hAnsi="Verdana"/>
          <w:sz w:val="18"/>
          <w:szCs w:val="18"/>
        </w:rPr>
        <w:t>21</w:t>
      </w:r>
      <w:r w:rsidRPr="0016043E">
        <w:rPr>
          <w:rFonts w:ascii="Verdana" w:hAnsi="Verdana"/>
          <w:sz w:val="18"/>
          <w:szCs w:val="18"/>
        </w:rPr>
        <w:t xml:space="preserve"> tys. EURO</w:t>
      </w:r>
    </w:p>
    <w:p w:rsidR="008215A9" w:rsidRPr="0016043E" w:rsidRDefault="008215A9" w:rsidP="00186080">
      <w:pPr>
        <w:spacing w:line="240" w:lineRule="exact"/>
        <w:rPr>
          <w:rFonts w:ascii="Verdana" w:hAnsi="Verdana"/>
          <w:sz w:val="18"/>
          <w:szCs w:val="18"/>
        </w:rPr>
      </w:pPr>
      <w:r w:rsidRPr="0016043E">
        <w:rPr>
          <w:rFonts w:ascii="Verdana" w:hAnsi="Verdana"/>
          <w:sz w:val="18"/>
          <w:szCs w:val="18"/>
        </w:rPr>
        <w:t xml:space="preserve">(art. 10 ust. 1 oraz art. 39 </w:t>
      </w:r>
      <w:r w:rsidR="0081341C" w:rsidRPr="0016043E">
        <w:rPr>
          <w:rFonts w:ascii="Verdana" w:hAnsi="Verdana"/>
          <w:sz w:val="18"/>
          <w:szCs w:val="18"/>
        </w:rPr>
        <w:t>–</w:t>
      </w:r>
      <w:r w:rsidRPr="0016043E">
        <w:rPr>
          <w:rFonts w:ascii="Verdana" w:hAnsi="Verdana"/>
          <w:sz w:val="18"/>
          <w:szCs w:val="18"/>
        </w:rPr>
        <w:t xml:space="preserve"> 46 Prawa zamówień publicznych)  </w:t>
      </w:r>
    </w:p>
    <w:p w:rsidR="00536C2D" w:rsidRPr="0016043E" w:rsidRDefault="00536C2D" w:rsidP="00186080">
      <w:pPr>
        <w:spacing w:line="240" w:lineRule="exact"/>
        <w:ind w:right="-238"/>
        <w:rPr>
          <w:rFonts w:ascii="Verdana" w:hAnsi="Verdana"/>
          <w:bCs/>
          <w:sz w:val="18"/>
          <w:szCs w:val="18"/>
          <w:u w:val="single"/>
        </w:rPr>
      </w:pPr>
    </w:p>
    <w:p w:rsidR="008215A9" w:rsidRPr="0016043E" w:rsidRDefault="008215A9" w:rsidP="00186080">
      <w:pPr>
        <w:spacing w:line="240" w:lineRule="exact"/>
        <w:ind w:right="-238"/>
        <w:rPr>
          <w:rFonts w:ascii="Verdana" w:hAnsi="Verdana"/>
          <w:bCs/>
          <w:sz w:val="18"/>
          <w:szCs w:val="18"/>
          <w:u w:val="single"/>
        </w:rPr>
      </w:pPr>
      <w:r w:rsidRPr="0016043E">
        <w:rPr>
          <w:rFonts w:ascii="Verdana" w:hAnsi="Verdana"/>
          <w:bCs/>
          <w:sz w:val="18"/>
          <w:szCs w:val="18"/>
          <w:u w:val="single"/>
        </w:rPr>
        <w:t>MIEJSCE I TERMIN SKŁADANIA I OTWARCIA OFERT</w:t>
      </w:r>
    </w:p>
    <w:p w:rsidR="00536C2D" w:rsidRPr="0016043E" w:rsidRDefault="00536C2D" w:rsidP="00186080">
      <w:pPr>
        <w:spacing w:line="240" w:lineRule="exact"/>
        <w:ind w:right="-239"/>
        <w:rPr>
          <w:rFonts w:ascii="Verdana" w:hAnsi="Verdana"/>
          <w:bCs/>
          <w:sz w:val="18"/>
          <w:szCs w:val="18"/>
        </w:rPr>
      </w:pPr>
    </w:p>
    <w:p w:rsidR="008215A9" w:rsidRPr="0016043E" w:rsidRDefault="008215A9" w:rsidP="00186080">
      <w:pPr>
        <w:spacing w:line="240" w:lineRule="exact"/>
        <w:ind w:right="-239"/>
        <w:rPr>
          <w:rFonts w:ascii="Verdana" w:hAnsi="Verdana"/>
          <w:b/>
          <w:bCs/>
          <w:sz w:val="18"/>
          <w:szCs w:val="18"/>
        </w:rPr>
      </w:pPr>
      <w:r w:rsidRPr="0016043E">
        <w:rPr>
          <w:rFonts w:ascii="Verdana" w:hAnsi="Verdana"/>
          <w:bCs/>
          <w:sz w:val="18"/>
          <w:szCs w:val="18"/>
        </w:rPr>
        <w:t>T</w:t>
      </w:r>
      <w:r w:rsidR="00BA18ED" w:rsidRPr="0016043E">
        <w:rPr>
          <w:rFonts w:ascii="Verdana" w:hAnsi="Verdana"/>
          <w:bCs/>
          <w:sz w:val="18"/>
          <w:szCs w:val="18"/>
        </w:rPr>
        <w:t xml:space="preserve">ermin składania ofert – </w:t>
      </w:r>
      <w:r w:rsidR="00BA18ED" w:rsidRPr="000C7A09">
        <w:rPr>
          <w:rFonts w:ascii="Verdana" w:hAnsi="Verdana"/>
          <w:bCs/>
          <w:color w:val="00B0F0"/>
          <w:sz w:val="18"/>
          <w:szCs w:val="18"/>
        </w:rPr>
        <w:t>do dnia</w:t>
      </w:r>
      <w:r w:rsidR="001C5405" w:rsidRPr="000C7A09">
        <w:rPr>
          <w:rFonts w:ascii="Verdana" w:hAnsi="Verdana"/>
          <w:b/>
          <w:bCs/>
          <w:color w:val="00B0F0"/>
          <w:sz w:val="18"/>
          <w:szCs w:val="18"/>
        </w:rPr>
        <w:t xml:space="preserve"> </w:t>
      </w:r>
      <w:r w:rsidR="00022DE0">
        <w:rPr>
          <w:rFonts w:ascii="Verdana" w:hAnsi="Verdana"/>
          <w:b/>
          <w:bCs/>
          <w:color w:val="00B0F0"/>
          <w:sz w:val="18"/>
          <w:szCs w:val="18"/>
        </w:rPr>
        <w:t>0</w:t>
      </w:r>
      <w:r w:rsidR="00CB6439">
        <w:rPr>
          <w:rFonts w:ascii="Verdana" w:hAnsi="Verdana"/>
          <w:b/>
          <w:bCs/>
          <w:color w:val="00B0F0"/>
          <w:sz w:val="18"/>
          <w:szCs w:val="18"/>
        </w:rPr>
        <w:t>8</w:t>
      </w:r>
      <w:r w:rsidR="000C7A09">
        <w:rPr>
          <w:rFonts w:ascii="Verdana" w:hAnsi="Verdana"/>
          <w:b/>
          <w:bCs/>
          <w:color w:val="00B0F0"/>
          <w:sz w:val="18"/>
          <w:szCs w:val="18"/>
        </w:rPr>
        <w:t>.05</w:t>
      </w:r>
      <w:r w:rsidR="007C65CB" w:rsidRPr="000C7A09">
        <w:rPr>
          <w:rFonts w:ascii="Verdana" w:hAnsi="Verdana"/>
          <w:b/>
          <w:bCs/>
          <w:color w:val="00B0F0"/>
          <w:sz w:val="18"/>
          <w:szCs w:val="18"/>
        </w:rPr>
        <w:t>.</w:t>
      </w:r>
      <w:r w:rsidR="00797607" w:rsidRPr="000C7A09">
        <w:rPr>
          <w:rFonts w:ascii="Verdana" w:hAnsi="Verdana"/>
          <w:b/>
          <w:bCs/>
          <w:color w:val="00B0F0"/>
          <w:sz w:val="18"/>
          <w:szCs w:val="18"/>
        </w:rPr>
        <w:t>201</w:t>
      </w:r>
      <w:r w:rsidR="00C968E3" w:rsidRPr="000C7A09">
        <w:rPr>
          <w:rFonts w:ascii="Verdana" w:hAnsi="Verdana"/>
          <w:b/>
          <w:bCs/>
          <w:color w:val="00B0F0"/>
          <w:sz w:val="18"/>
          <w:szCs w:val="18"/>
        </w:rPr>
        <w:t>8</w:t>
      </w:r>
      <w:r w:rsidRPr="000C7A09">
        <w:rPr>
          <w:rFonts w:ascii="Verdana" w:hAnsi="Verdana"/>
          <w:bCs/>
          <w:color w:val="00B0F0"/>
          <w:sz w:val="18"/>
          <w:szCs w:val="18"/>
        </w:rPr>
        <w:t xml:space="preserve"> r. do godz. </w:t>
      </w:r>
      <w:r w:rsidR="00103619" w:rsidRPr="000C7A09">
        <w:rPr>
          <w:rFonts w:ascii="Verdana" w:hAnsi="Verdana"/>
          <w:b/>
          <w:color w:val="00B0F0"/>
          <w:sz w:val="18"/>
          <w:szCs w:val="18"/>
        </w:rPr>
        <w:t>10</w:t>
      </w:r>
      <w:r w:rsidRPr="000C7A09">
        <w:rPr>
          <w:rFonts w:ascii="Verdana" w:hAnsi="Verdana"/>
          <w:b/>
          <w:color w:val="00B0F0"/>
          <w:sz w:val="18"/>
          <w:szCs w:val="18"/>
        </w:rPr>
        <w:t>:00</w:t>
      </w:r>
    </w:p>
    <w:p w:rsidR="008215A9" w:rsidRPr="000C7A09" w:rsidRDefault="007C65CB" w:rsidP="00186080">
      <w:pPr>
        <w:spacing w:line="240" w:lineRule="exact"/>
        <w:ind w:right="-239"/>
        <w:rPr>
          <w:rFonts w:ascii="Verdana" w:hAnsi="Verdana"/>
          <w:bCs/>
          <w:color w:val="00B0F0"/>
          <w:sz w:val="18"/>
          <w:szCs w:val="18"/>
        </w:rPr>
      </w:pPr>
      <w:r w:rsidRPr="00B642B2">
        <w:rPr>
          <w:rFonts w:ascii="Verdana" w:hAnsi="Verdana"/>
          <w:bCs/>
          <w:sz w:val="18"/>
          <w:szCs w:val="18"/>
        </w:rPr>
        <w:t xml:space="preserve">Termin otwarcia ofert – </w:t>
      </w:r>
      <w:r w:rsidRPr="000C7A09">
        <w:rPr>
          <w:rFonts w:ascii="Verdana" w:hAnsi="Verdana"/>
          <w:bCs/>
          <w:color w:val="00B0F0"/>
          <w:sz w:val="18"/>
          <w:szCs w:val="18"/>
        </w:rPr>
        <w:t xml:space="preserve">dnia </w:t>
      </w:r>
      <w:r w:rsidR="00022DE0">
        <w:rPr>
          <w:rFonts w:ascii="Verdana" w:hAnsi="Verdana"/>
          <w:b/>
          <w:bCs/>
          <w:color w:val="00B0F0"/>
          <w:sz w:val="18"/>
          <w:szCs w:val="18"/>
        </w:rPr>
        <w:t>0</w:t>
      </w:r>
      <w:r w:rsidR="00CB6439">
        <w:rPr>
          <w:rFonts w:ascii="Verdana" w:hAnsi="Verdana"/>
          <w:b/>
          <w:bCs/>
          <w:color w:val="00B0F0"/>
          <w:sz w:val="18"/>
          <w:szCs w:val="18"/>
        </w:rPr>
        <w:t>8</w:t>
      </w:r>
      <w:r w:rsidR="000C7A09">
        <w:rPr>
          <w:rFonts w:ascii="Verdana" w:hAnsi="Verdana"/>
          <w:b/>
          <w:bCs/>
          <w:color w:val="00B0F0"/>
          <w:sz w:val="18"/>
          <w:szCs w:val="18"/>
        </w:rPr>
        <w:t>.05</w:t>
      </w:r>
      <w:r w:rsidRPr="000C7A09">
        <w:rPr>
          <w:rFonts w:ascii="Verdana" w:hAnsi="Verdana"/>
          <w:b/>
          <w:bCs/>
          <w:color w:val="00B0F0"/>
          <w:sz w:val="18"/>
          <w:szCs w:val="18"/>
        </w:rPr>
        <w:t>.</w:t>
      </w:r>
      <w:r w:rsidR="00797607" w:rsidRPr="000C7A09">
        <w:rPr>
          <w:rFonts w:ascii="Verdana" w:hAnsi="Verdana"/>
          <w:b/>
          <w:bCs/>
          <w:color w:val="00B0F0"/>
          <w:sz w:val="18"/>
          <w:szCs w:val="18"/>
        </w:rPr>
        <w:t>201</w:t>
      </w:r>
      <w:r w:rsidR="00C968E3" w:rsidRPr="000C7A09">
        <w:rPr>
          <w:rFonts w:ascii="Verdana" w:hAnsi="Verdana"/>
          <w:b/>
          <w:bCs/>
          <w:color w:val="00B0F0"/>
          <w:sz w:val="18"/>
          <w:szCs w:val="18"/>
        </w:rPr>
        <w:t>8</w:t>
      </w:r>
      <w:r w:rsidR="008215A9" w:rsidRPr="000C7A09">
        <w:rPr>
          <w:rFonts w:ascii="Verdana" w:hAnsi="Verdana"/>
          <w:bCs/>
          <w:color w:val="00B0F0"/>
          <w:sz w:val="18"/>
          <w:szCs w:val="18"/>
        </w:rPr>
        <w:t xml:space="preserve"> r. o godz. </w:t>
      </w:r>
      <w:r w:rsidR="001D119B" w:rsidRPr="000C7A09">
        <w:rPr>
          <w:rFonts w:ascii="Verdana" w:hAnsi="Verdana"/>
          <w:b/>
          <w:color w:val="00B0F0"/>
          <w:sz w:val="18"/>
          <w:szCs w:val="18"/>
        </w:rPr>
        <w:t>1</w:t>
      </w:r>
      <w:r w:rsidR="00103619" w:rsidRPr="000C7A09">
        <w:rPr>
          <w:rFonts w:ascii="Verdana" w:hAnsi="Verdana"/>
          <w:b/>
          <w:color w:val="00B0F0"/>
          <w:sz w:val="18"/>
          <w:szCs w:val="18"/>
        </w:rPr>
        <w:t>1</w:t>
      </w:r>
      <w:r w:rsidR="005A5754" w:rsidRPr="000C7A09">
        <w:rPr>
          <w:rFonts w:ascii="Verdana" w:hAnsi="Verdana"/>
          <w:b/>
          <w:color w:val="00B0F0"/>
          <w:sz w:val="18"/>
          <w:szCs w:val="18"/>
        </w:rPr>
        <w:t>:</w:t>
      </w:r>
      <w:r w:rsidRPr="000C7A09">
        <w:rPr>
          <w:rFonts w:ascii="Verdana" w:hAnsi="Verdana"/>
          <w:b/>
          <w:color w:val="00B0F0"/>
          <w:sz w:val="18"/>
          <w:szCs w:val="18"/>
        </w:rPr>
        <w:t>0</w:t>
      </w:r>
      <w:r w:rsidR="008215A9" w:rsidRPr="000C7A09">
        <w:rPr>
          <w:rFonts w:ascii="Verdana" w:hAnsi="Verdana"/>
          <w:b/>
          <w:color w:val="00B0F0"/>
          <w:sz w:val="18"/>
          <w:szCs w:val="18"/>
        </w:rPr>
        <w:t>0</w:t>
      </w:r>
    </w:p>
    <w:p w:rsidR="00536C2D" w:rsidRPr="00B642B2" w:rsidRDefault="00536C2D" w:rsidP="00186080">
      <w:pPr>
        <w:spacing w:line="240" w:lineRule="exact"/>
        <w:ind w:right="-238"/>
        <w:rPr>
          <w:rFonts w:ascii="Verdana" w:hAnsi="Verdana"/>
          <w:bCs/>
          <w:sz w:val="18"/>
          <w:szCs w:val="18"/>
          <w:u w:val="single"/>
        </w:rPr>
      </w:pPr>
    </w:p>
    <w:p w:rsidR="008215A9" w:rsidRPr="00B642B2" w:rsidRDefault="008215A9" w:rsidP="00186080">
      <w:pPr>
        <w:spacing w:line="240" w:lineRule="exact"/>
        <w:ind w:right="-238"/>
        <w:rPr>
          <w:rFonts w:ascii="Verdana" w:hAnsi="Verdana"/>
          <w:bCs/>
          <w:sz w:val="18"/>
          <w:szCs w:val="18"/>
          <w:u w:val="single"/>
        </w:rPr>
      </w:pPr>
      <w:r w:rsidRPr="00B642B2">
        <w:rPr>
          <w:rFonts w:ascii="Verdana" w:hAnsi="Verdana"/>
          <w:bCs/>
          <w:sz w:val="18"/>
          <w:szCs w:val="18"/>
          <w:u w:val="single"/>
        </w:rPr>
        <w:t xml:space="preserve">Miejsce składania ofert: </w:t>
      </w:r>
    </w:p>
    <w:p w:rsidR="008215A9" w:rsidRPr="00B642B2" w:rsidRDefault="008215A9" w:rsidP="00186080">
      <w:pPr>
        <w:spacing w:line="240" w:lineRule="exact"/>
        <w:ind w:right="-239"/>
        <w:rPr>
          <w:rFonts w:ascii="Verdana" w:hAnsi="Verdana"/>
          <w:bCs/>
          <w:sz w:val="18"/>
          <w:szCs w:val="18"/>
        </w:rPr>
      </w:pPr>
      <w:r w:rsidRPr="00B642B2">
        <w:rPr>
          <w:rFonts w:ascii="Verdana" w:hAnsi="Verdana"/>
          <w:bCs/>
          <w:sz w:val="18"/>
          <w:szCs w:val="18"/>
        </w:rPr>
        <w:t>Zespół ds. Zamówień Publicznych UMW,</w:t>
      </w:r>
    </w:p>
    <w:p w:rsidR="008215A9" w:rsidRPr="00B642B2" w:rsidRDefault="005A471A" w:rsidP="00186080">
      <w:pPr>
        <w:spacing w:line="240" w:lineRule="exact"/>
        <w:ind w:right="-239"/>
        <w:rPr>
          <w:rFonts w:ascii="Verdana" w:hAnsi="Verdana"/>
          <w:bCs/>
          <w:sz w:val="18"/>
          <w:szCs w:val="18"/>
        </w:rPr>
      </w:pPr>
      <w:r w:rsidRPr="00B642B2">
        <w:rPr>
          <w:rFonts w:ascii="Verdana" w:hAnsi="Verdana"/>
          <w:bCs/>
          <w:sz w:val="18"/>
          <w:szCs w:val="18"/>
        </w:rPr>
        <w:t>u</w:t>
      </w:r>
      <w:r w:rsidR="004F55BF" w:rsidRPr="00B642B2">
        <w:rPr>
          <w:rFonts w:ascii="Verdana" w:hAnsi="Verdana"/>
          <w:bCs/>
          <w:sz w:val="18"/>
          <w:szCs w:val="18"/>
        </w:rPr>
        <w:t>l. Marcinkowskiego 2</w:t>
      </w:r>
      <w:r w:rsidR="00536C2D" w:rsidRPr="00B642B2">
        <w:rPr>
          <w:rFonts w:ascii="Verdana" w:hAnsi="Verdana"/>
          <w:bCs/>
          <w:sz w:val="18"/>
          <w:szCs w:val="18"/>
        </w:rPr>
        <w:t>-6; 50-368 Wrocław, pokój 3A 11</w:t>
      </w:r>
      <w:r w:rsidR="000C79A0" w:rsidRPr="00B642B2">
        <w:rPr>
          <w:rFonts w:ascii="Verdana" w:hAnsi="Verdana"/>
          <w:bCs/>
          <w:sz w:val="18"/>
          <w:szCs w:val="18"/>
        </w:rPr>
        <w:t>0</w:t>
      </w:r>
      <w:r w:rsidR="004F55BF" w:rsidRPr="00B642B2">
        <w:rPr>
          <w:rFonts w:ascii="Verdana" w:hAnsi="Verdana"/>
          <w:bCs/>
          <w:sz w:val="18"/>
          <w:szCs w:val="18"/>
        </w:rPr>
        <w:t>.1</w:t>
      </w:r>
    </w:p>
    <w:p w:rsidR="00536C2D" w:rsidRPr="00242C8B" w:rsidRDefault="00536C2D" w:rsidP="00186080">
      <w:pPr>
        <w:spacing w:line="240" w:lineRule="exact"/>
        <w:ind w:right="-238"/>
        <w:rPr>
          <w:rFonts w:ascii="Verdana" w:hAnsi="Verdana"/>
          <w:bCs/>
          <w:sz w:val="18"/>
          <w:szCs w:val="18"/>
          <w:u w:val="single"/>
        </w:rPr>
      </w:pPr>
    </w:p>
    <w:p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otwarcia ofert:</w:t>
      </w:r>
    </w:p>
    <w:p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rsidR="004B416B" w:rsidRPr="00242C8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rsidR="004B416B" w:rsidRDefault="004B416B" w:rsidP="00186080">
      <w:pPr>
        <w:spacing w:line="240" w:lineRule="exact"/>
        <w:ind w:right="-239"/>
        <w:rPr>
          <w:rFonts w:ascii="Verdana" w:hAnsi="Verdana"/>
          <w:bCs/>
          <w:sz w:val="18"/>
          <w:szCs w:val="18"/>
        </w:rPr>
      </w:pPr>
    </w:p>
    <w:p w:rsidR="00661EF0" w:rsidRDefault="00661EF0" w:rsidP="00186080">
      <w:pPr>
        <w:spacing w:line="240" w:lineRule="exact"/>
        <w:ind w:right="-239"/>
        <w:rPr>
          <w:rFonts w:ascii="Verdana" w:hAnsi="Verdana"/>
          <w:bCs/>
          <w:sz w:val="18"/>
          <w:szCs w:val="18"/>
        </w:rPr>
      </w:pPr>
    </w:p>
    <w:p w:rsidR="00C968E3" w:rsidRPr="00E73BEE" w:rsidRDefault="00C968E3" w:rsidP="00186080">
      <w:pPr>
        <w:spacing w:line="240" w:lineRule="exact"/>
        <w:ind w:right="-239"/>
        <w:rPr>
          <w:rFonts w:ascii="Verdana" w:hAnsi="Verdana"/>
          <w:bCs/>
          <w:sz w:val="18"/>
          <w:szCs w:val="18"/>
        </w:rPr>
      </w:pPr>
    </w:p>
    <w:p w:rsidR="00D13115" w:rsidRPr="00D13115" w:rsidRDefault="00D13115" w:rsidP="00D13115">
      <w:pPr>
        <w:spacing w:line="280" w:lineRule="exact"/>
        <w:ind w:left="1134" w:firstLine="4678"/>
        <w:jc w:val="both"/>
        <w:rPr>
          <w:rFonts w:ascii="Verdana" w:hAnsi="Verdana"/>
          <w:b/>
          <w:bCs/>
          <w:color w:val="000000" w:themeColor="text1"/>
          <w:sz w:val="18"/>
          <w:szCs w:val="18"/>
        </w:rPr>
      </w:pPr>
      <w:r w:rsidRPr="00D13115">
        <w:rPr>
          <w:rFonts w:ascii="Verdana" w:hAnsi="Verdana"/>
          <w:b/>
          <w:bCs/>
          <w:color w:val="000000" w:themeColor="text1"/>
          <w:sz w:val="18"/>
          <w:szCs w:val="18"/>
        </w:rPr>
        <w:t>Z upoważnienia Rektora UMW</w:t>
      </w:r>
    </w:p>
    <w:p w:rsidR="00D13115" w:rsidRPr="00D13115" w:rsidRDefault="00D13115" w:rsidP="00D13115">
      <w:pPr>
        <w:spacing w:line="280" w:lineRule="exact"/>
        <w:ind w:left="1134" w:firstLine="4678"/>
        <w:jc w:val="both"/>
        <w:rPr>
          <w:rFonts w:ascii="Verdana" w:hAnsi="Verdana"/>
          <w:b/>
          <w:bCs/>
          <w:color w:val="000000" w:themeColor="text1"/>
          <w:sz w:val="18"/>
          <w:szCs w:val="18"/>
        </w:rPr>
      </w:pPr>
      <w:r w:rsidRPr="00D13115">
        <w:rPr>
          <w:rFonts w:ascii="Verdana" w:hAnsi="Verdana"/>
          <w:b/>
          <w:bCs/>
          <w:color w:val="000000" w:themeColor="text1"/>
          <w:sz w:val="18"/>
          <w:szCs w:val="18"/>
        </w:rPr>
        <w:t xml:space="preserve">Z-ca Kanclerza ds. Logistyki </w:t>
      </w:r>
    </w:p>
    <w:p w:rsidR="00D13115" w:rsidRPr="00D13115" w:rsidRDefault="00D13115" w:rsidP="00D13115">
      <w:pPr>
        <w:spacing w:line="280" w:lineRule="exact"/>
        <w:ind w:left="1134" w:firstLine="4678"/>
        <w:jc w:val="both"/>
        <w:rPr>
          <w:rFonts w:ascii="Verdana" w:hAnsi="Verdana"/>
          <w:b/>
          <w:bCs/>
          <w:color w:val="000000" w:themeColor="text1"/>
          <w:sz w:val="18"/>
          <w:szCs w:val="18"/>
        </w:rPr>
      </w:pPr>
    </w:p>
    <w:p w:rsidR="00D13115" w:rsidRPr="00D13115" w:rsidRDefault="00D13115" w:rsidP="00D13115">
      <w:pPr>
        <w:spacing w:line="280" w:lineRule="exact"/>
        <w:ind w:left="1134" w:firstLine="4678"/>
        <w:jc w:val="both"/>
        <w:rPr>
          <w:rFonts w:ascii="Verdana" w:hAnsi="Verdana"/>
          <w:b/>
          <w:bCs/>
          <w:color w:val="000000" w:themeColor="text1"/>
          <w:sz w:val="18"/>
          <w:szCs w:val="18"/>
        </w:rPr>
      </w:pPr>
    </w:p>
    <w:p w:rsidR="00D13115" w:rsidRPr="00D13115" w:rsidRDefault="00D13115" w:rsidP="00D13115">
      <w:pPr>
        <w:spacing w:line="280" w:lineRule="exact"/>
        <w:ind w:left="1134" w:firstLine="4678"/>
        <w:jc w:val="both"/>
        <w:rPr>
          <w:rFonts w:ascii="Verdana" w:hAnsi="Verdana"/>
          <w:b/>
          <w:bCs/>
          <w:color w:val="000000" w:themeColor="text1"/>
          <w:sz w:val="18"/>
          <w:szCs w:val="18"/>
        </w:rPr>
      </w:pPr>
      <w:r w:rsidRPr="00D13115">
        <w:rPr>
          <w:rFonts w:ascii="Verdana" w:hAnsi="Verdana"/>
          <w:b/>
          <w:bCs/>
          <w:color w:val="000000" w:themeColor="text1"/>
          <w:sz w:val="18"/>
          <w:szCs w:val="18"/>
        </w:rPr>
        <w:t xml:space="preserve">mgr Jacek Czajka </w:t>
      </w:r>
    </w:p>
    <w:p w:rsidR="00FE25E0" w:rsidRDefault="00FE25E0" w:rsidP="005609E8">
      <w:pPr>
        <w:spacing w:line="280" w:lineRule="exact"/>
        <w:ind w:left="1134" w:firstLine="4678"/>
        <w:jc w:val="both"/>
        <w:rPr>
          <w:rFonts w:ascii="Verdana" w:hAnsi="Verdana"/>
          <w:b/>
          <w:bCs/>
          <w:color w:val="000000" w:themeColor="text1"/>
          <w:sz w:val="18"/>
          <w:szCs w:val="18"/>
        </w:rPr>
      </w:pPr>
    </w:p>
    <w:p w:rsidR="00FE25E0" w:rsidRDefault="00FE25E0" w:rsidP="005609E8">
      <w:pPr>
        <w:spacing w:line="280" w:lineRule="exact"/>
        <w:ind w:left="1134" w:firstLine="4678"/>
        <w:jc w:val="both"/>
        <w:rPr>
          <w:rFonts w:ascii="Verdana" w:hAnsi="Verdana"/>
          <w:b/>
          <w:bCs/>
          <w:color w:val="000000" w:themeColor="text1"/>
          <w:sz w:val="18"/>
          <w:szCs w:val="18"/>
        </w:rPr>
      </w:pPr>
    </w:p>
    <w:p w:rsidR="00BE167E" w:rsidRPr="005609E8" w:rsidRDefault="00BE167E" w:rsidP="00DF1879">
      <w:pPr>
        <w:spacing w:line="280" w:lineRule="exact"/>
        <w:jc w:val="both"/>
        <w:rPr>
          <w:rFonts w:ascii="Verdana" w:hAnsi="Verdana"/>
          <w:b/>
          <w:bCs/>
          <w:color w:val="000000" w:themeColor="text1"/>
          <w:sz w:val="18"/>
          <w:szCs w:val="18"/>
        </w:rPr>
      </w:pPr>
    </w:p>
    <w:p w:rsidR="00970B6B" w:rsidRPr="00B642B2" w:rsidRDefault="00A008CF" w:rsidP="00034F54">
      <w:pPr>
        <w:pStyle w:val="Nagwek1"/>
        <w:tabs>
          <w:tab w:val="left" w:pos="426"/>
        </w:tabs>
        <w:ind w:right="44"/>
      </w:pPr>
      <w:r w:rsidRPr="00034F54">
        <w:t>Na</w:t>
      </w:r>
      <w:r w:rsidR="00970B6B" w:rsidRPr="00034F54">
        <w:t>zwa (fir</w:t>
      </w:r>
      <w:r w:rsidR="00970B6B" w:rsidRPr="00B642B2">
        <w:t>ma) oraz adres Zamawiającego</w:t>
      </w:r>
    </w:p>
    <w:p w:rsidR="00970B6B" w:rsidRPr="00B642B2" w:rsidRDefault="00970B6B" w:rsidP="00034F54">
      <w:pPr>
        <w:spacing w:line="360" w:lineRule="auto"/>
        <w:ind w:left="284" w:right="44" w:firstLine="142"/>
        <w:jc w:val="both"/>
        <w:rPr>
          <w:rFonts w:ascii="Verdana" w:hAnsi="Verdana"/>
          <w:sz w:val="18"/>
          <w:szCs w:val="18"/>
        </w:rPr>
      </w:pPr>
      <w:r w:rsidRPr="00B642B2">
        <w:rPr>
          <w:rFonts w:ascii="Verdana" w:hAnsi="Verdana"/>
          <w:sz w:val="18"/>
          <w:szCs w:val="18"/>
        </w:rPr>
        <w:t xml:space="preserve">Uniwersytet Medyczny im. Piastów Śląskich we Wrocławiu </w:t>
      </w:r>
    </w:p>
    <w:p w:rsidR="00970B6B" w:rsidRPr="00B642B2" w:rsidRDefault="00E90274" w:rsidP="00034F54">
      <w:pPr>
        <w:spacing w:line="360" w:lineRule="auto"/>
        <w:ind w:left="284" w:right="44" w:firstLine="142"/>
        <w:jc w:val="both"/>
        <w:rPr>
          <w:rFonts w:ascii="Verdana" w:hAnsi="Verdana"/>
          <w:sz w:val="18"/>
          <w:szCs w:val="18"/>
        </w:rPr>
      </w:pPr>
      <w:r w:rsidRPr="00B642B2">
        <w:rPr>
          <w:rFonts w:ascii="Verdana" w:eastAsia="MS Mincho" w:hAnsi="Verdana"/>
          <w:bCs/>
          <w:sz w:val="18"/>
          <w:szCs w:val="18"/>
        </w:rPr>
        <w:t>Wybrzeże L</w:t>
      </w:r>
      <w:r w:rsidRPr="00B642B2">
        <w:rPr>
          <w:rFonts w:ascii="Verdana" w:hAnsi="Verdana"/>
          <w:sz w:val="18"/>
          <w:szCs w:val="18"/>
        </w:rPr>
        <w:t>.</w:t>
      </w:r>
      <w:r w:rsidR="00954724" w:rsidRPr="00B642B2">
        <w:rPr>
          <w:rFonts w:ascii="Verdana" w:hAnsi="Verdana"/>
          <w:sz w:val="18"/>
          <w:szCs w:val="18"/>
        </w:rPr>
        <w:t xml:space="preserve"> </w:t>
      </w:r>
      <w:r w:rsidR="00970B6B" w:rsidRPr="00B642B2">
        <w:rPr>
          <w:rFonts w:ascii="Verdana" w:hAnsi="Verdana"/>
          <w:sz w:val="18"/>
          <w:szCs w:val="18"/>
        </w:rPr>
        <w:t>Pasteura 1</w:t>
      </w:r>
    </w:p>
    <w:p w:rsidR="00970B6B" w:rsidRPr="00B642B2" w:rsidRDefault="00970B6B" w:rsidP="00034F54">
      <w:pPr>
        <w:spacing w:line="360" w:lineRule="auto"/>
        <w:ind w:left="284" w:right="44" w:firstLine="142"/>
        <w:rPr>
          <w:rFonts w:ascii="Verdana" w:hAnsi="Verdana"/>
          <w:sz w:val="18"/>
          <w:szCs w:val="18"/>
        </w:rPr>
      </w:pPr>
      <w:r w:rsidRPr="00B642B2">
        <w:rPr>
          <w:rFonts w:ascii="Verdana" w:hAnsi="Verdana"/>
          <w:sz w:val="18"/>
          <w:szCs w:val="18"/>
        </w:rPr>
        <w:t>50-367 Wrocław</w:t>
      </w:r>
    </w:p>
    <w:p w:rsidR="00970B6B" w:rsidRPr="00B642B2" w:rsidRDefault="00970B6B" w:rsidP="00034F54">
      <w:pPr>
        <w:spacing w:line="360" w:lineRule="auto"/>
        <w:ind w:left="284" w:right="44" w:firstLine="142"/>
        <w:rPr>
          <w:rFonts w:ascii="Verdana" w:hAnsi="Verdana"/>
          <w:sz w:val="18"/>
          <w:szCs w:val="18"/>
        </w:rPr>
      </w:pPr>
      <w:r w:rsidRPr="00B642B2">
        <w:rPr>
          <w:rFonts w:ascii="Verdana" w:hAnsi="Verdana"/>
          <w:sz w:val="18"/>
          <w:szCs w:val="18"/>
        </w:rPr>
        <w:t>telefon 71 / 784 10 02</w:t>
      </w:r>
    </w:p>
    <w:p w:rsidR="00970B6B" w:rsidRPr="00B642B2" w:rsidRDefault="00970B6B" w:rsidP="00034F54">
      <w:pPr>
        <w:tabs>
          <w:tab w:val="left" w:pos="960"/>
        </w:tabs>
        <w:spacing w:line="360" w:lineRule="auto"/>
        <w:ind w:left="284" w:right="44" w:firstLine="142"/>
        <w:rPr>
          <w:rFonts w:ascii="Verdana" w:hAnsi="Verdana"/>
          <w:sz w:val="18"/>
          <w:szCs w:val="18"/>
        </w:rPr>
      </w:pPr>
      <w:r w:rsidRPr="00B642B2">
        <w:rPr>
          <w:rFonts w:ascii="Verdana" w:hAnsi="Verdana"/>
          <w:sz w:val="18"/>
          <w:szCs w:val="18"/>
        </w:rPr>
        <w:t xml:space="preserve">faks 71 / 784 00 07 </w:t>
      </w:r>
    </w:p>
    <w:p w:rsidR="00DB5C93" w:rsidRPr="00B642B2" w:rsidRDefault="00A27127" w:rsidP="00034F54">
      <w:pPr>
        <w:tabs>
          <w:tab w:val="left" w:pos="960"/>
        </w:tabs>
        <w:spacing w:line="360" w:lineRule="auto"/>
        <w:ind w:left="357" w:right="44"/>
        <w:rPr>
          <w:rFonts w:ascii="Verdana" w:hAnsi="Verdana" w:cs="Arial"/>
          <w:b/>
          <w:bCs/>
          <w:kern w:val="32"/>
          <w:sz w:val="18"/>
          <w:szCs w:val="18"/>
        </w:rPr>
      </w:pPr>
      <w:hyperlink r:id="rId9" w:history="1">
        <w:r w:rsidR="00DB5C93" w:rsidRPr="00B642B2">
          <w:rPr>
            <w:rStyle w:val="Hipercze"/>
            <w:rFonts w:ascii="Verdana" w:hAnsi="Verdana"/>
            <w:color w:val="auto"/>
            <w:sz w:val="18"/>
            <w:szCs w:val="18"/>
          </w:rPr>
          <w:t>www.umed.wroc.pl</w:t>
        </w:r>
      </w:hyperlink>
    </w:p>
    <w:p w:rsidR="00970B6B" w:rsidRPr="00B642B2" w:rsidRDefault="00A27127" w:rsidP="00034F54">
      <w:pPr>
        <w:tabs>
          <w:tab w:val="left" w:pos="960"/>
        </w:tabs>
        <w:spacing w:line="360" w:lineRule="auto"/>
        <w:ind w:left="357" w:right="44"/>
        <w:rPr>
          <w:rFonts w:ascii="Verdana" w:hAnsi="Verdana" w:cs="Arial"/>
          <w:b/>
          <w:bCs/>
          <w:kern w:val="32"/>
          <w:sz w:val="18"/>
          <w:szCs w:val="18"/>
        </w:rPr>
      </w:pPr>
      <w:hyperlink r:id="rId10" w:history="1"/>
    </w:p>
    <w:p w:rsidR="00970B6B" w:rsidRPr="00B642B2" w:rsidRDefault="00970B6B" w:rsidP="00034F54">
      <w:pPr>
        <w:pStyle w:val="Nagwek1"/>
        <w:ind w:right="44"/>
      </w:pPr>
      <w:bookmarkStart w:id="0" w:name="_Toc395266066"/>
      <w:r w:rsidRPr="00B642B2">
        <w:t>Tryb udzielenia zamówienia</w:t>
      </w:r>
      <w:bookmarkEnd w:id="0"/>
    </w:p>
    <w:p w:rsidR="00970B6B" w:rsidRPr="0016043E" w:rsidRDefault="00970B6B" w:rsidP="0022697D">
      <w:pPr>
        <w:numPr>
          <w:ilvl w:val="0"/>
          <w:numId w:val="16"/>
        </w:numPr>
        <w:tabs>
          <w:tab w:val="clear" w:pos="1080"/>
        </w:tabs>
        <w:spacing w:line="360" w:lineRule="auto"/>
        <w:ind w:left="851" w:right="-97" w:hanging="425"/>
        <w:jc w:val="both"/>
        <w:rPr>
          <w:rFonts w:ascii="Verdana" w:hAnsi="Verdana"/>
          <w:sz w:val="18"/>
          <w:szCs w:val="18"/>
        </w:rPr>
      </w:pPr>
      <w:r w:rsidRPr="00B642B2">
        <w:rPr>
          <w:rFonts w:ascii="Verdana" w:hAnsi="Verdana"/>
          <w:sz w:val="18"/>
          <w:szCs w:val="18"/>
        </w:rPr>
        <w:t xml:space="preserve">Postępowanie prowadzone jest zgodnie z przepisami Ustawy z dnia 29 stycznia 2004 roku </w:t>
      </w:r>
      <w:r w:rsidR="0081341C" w:rsidRPr="00B642B2">
        <w:rPr>
          <w:rFonts w:ascii="Verdana" w:hAnsi="Verdana"/>
          <w:sz w:val="18"/>
          <w:szCs w:val="18"/>
        </w:rPr>
        <w:t>–</w:t>
      </w:r>
      <w:r w:rsidRPr="00B642B2">
        <w:rPr>
          <w:rFonts w:ascii="Verdana" w:hAnsi="Verdana"/>
          <w:sz w:val="18"/>
          <w:szCs w:val="18"/>
        </w:rPr>
        <w:t xml:space="preserve"> Prawo </w:t>
      </w:r>
      <w:r w:rsidRPr="0016043E">
        <w:rPr>
          <w:rFonts w:ascii="Verdana" w:hAnsi="Verdana"/>
          <w:sz w:val="18"/>
          <w:szCs w:val="18"/>
        </w:rPr>
        <w:t xml:space="preserve">zamówień publicznych (tekst jedn. </w:t>
      </w:r>
      <w:r w:rsidR="0081341C" w:rsidRPr="0016043E">
        <w:rPr>
          <w:rFonts w:ascii="Verdana" w:hAnsi="Verdana"/>
          <w:sz w:val="18"/>
          <w:szCs w:val="18"/>
        </w:rPr>
        <w:t>–</w:t>
      </w:r>
      <w:r w:rsidRPr="0016043E">
        <w:rPr>
          <w:rFonts w:ascii="Verdana" w:hAnsi="Verdana"/>
          <w:sz w:val="18"/>
          <w:szCs w:val="18"/>
        </w:rPr>
        <w:t xml:space="preserve"> </w:t>
      </w:r>
      <w:r w:rsidR="005E5E72" w:rsidRPr="0016043E">
        <w:rPr>
          <w:rFonts w:ascii="Verdana" w:hAnsi="Verdana"/>
          <w:sz w:val="18"/>
          <w:szCs w:val="18"/>
        </w:rPr>
        <w:t>Dz. U. 2017 r., poz. 1579</w:t>
      </w:r>
      <w:r w:rsidR="00E6084D" w:rsidRPr="0016043E">
        <w:rPr>
          <w:rFonts w:ascii="Verdana" w:hAnsi="Verdana"/>
          <w:sz w:val="18"/>
          <w:szCs w:val="18"/>
        </w:rPr>
        <w:t xml:space="preserve"> z </w:t>
      </w:r>
      <w:proofErr w:type="spellStart"/>
      <w:r w:rsidR="00E6084D" w:rsidRPr="0016043E">
        <w:rPr>
          <w:rFonts w:ascii="Verdana" w:hAnsi="Verdana"/>
          <w:sz w:val="18"/>
          <w:szCs w:val="18"/>
        </w:rPr>
        <w:t>późn</w:t>
      </w:r>
      <w:proofErr w:type="spellEnd"/>
      <w:r w:rsidR="00E6084D" w:rsidRPr="0016043E">
        <w:rPr>
          <w:rFonts w:ascii="Verdana" w:hAnsi="Verdana"/>
          <w:sz w:val="18"/>
          <w:szCs w:val="18"/>
        </w:rPr>
        <w:t>. zm.</w:t>
      </w:r>
      <w:r w:rsidRPr="0016043E">
        <w:rPr>
          <w:rFonts w:ascii="Verdana" w:hAnsi="Verdana"/>
          <w:sz w:val="18"/>
          <w:szCs w:val="18"/>
        </w:rPr>
        <w:t>), zwanej dalej „</w:t>
      </w:r>
      <w:proofErr w:type="spellStart"/>
      <w:r w:rsidRPr="0016043E">
        <w:rPr>
          <w:rFonts w:ascii="Verdana" w:hAnsi="Verdana"/>
          <w:sz w:val="18"/>
          <w:szCs w:val="18"/>
        </w:rPr>
        <w:t>Pzp</w:t>
      </w:r>
      <w:proofErr w:type="spellEnd"/>
      <w:r w:rsidRPr="0016043E">
        <w:rPr>
          <w:rFonts w:ascii="Verdana" w:hAnsi="Verdana"/>
          <w:sz w:val="18"/>
          <w:szCs w:val="18"/>
        </w:rPr>
        <w:t xml:space="preserve">”. </w:t>
      </w:r>
    </w:p>
    <w:p w:rsidR="00970B6B" w:rsidRPr="0016043E" w:rsidRDefault="00970B6B" w:rsidP="0022697D">
      <w:pPr>
        <w:pStyle w:val="Nagwek"/>
        <w:numPr>
          <w:ilvl w:val="0"/>
          <w:numId w:val="16"/>
        </w:numPr>
        <w:tabs>
          <w:tab w:val="clear" w:pos="1080"/>
          <w:tab w:val="clear" w:pos="9072"/>
          <w:tab w:val="left" w:pos="6379"/>
          <w:tab w:val="left" w:pos="6521"/>
          <w:tab w:val="right" w:pos="9720"/>
        </w:tabs>
        <w:spacing w:line="360" w:lineRule="auto"/>
        <w:ind w:left="851" w:right="-97" w:hanging="425"/>
        <w:jc w:val="both"/>
        <w:rPr>
          <w:rFonts w:ascii="Verdana" w:hAnsi="Verdana"/>
          <w:sz w:val="18"/>
          <w:szCs w:val="18"/>
        </w:rPr>
      </w:pPr>
      <w:r w:rsidRPr="0016043E">
        <w:rPr>
          <w:rFonts w:ascii="Verdana" w:hAnsi="Verdana"/>
          <w:sz w:val="18"/>
          <w:szCs w:val="18"/>
        </w:rPr>
        <w:t xml:space="preserve">Postępowanie prowadzone jest w trybie </w:t>
      </w:r>
      <w:r w:rsidRPr="0016043E">
        <w:rPr>
          <w:rFonts w:ascii="Verdana" w:hAnsi="Verdana"/>
          <w:b/>
          <w:bCs/>
          <w:sz w:val="18"/>
          <w:szCs w:val="18"/>
        </w:rPr>
        <w:t xml:space="preserve">przetargu nieograniczonego </w:t>
      </w:r>
      <w:r w:rsidRPr="0016043E">
        <w:rPr>
          <w:rFonts w:ascii="Verdana" w:hAnsi="Verdana"/>
          <w:bCs/>
          <w:sz w:val="18"/>
          <w:szCs w:val="18"/>
        </w:rPr>
        <w:t xml:space="preserve">(podst. </w:t>
      </w:r>
      <w:r w:rsidR="00EF3E28" w:rsidRPr="0016043E">
        <w:rPr>
          <w:rFonts w:ascii="Verdana" w:hAnsi="Verdana"/>
          <w:bCs/>
          <w:sz w:val="18"/>
          <w:szCs w:val="18"/>
        </w:rPr>
        <w:t>p</w:t>
      </w:r>
      <w:r w:rsidRPr="0016043E">
        <w:rPr>
          <w:rFonts w:ascii="Verdana" w:hAnsi="Verdana"/>
          <w:bCs/>
          <w:sz w:val="18"/>
          <w:szCs w:val="18"/>
        </w:rPr>
        <w:t xml:space="preserve">rawna: art. 10 </w:t>
      </w:r>
      <w:r w:rsidRPr="0016043E">
        <w:rPr>
          <w:rFonts w:ascii="Verdana" w:hAnsi="Verdana"/>
          <w:bCs/>
          <w:sz w:val="18"/>
          <w:szCs w:val="18"/>
        </w:rPr>
        <w:br/>
        <w:t xml:space="preserve">ust. 1 oraz art. 39-46 </w:t>
      </w:r>
      <w:proofErr w:type="spellStart"/>
      <w:r w:rsidRPr="0016043E">
        <w:rPr>
          <w:rFonts w:ascii="Verdana" w:hAnsi="Verdana"/>
          <w:bCs/>
          <w:sz w:val="18"/>
          <w:szCs w:val="18"/>
        </w:rPr>
        <w:t>Pzp</w:t>
      </w:r>
      <w:proofErr w:type="spellEnd"/>
      <w:r w:rsidRPr="0016043E">
        <w:rPr>
          <w:rFonts w:ascii="Verdana" w:hAnsi="Verdana"/>
          <w:bCs/>
          <w:sz w:val="18"/>
          <w:szCs w:val="18"/>
        </w:rPr>
        <w:t>)</w:t>
      </w:r>
      <w:r w:rsidRPr="0016043E">
        <w:rPr>
          <w:rFonts w:ascii="Verdana" w:hAnsi="Verdana"/>
          <w:sz w:val="18"/>
          <w:szCs w:val="18"/>
        </w:rPr>
        <w:t>.</w:t>
      </w:r>
    </w:p>
    <w:p w:rsidR="00970B6B" w:rsidRPr="0016043E" w:rsidRDefault="00970B6B" w:rsidP="0022697D">
      <w:pPr>
        <w:numPr>
          <w:ilvl w:val="0"/>
          <w:numId w:val="16"/>
        </w:numPr>
        <w:tabs>
          <w:tab w:val="clear" w:pos="1080"/>
        </w:tabs>
        <w:spacing w:line="360" w:lineRule="auto"/>
        <w:ind w:left="851" w:right="-97" w:hanging="425"/>
        <w:jc w:val="both"/>
        <w:rPr>
          <w:rFonts w:ascii="Verdana" w:hAnsi="Verdana"/>
          <w:bCs/>
          <w:sz w:val="18"/>
          <w:szCs w:val="18"/>
        </w:rPr>
      </w:pPr>
      <w:r w:rsidRPr="0016043E">
        <w:rPr>
          <w:rFonts w:ascii="Verdana" w:hAnsi="Verdana"/>
          <w:sz w:val="18"/>
          <w:szCs w:val="18"/>
        </w:rPr>
        <w:t>Do czynności podejmowanych przez Zamawiającego i Wykonawców stosować się będzie przepisy ustawy z dnia 23 kwietnia 1964 r. – Kodeks cywilny (</w:t>
      </w:r>
      <w:r w:rsidR="005862E9" w:rsidRPr="0016043E">
        <w:rPr>
          <w:rFonts w:ascii="Verdana" w:hAnsi="Verdana"/>
          <w:sz w:val="18"/>
          <w:szCs w:val="18"/>
        </w:rPr>
        <w:t xml:space="preserve">tekst jedn. </w:t>
      </w:r>
      <w:r w:rsidR="0081341C" w:rsidRPr="0016043E">
        <w:rPr>
          <w:rFonts w:ascii="Verdana" w:hAnsi="Verdana"/>
          <w:sz w:val="18"/>
          <w:szCs w:val="18"/>
        </w:rPr>
        <w:t>–</w:t>
      </w:r>
      <w:r w:rsidR="005862E9" w:rsidRPr="0016043E">
        <w:rPr>
          <w:rFonts w:ascii="Verdana" w:hAnsi="Verdana"/>
          <w:sz w:val="18"/>
          <w:szCs w:val="18"/>
        </w:rPr>
        <w:t xml:space="preserve"> </w:t>
      </w:r>
      <w:r w:rsidRPr="0016043E">
        <w:rPr>
          <w:rFonts w:ascii="Verdana" w:hAnsi="Verdana"/>
          <w:sz w:val="18"/>
          <w:szCs w:val="18"/>
        </w:rPr>
        <w:t xml:space="preserve">Dz. U. </w:t>
      </w:r>
      <w:r w:rsidR="005862E9" w:rsidRPr="0016043E">
        <w:rPr>
          <w:rFonts w:ascii="Verdana" w:hAnsi="Verdana"/>
          <w:sz w:val="18"/>
          <w:szCs w:val="18"/>
        </w:rPr>
        <w:t>z 201</w:t>
      </w:r>
      <w:r w:rsidR="008456F2" w:rsidRPr="0016043E">
        <w:rPr>
          <w:rFonts w:ascii="Verdana" w:hAnsi="Verdana"/>
          <w:sz w:val="18"/>
          <w:szCs w:val="18"/>
        </w:rPr>
        <w:t>7</w:t>
      </w:r>
      <w:r w:rsidR="005862E9" w:rsidRPr="0016043E">
        <w:rPr>
          <w:rFonts w:ascii="Verdana" w:hAnsi="Verdana"/>
          <w:sz w:val="18"/>
          <w:szCs w:val="18"/>
        </w:rPr>
        <w:t xml:space="preserve"> r., </w:t>
      </w:r>
      <w:r w:rsidRPr="0016043E">
        <w:rPr>
          <w:rFonts w:ascii="Verdana" w:hAnsi="Verdana"/>
          <w:sz w:val="18"/>
          <w:szCs w:val="18"/>
        </w:rPr>
        <w:t xml:space="preserve">poz. </w:t>
      </w:r>
      <w:r w:rsidR="008456F2" w:rsidRPr="0016043E">
        <w:rPr>
          <w:rFonts w:ascii="Verdana" w:hAnsi="Verdana"/>
          <w:sz w:val="18"/>
          <w:szCs w:val="18"/>
        </w:rPr>
        <w:t>459</w:t>
      </w:r>
      <w:r w:rsidR="004C4D93" w:rsidRPr="0016043E">
        <w:rPr>
          <w:rFonts w:ascii="Verdana" w:hAnsi="Verdana"/>
          <w:sz w:val="18"/>
          <w:szCs w:val="18"/>
        </w:rPr>
        <w:t xml:space="preserve">, </w:t>
      </w:r>
      <w:r w:rsidR="00536C2D" w:rsidRPr="0016043E">
        <w:rPr>
          <w:rFonts w:ascii="Verdana" w:hAnsi="Verdana"/>
          <w:sz w:val="18"/>
          <w:szCs w:val="18"/>
        </w:rPr>
        <w:t>z</w:t>
      </w:r>
      <w:r w:rsidR="004C4D93" w:rsidRPr="0016043E">
        <w:rPr>
          <w:rFonts w:ascii="Verdana" w:hAnsi="Verdana"/>
          <w:sz w:val="18"/>
          <w:szCs w:val="18"/>
        </w:rPr>
        <w:t> </w:t>
      </w:r>
      <w:proofErr w:type="spellStart"/>
      <w:r w:rsidR="004C4D93" w:rsidRPr="0016043E">
        <w:rPr>
          <w:rFonts w:ascii="Verdana" w:hAnsi="Verdana"/>
          <w:sz w:val="18"/>
          <w:szCs w:val="18"/>
        </w:rPr>
        <w:t>późn</w:t>
      </w:r>
      <w:proofErr w:type="spellEnd"/>
      <w:r w:rsidR="004C4D93" w:rsidRPr="0016043E">
        <w:rPr>
          <w:rFonts w:ascii="Verdana" w:hAnsi="Verdana"/>
          <w:sz w:val="18"/>
          <w:szCs w:val="18"/>
        </w:rPr>
        <w:t>. zm.</w:t>
      </w:r>
      <w:r w:rsidRPr="0016043E">
        <w:rPr>
          <w:rFonts w:ascii="Verdana" w:hAnsi="Verdana"/>
          <w:sz w:val="18"/>
          <w:szCs w:val="18"/>
        </w:rPr>
        <w:t xml:space="preserve">), jeżeli przepisy </w:t>
      </w:r>
      <w:proofErr w:type="spellStart"/>
      <w:r w:rsidRPr="0016043E">
        <w:rPr>
          <w:rFonts w:ascii="Verdana" w:hAnsi="Verdana"/>
          <w:sz w:val="18"/>
          <w:szCs w:val="18"/>
        </w:rPr>
        <w:t>Pzp</w:t>
      </w:r>
      <w:proofErr w:type="spellEnd"/>
      <w:r w:rsidRPr="0016043E">
        <w:rPr>
          <w:rFonts w:ascii="Verdana" w:hAnsi="Verdana"/>
          <w:sz w:val="18"/>
          <w:szCs w:val="18"/>
        </w:rPr>
        <w:t xml:space="preserve"> nie stanowią inaczej.</w:t>
      </w:r>
    </w:p>
    <w:p w:rsidR="00970B6B" w:rsidRPr="0016043E" w:rsidRDefault="00970B6B" w:rsidP="00034F54">
      <w:pPr>
        <w:tabs>
          <w:tab w:val="left" w:pos="360"/>
        </w:tabs>
        <w:spacing w:line="360" w:lineRule="auto"/>
        <w:ind w:left="851" w:right="44" w:hanging="425"/>
        <w:jc w:val="both"/>
        <w:rPr>
          <w:rFonts w:ascii="Verdana" w:hAnsi="Verdana"/>
          <w:sz w:val="18"/>
          <w:szCs w:val="18"/>
        </w:rPr>
      </w:pPr>
    </w:p>
    <w:p w:rsidR="00970B6B" w:rsidRPr="0016043E" w:rsidRDefault="00970B6B" w:rsidP="00034F54">
      <w:pPr>
        <w:pStyle w:val="Nagwek1"/>
        <w:ind w:right="44"/>
      </w:pPr>
      <w:bookmarkStart w:id="1" w:name="_Toc166245616"/>
      <w:bookmarkStart w:id="2" w:name="_Toc395266067"/>
      <w:r w:rsidRPr="0016043E">
        <w:t>Opis przedmiotu zamówienia</w:t>
      </w:r>
      <w:bookmarkEnd w:id="1"/>
      <w:bookmarkEnd w:id="2"/>
    </w:p>
    <w:p w:rsidR="005871E2" w:rsidRPr="00B642B2" w:rsidRDefault="00D42616" w:rsidP="005871E2">
      <w:pPr>
        <w:pStyle w:val="Akapitzlist"/>
        <w:spacing w:line="360" w:lineRule="auto"/>
        <w:ind w:left="709"/>
        <w:jc w:val="both"/>
        <w:rPr>
          <w:rFonts w:ascii="Verdana" w:hAnsi="Verdana"/>
          <w:b/>
          <w:sz w:val="18"/>
          <w:szCs w:val="18"/>
        </w:rPr>
      </w:pPr>
      <w:r w:rsidRPr="0016043E">
        <w:rPr>
          <w:rFonts w:ascii="Verdana" w:hAnsi="Verdana"/>
          <w:b/>
          <w:sz w:val="18"/>
          <w:szCs w:val="18"/>
        </w:rPr>
        <w:t>Pr</w:t>
      </w:r>
      <w:r w:rsidR="003C2CCF" w:rsidRPr="0016043E">
        <w:rPr>
          <w:rFonts w:ascii="Verdana" w:hAnsi="Verdana"/>
          <w:b/>
          <w:sz w:val="18"/>
          <w:szCs w:val="18"/>
        </w:rPr>
        <w:t>zedmiot</w:t>
      </w:r>
      <w:r w:rsidR="005871E2" w:rsidRPr="0016043E">
        <w:rPr>
          <w:rFonts w:ascii="Verdana" w:hAnsi="Verdana"/>
          <w:b/>
          <w:sz w:val="18"/>
          <w:szCs w:val="18"/>
        </w:rPr>
        <w:t>em</w:t>
      </w:r>
      <w:r w:rsidR="008247E2" w:rsidRPr="0016043E">
        <w:rPr>
          <w:rFonts w:ascii="Verdana" w:hAnsi="Verdana"/>
          <w:b/>
          <w:sz w:val="18"/>
          <w:szCs w:val="18"/>
        </w:rPr>
        <w:t xml:space="preserve"> z</w:t>
      </w:r>
      <w:r w:rsidR="0098095D" w:rsidRPr="0016043E">
        <w:rPr>
          <w:rFonts w:ascii="Verdana" w:hAnsi="Verdana"/>
          <w:b/>
          <w:sz w:val="18"/>
          <w:szCs w:val="18"/>
        </w:rPr>
        <w:t>amó</w:t>
      </w:r>
      <w:r w:rsidR="0038124B" w:rsidRPr="0016043E">
        <w:rPr>
          <w:rFonts w:ascii="Verdana" w:hAnsi="Verdana"/>
          <w:b/>
          <w:sz w:val="18"/>
          <w:szCs w:val="18"/>
        </w:rPr>
        <w:t xml:space="preserve">wienia </w:t>
      </w:r>
      <w:r w:rsidR="005871E2" w:rsidRPr="0016043E">
        <w:rPr>
          <w:rFonts w:ascii="Verdana" w:hAnsi="Verdana"/>
          <w:b/>
          <w:sz w:val="18"/>
          <w:szCs w:val="18"/>
        </w:rPr>
        <w:t xml:space="preserve">jest świadczenie przez Wykonawcę opieki serwisowej systemu SIMPLE.BAZUS, stanowiącej ubezpieczenie użytkownika na wypadek wystąpienia problemów w trakcje eksploatacji rozwiązania indywidualnego lub jego części, polegającej na zapewnieniu gotowości Wykonawcy do udostępniania nowych wersji oprogramowania i realizacji usług </w:t>
      </w:r>
      <w:r w:rsidR="005871E2" w:rsidRPr="00B642B2">
        <w:rPr>
          <w:rFonts w:ascii="Verdana" w:hAnsi="Verdana"/>
          <w:b/>
          <w:sz w:val="18"/>
          <w:szCs w:val="18"/>
        </w:rPr>
        <w:t>konserwacyjno-serwisowych rozwiązania indywidualnego lub jego poszczególnych części (obszarów funkcjonalnych). Wykonawca będzie świadczył opiekę serwisową dla rozwiązania indywidualnego lub poszczególnych jego części (obszarów funkcjonalnych), w skład którego wchodzi  oprogramowanie SIMPLE</w:t>
      </w:r>
      <w:r w:rsidR="008B0033" w:rsidRPr="00B642B2">
        <w:rPr>
          <w:rFonts w:ascii="Verdana" w:hAnsi="Verdana"/>
          <w:b/>
          <w:sz w:val="18"/>
          <w:szCs w:val="18"/>
        </w:rPr>
        <w:t>.BAZUS</w:t>
      </w:r>
      <w:r w:rsidR="005871E2" w:rsidRPr="00B642B2">
        <w:rPr>
          <w:rFonts w:ascii="Verdana" w:hAnsi="Verdana"/>
          <w:b/>
          <w:sz w:val="18"/>
          <w:szCs w:val="18"/>
        </w:rPr>
        <w:t xml:space="preserve">, do którego prawo do eksploatacji dla poszczególnych obszarów funkcjonalnych użytkownik nabył na mocy licencji klienta końcowego, składające się z następujących modułów: </w:t>
      </w:r>
    </w:p>
    <w:p w:rsidR="00061D19" w:rsidRPr="00061D19" w:rsidRDefault="00061D19" w:rsidP="00061D19">
      <w:pPr>
        <w:pStyle w:val="Akapitzlist"/>
        <w:spacing w:line="360" w:lineRule="auto"/>
        <w:ind w:left="709"/>
        <w:contextualSpacing w:val="0"/>
        <w:rPr>
          <w:rFonts w:ascii="Verdana" w:hAnsi="Verdana"/>
          <w:b/>
          <w:bCs/>
          <w:sz w:val="18"/>
          <w:szCs w:val="18"/>
        </w:rPr>
      </w:pPr>
      <w:r>
        <w:rPr>
          <w:rFonts w:ascii="Verdana" w:hAnsi="Verdana"/>
          <w:b/>
          <w:bCs/>
          <w:sz w:val="18"/>
          <w:szCs w:val="18"/>
        </w:rPr>
        <w:t xml:space="preserve">- </w:t>
      </w:r>
      <w:r w:rsidRPr="00061D19">
        <w:rPr>
          <w:rFonts w:ascii="Verdana" w:hAnsi="Verdana"/>
          <w:b/>
          <w:bCs/>
          <w:sz w:val="18"/>
          <w:szCs w:val="18"/>
        </w:rPr>
        <w:t xml:space="preserve">Internetowa Rekrutacja Kandydatów, </w:t>
      </w:r>
    </w:p>
    <w:p w:rsidR="00061D19" w:rsidRPr="00061D19" w:rsidRDefault="00061D19" w:rsidP="00061D19">
      <w:pPr>
        <w:pStyle w:val="Akapitzlist"/>
        <w:spacing w:line="360" w:lineRule="auto"/>
        <w:ind w:left="709"/>
        <w:contextualSpacing w:val="0"/>
        <w:rPr>
          <w:rFonts w:ascii="Verdana" w:hAnsi="Verdana"/>
          <w:b/>
          <w:bCs/>
          <w:sz w:val="18"/>
          <w:szCs w:val="18"/>
        </w:rPr>
      </w:pPr>
      <w:r>
        <w:rPr>
          <w:rFonts w:ascii="Verdana" w:hAnsi="Verdana"/>
          <w:b/>
          <w:bCs/>
          <w:sz w:val="18"/>
          <w:szCs w:val="18"/>
        </w:rPr>
        <w:t xml:space="preserve">- </w:t>
      </w:r>
      <w:r w:rsidRPr="00061D19">
        <w:rPr>
          <w:rFonts w:ascii="Verdana" w:hAnsi="Verdana"/>
          <w:b/>
          <w:bCs/>
          <w:sz w:val="18"/>
          <w:szCs w:val="18"/>
        </w:rPr>
        <w:t xml:space="preserve">Wirtualny Dziekanat, </w:t>
      </w:r>
    </w:p>
    <w:p w:rsidR="00061D19" w:rsidRPr="00061D19" w:rsidRDefault="00061D19" w:rsidP="00061D19">
      <w:pPr>
        <w:pStyle w:val="Akapitzlist"/>
        <w:spacing w:line="360" w:lineRule="auto"/>
        <w:ind w:left="709"/>
        <w:contextualSpacing w:val="0"/>
        <w:rPr>
          <w:rFonts w:ascii="Verdana" w:hAnsi="Verdana"/>
          <w:b/>
          <w:bCs/>
          <w:sz w:val="18"/>
          <w:szCs w:val="18"/>
        </w:rPr>
      </w:pPr>
      <w:r>
        <w:rPr>
          <w:rFonts w:ascii="Verdana" w:hAnsi="Verdana"/>
          <w:b/>
          <w:bCs/>
          <w:sz w:val="18"/>
          <w:szCs w:val="18"/>
        </w:rPr>
        <w:t xml:space="preserve">- </w:t>
      </w:r>
      <w:r w:rsidRPr="00061D19">
        <w:rPr>
          <w:rFonts w:ascii="Verdana" w:hAnsi="Verdana"/>
          <w:b/>
          <w:bCs/>
          <w:sz w:val="18"/>
          <w:szCs w:val="18"/>
        </w:rPr>
        <w:t>Wirtualny Dziekanat / Biuro Karier</w:t>
      </w:r>
    </w:p>
    <w:p w:rsidR="00061D19" w:rsidRPr="00061D19" w:rsidRDefault="00061D19" w:rsidP="00061D19">
      <w:pPr>
        <w:pStyle w:val="Akapitzlist"/>
        <w:spacing w:line="360" w:lineRule="auto"/>
        <w:ind w:left="709"/>
        <w:contextualSpacing w:val="0"/>
        <w:rPr>
          <w:rFonts w:ascii="Verdana" w:hAnsi="Verdana"/>
          <w:b/>
          <w:bCs/>
          <w:sz w:val="18"/>
          <w:szCs w:val="18"/>
        </w:rPr>
      </w:pPr>
      <w:r>
        <w:rPr>
          <w:rFonts w:ascii="Verdana" w:hAnsi="Verdana"/>
          <w:b/>
          <w:bCs/>
          <w:sz w:val="18"/>
          <w:szCs w:val="18"/>
        </w:rPr>
        <w:t xml:space="preserve">- </w:t>
      </w:r>
      <w:r w:rsidRPr="00061D19">
        <w:rPr>
          <w:rFonts w:ascii="Verdana" w:hAnsi="Verdana"/>
          <w:b/>
          <w:bCs/>
          <w:sz w:val="18"/>
          <w:szCs w:val="18"/>
        </w:rPr>
        <w:t>Dziekanat</w:t>
      </w:r>
    </w:p>
    <w:p w:rsidR="00061D19" w:rsidRPr="00061D19" w:rsidRDefault="00061D19" w:rsidP="00061D19">
      <w:pPr>
        <w:pStyle w:val="Akapitzlist"/>
        <w:spacing w:line="360" w:lineRule="auto"/>
        <w:ind w:left="709"/>
        <w:contextualSpacing w:val="0"/>
        <w:rPr>
          <w:rFonts w:ascii="Verdana" w:hAnsi="Verdana"/>
          <w:b/>
          <w:bCs/>
          <w:sz w:val="18"/>
          <w:szCs w:val="18"/>
        </w:rPr>
      </w:pPr>
      <w:r>
        <w:rPr>
          <w:rFonts w:ascii="Verdana" w:hAnsi="Verdana"/>
          <w:b/>
          <w:bCs/>
          <w:sz w:val="18"/>
          <w:szCs w:val="18"/>
        </w:rPr>
        <w:t xml:space="preserve">- </w:t>
      </w:r>
      <w:r w:rsidRPr="00061D19">
        <w:rPr>
          <w:rFonts w:ascii="Verdana" w:hAnsi="Verdana"/>
          <w:b/>
          <w:bCs/>
          <w:sz w:val="18"/>
          <w:szCs w:val="18"/>
        </w:rPr>
        <w:t>Ramowy plan studiów</w:t>
      </w:r>
    </w:p>
    <w:p w:rsidR="00061D19" w:rsidRPr="00061D19" w:rsidRDefault="00061D19" w:rsidP="00061D19">
      <w:pPr>
        <w:pStyle w:val="Akapitzlist"/>
        <w:spacing w:line="360" w:lineRule="auto"/>
        <w:ind w:left="709"/>
        <w:contextualSpacing w:val="0"/>
        <w:rPr>
          <w:rFonts w:ascii="Verdana" w:hAnsi="Verdana"/>
          <w:b/>
          <w:bCs/>
          <w:sz w:val="18"/>
          <w:szCs w:val="18"/>
        </w:rPr>
      </w:pPr>
      <w:r>
        <w:rPr>
          <w:rFonts w:ascii="Verdana" w:hAnsi="Verdana"/>
          <w:b/>
          <w:bCs/>
          <w:sz w:val="18"/>
          <w:szCs w:val="18"/>
        </w:rPr>
        <w:t xml:space="preserve">- </w:t>
      </w:r>
      <w:r w:rsidRPr="00061D19">
        <w:rPr>
          <w:rFonts w:ascii="Verdana" w:hAnsi="Verdana"/>
          <w:b/>
          <w:bCs/>
          <w:sz w:val="18"/>
          <w:szCs w:val="18"/>
        </w:rPr>
        <w:t>Ocena wykładowców – ankietowanie</w:t>
      </w:r>
    </w:p>
    <w:p w:rsidR="00061D19" w:rsidRPr="00061D19" w:rsidRDefault="00061D19" w:rsidP="00061D19">
      <w:pPr>
        <w:pStyle w:val="Akapitzlist"/>
        <w:spacing w:line="360" w:lineRule="auto"/>
        <w:ind w:left="709"/>
        <w:contextualSpacing w:val="0"/>
        <w:rPr>
          <w:rFonts w:ascii="Verdana" w:hAnsi="Verdana"/>
          <w:b/>
          <w:bCs/>
          <w:sz w:val="18"/>
          <w:szCs w:val="18"/>
        </w:rPr>
      </w:pPr>
      <w:r>
        <w:rPr>
          <w:rFonts w:ascii="Verdana" w:hAnsi="Verdana"/>
          <w:b/>
          <w:bCs/>
          <w:sz w:val="18"/>
          <w:szCs w:val="18"/>
        </w:rPr>
        <w:t xml:space="preserve">- </w:t>
      </w:r>
      <w:r w:rsidRPr="00061D19">
        <w:rPr>
          <w:rFonts w:ascii="Verdana" w:hAnsi="Verdana"/>
          <w:b/>
          <w:bCs/>
          <w:sz w:val="18"/>
          <w:szCs w:val="18"/>
        </w:rPr>
        <w:t>Obsługa dydaktyki</w:t>
      </w:r>
    </w:p>
    <w:p w:rsidR="00061D19" w:rsidRPr="00061D19" w:rsidRDefault="00061D19" w:rsidP="00061D19">
      <w:pPr>
        <w:pStyle w:val="Akapitzlist"/>
        <w:spacing w:line="360" w:lineRule="auto"/>
        <w:ind w:left="709"/>
        <w:contextualSpacing w:val="0"/>
        <w:rPr>
          <w:rFonts w:ascii="Verdana" w:hAnsi="Verdana"/>
          <w:b/>
          <w:bCs/>
          <w:sz w:val="18"/>
          <w:szCs w:val="18"/>
        </w:rPr>
      </w:pPr>
      <w:r>
        <w:rPr>
          <w:rFonts w:ascii="Verdana" w:hAnsi="Verdana"/>
          <w:b/>
          <w:bCs/>
          <w:sz w:val="18"/>
          <w:szCs w:val="18"/>
        </w:rPr>
        <w:t xml:space="preserve">- </w:t>
      </w:r>
      <w:r w:rsidRPr="00061D19">
        <w:rPr>
          <w:rFonts w:ascii="Verdana" w:hAnsi="Verdana"/>
          <w:b/>
          <w:bCs/>
          <w:sz w:val="18"/>
          <w:szCs w:val="18"/>
        </w:rPr>
        <w:t xml:space="preserve">Wydruki </w:t>
      </w:r>
    </w:p>
    <w:p w:rsidR="00061D19" w:rsidRPr="00061D19" w:rsidRDefault="00061D19" w:rsidP="00061D19">
      <w:pPr>
        <w:pStyle w:val="Akapitzlist"/>
        <w:spacing w:line="360" w:lineRule="auto"/>
        <w:ind w:left="709"/>
        <w:contextualSpacing w:val="0"/>
        <w:rPr>
          <w:rFonts w:ascii="Verdana" w:hAnsi="Verdana"/>
          <w:b/>
          <w:bCs/>
          <w:sz w:val="18"/>
          <w:szCs w:val="18"/>
        </w:rPr>
      </w:pPr>
      <w:r>
        <w:rPr>
          <w:rFonts w:ascii="Verdana" w:hAnsi="Verdana"/>
          <w:b/>
          <w:bCs/>
          <w:sz w:val="18"/>
          <w:szCs w:val="18"/>
        </w:rPr>
        <w:t xml:space="preserve">- </w:t>
      </w:r>
      <w:r w:rsidRPr="00061D19">
        <w:rPr>
          <w:rFonts w:ascii="Verdana" w:hAnsi="Verdana"/>
          <w:b/>
          <w:bCs/>
          <w:sz w:val="18"/>
          <w:szCs w:val="18"/>
        </w:rPr>
        <w:t>Dyplomowanie</w:t>
      </w:r>
    </w:p>
    <w:p w:rsidR="00061D19" w:rsidRPr="00061D19" w:rsidRDefault="00061D19" w:rsidP="00061D19">
      <w:pPr>
        <w:pStyle w:val="Akapitzlist"/>
        <w:spacing w:line="360" w:lineRule="auto"/>
        <w:ind w:left="709"/>
        <w:contextualSpacing w:val="0"/>
        <w:rPr>
          <w:rFonts w:ascii="Verdana" w:hAnsi="Verdana"/>
          <w:b/>
          <w:bCs/>
          <w:sz w:val="18"/>
          <w:szCs w:val="18"/>
        </w:rPr>
      </w:pPr>
      <w:r>
        <w:rPr>
          <w:rFonts w:ascii="Verdana" w:hAnsi="Verdana"/>
          <w:b/>
          <w:bCs/>
          <w:sz w:val="18"/>
          <w:szCs w:val="18"/>
        </w:rPr>
        <w:t xml:space="preserve">- </w:t>
      </w:r>
      <w:r w:rsidRPr="00061D19">
        <w:rPr>
          <w:rFonts w:ascii="Verdana" w:hAnsi="Verdana"/>
          <w:b/>
          <w:bCs/>
          <w:sz w:val="18"/>
          <w:szCs w:val="18"/>
        </w:rPr>
        <w:t>Finanse studenta</w:t>
      </w:r>
    </w:p>
    <w:p w:rsidR="00061D19" w:rsidRPr="00061D19" w:rsidRDefault="00061D19" w:rsidP="00061D19">
      <w:pPr>
        <w:pStyle w:val="Akapitzlist"/>
        <w:spacing w:line="360" w:lineRule="auto"/>
        <w:ind w:left="709"/>
        <w:contextualSpacing w:val="0"/>
        <w:rPr>
          <w:rFonts w:ascii="Verdana" w:hAnsi="Verdana"/>
          <w:b/>
          <w:bCs/>
          <w:sz w:val="18"/>
          <w:szCs w:val="18"/>
        </w:rPr>
      </w:pPr>
      <w:r>
        <w:rPr>
          <w:rFonts w:ascii="Verdana" w:hAnsi="Verdana"/>
          <w:b/>
          <w:bCs/>
          <w:sz w:val="18"/>
          <w:szCs w:val="18"/>
        </w:rPr>
        <w:t xml:space="preserve">- </w:t>
      </w:r>
      <w:r w:rsidRPr="00061D19">
        <w:rPr>
          <w:rFonts w:ascii="Verdana" w:hAnsi="Verdana"/>
          <w:b/>
          <w:bCs/>
          <w:sz w:val="18"/>
          <w:szCs w:val="18"/>
        </w:rPr>
        <w:t>Praktyki studentów</w:t>
      </w:r>
    </w:p>
    <w:p w:rsidR="00061D19" w:rsidRPr="00061D19" w:rsidRDefault="00061D19" w:rsidP="00061D19">
      <w:pPr>
        <w:pStyle w:val="Akapitzlist"/>
        <w:spacing w:line="360" w:lineRule="auto"/>
        <w:ind w:left="709"/>
        <w:contextualSpacing w:val="0"/>
        <w:rPr>
          <w:rFonts w:ascii="Verdana" w:hAnsi="Verdana"/>
          <w:b/>
          <w:bCs/>
          <w:sz w:val="18"/>
          <w:szCs w:val="18"/>
        </w:rPr>
      </w:pPr>
      <w:r>
        <w:rPr>
          <w:rFonts w:ascii="Verdana" w:hAnsi="Verdana"/>
          <w:b/>
          <w:bCs/>
          <w:sz w:val="18"/>
          <w:szCs w:val="18"/>
        </w:rPr>
        <w:t xml:space="preserve">- </w:t>
      </w:r>
      <w:r w:rsidRPr="00061D19">
        <w:rPr>
          <w:rFonts w:ascii="Verdana" w:hAnsi="Verdana"/>
          <w:b/>
          <w:bCs/>
          <w:sz w:val="18"/>
          <w:szCs w:val="18"/>
        </w:rPr>
        <w:t>Stypendia</w:t>
      </w:r>
    </w:p>
    <w:p w:rsidR="00061D19" w:rsidRPr="00061D19" w:rsidRDefault="00061D19" w:rsidP="00061D19">
      <w:pPr>
        <w:pStyle w:val="Akapitzlist"/>
        <w:spacing w:line="360" w:lineRule="auto"/>
        <w:ind w:left="709"/>
        <w:contextualSpacing w:val="0"/>
        <w:rPr>
          <w:rFonts w:ascii="Verdana" w:hAnsi="Verdana"/>
          <w:b/>
          <w:bCs/>
          <w:sz w:val="18"/>
          <w:szCs w:val="18"/>
        </w:rPr>
      </w:pPr>
      <w:r>
        <w:rPr>
          <w:rFonts w:ascii="Verdana" w:hAnsi="Verdana"/>
          <w:b/>
          <w:bCs/>
          <w:sz w:val="18"/>
          <w:szCs w:val="18"/>
        </w:rPr>
        <w:t xml:space="preserve">- </w:t>
      </w:r>
      <w:r w:rsidRPr="00061D19">
        <w:rPr>
          <w:rFonts w:ascii="Verdana" w:hAnsi="Verdana"/>
          <w:b/>
          <w:bCs/>
          <w:sz w:val="18"/>
          <w:szCs w:val="18"/>
        </w:rPr>
        <w:t>Pensum</w:t>
      </w:r>
    </w:p>
    <w:p w:rsidR="00061D19" w:rsidRPr="00061D19" w:rsidRDefault="00061D19" w:rsidP="00061D19">
      <w:pPr>
        <w:pStyle w:val="Akapitzlist"/>
        <w:spacing w:line="360" w:lineRule="auto"/>
        <w:ind w:left="709"/>
        <w:contextualSpacing w:val="0"/>
        <w:rPr>
          <w:rFonts w:ascii="Verdana" w:hAnsi="Verdana"/>
          <w:b/>
          <w:bCs/>
          <w:sz w:val="18"/>
          <w:szCs w:val="18"/>
        </w:rPr>
      </w:pPr>
      <w:r>
        <w:rPr>
          <w:rFonts w:ascii="Verdana" w:hAnsi="Verdana"/>
          <w:b/>
          <w:bCs/>
          <w:sz w:val="18"/>
          <w:szCs w:val="18"/>
        </w:rPr>
        <w:t xml:space="preserve">- </w:t>
      </w:r>
      <w:r w:rsidRPr="00061D19">
        <w:rPr>
          <w:rFonts w:ascii="Verdana" w:hAnsi="Verdana"/>
          <w:b/>
          <w:bCs/>
          <w:sz w:val="18"/>
          <w:szCs w:val="18"/>
        </w:rPr>
        <w:t>Pensum-Wydruki</w:t>
      </w:r>
    </w:p>
    <w:p w:rsidR="00061D19" w:rsidRPr="0016043E" w:rsidRDefault="00061D19" w:rsidP="00061D19">
      <w:pPr>
        <w:pStyle w:val="Akapitzlist"/>
        <w:spacing w:line="360" w:lineRule="auto"/>
        <w:ind w:left="709"/>
        <w:contextualSpacing w:val="0"/>
        <w:rPr>
          <w:rFonts w:ascii="Verdana" w:hAnsi="Verdana"/>
          <w:b/>
          <w:bCs/>
          <w:sz w:val="18"/>
          <w:szCs w:val="18"/>
        </w:rPr>
      </w:pPr>
      <w:r>
        <w:rPr>
          <w:rFonts w:ascii="Verdana" w:hAnsi="Verdana"/>
          <w:b/>
          <w:bCs/>
          <w:sz w:val="18"/>
          <w:szCs w:val="18"/>
        </w:rPr>
        <w:t xml:space="preserve">- </w:t>
      </w:r>
      <w:r w:rsidRPr="00061D19">
        <w:rPr>
          <w:rFonts w:ascii="Verdana" w:hAnsi="Verdana"/>
          <w:b/>
          <w:bCs/>
          <w:sz w:val="18"/>
          <w:szCs w:val="18"/>
        </w:rPr>
        <w:t>Plan Zaję</w:t>
      </w:r>
      <w:r w:rsidRPr="0016043E">
        <w:rPr>
          <w:rFonts w:ascii="Verdana" w:hAnsi="Verdana"/>
          <w:b/>
          <w:bCs/>
          <w:sz w:val="18"/>
          <w:szCs w:val="18"/>
        </w:rPr>
        <w:t>ć</w:t>
      </w:r>
    </w:p>
    <w:p w:rsidR="00061D19" w:rsidRPr="0016043E" w:rsidRDefault="00061D19" w:rsidP="00061D19">
      <w:pPr>
        <w:pStyle w:val="Akapitzlist"/>
        <w:spacing w:line="360" w:lineRule="auto"/>
        <w:ind w:left="709"/>
        <w:contextualSpacing w:val="0"/>
        <w:rPr>
          <w:rFonts w:ascii="Verdana" w:hAnsi="Verdana"/>
          <w:b/>
          <w:bCs/>
          <w:sz w:val="18"/>
          <w:szCs w:val="18"/>
        </w:rPr>
      </w:pPr>
      <w:r w:rsidRPr="0016043E">
        <w:rPr>
          <w:rFonts w:ascii="Verdana" w:hAnsi="Verdana"/>
          <w:b/>
          <w:bCs/>
          <w:sz w:val="18"/>
          <w:szCs w:val="18"/>
        </w:rPr>
        <w:lastRenderedPageBreak/>
        <w:t>- Śledzenie losów absolwentów</w:t>
      </w:r>
    </w:p>
    <w:p w:rsidR="00061D19" w:rsidRPr="0016043E" w:rsidRDefault="00061D19" w:rsidP="00061D19">
      <w:pPr>
        <w:pStyle w:val="Akapitzlist"/>
        <w:spacing w:line="360" w:lineRule="auto"/>
        <w:ind w:left="709"/>
        <w:contextualSpacing w:val="0"/>
        <w:rPr>
          <w:rFonts w:ascii="Verdana" w:hAnsi="Verdana"/>
          <w:b/>
          <w:bCs/>
          <w:sz w:val="18"/>
          <w:szCs w:val="18"/>
        </w:rPr>
      </w:pPr>
      <w:r w:rsidRPr="0016043E">
        <w:rPr>
          <w:rFonts w:ascii="Verdana" w:hAnsi="Verdana"/>
          <w:b/>
          <w:bCs/>
          <w:sz w:val="18"/>
          <w:szCs w:val="18"/>
        </w:rPr>
        <w:t>- Krajowe Ramy Kwalifikacji.</w:t>
      </w:r>
    </w:p>
    <w:p w:rsidR="00D551F0" w:rsidRPr="0016043E" w:rsidRDefault="00D551F0" w:rsidP="005871E2">
      <w:pPr>
        <w:pStyle w:val="Akapitzlist"/>
        <w:spacing w:line="360" w:lineRule="auto"/>
        <w:ind w:left="709"/>
        <w:contextualSpacing w:val="0"/>
        <w:jc w:val="both"/>
        <w:rPr>
          <w:rFonts w:ascii="Verdana" w:hAnsi="Verdana"/>
          <w:b/>
          <w:bCs/>
          <w:sz w:val="18"/>
          <w:szCs w:val="18"/>
        </w:rPr>
      </w:pPr>
      <w:r w:rsidRPr="0016043E">
        <w:rPr>
          <w:rFonts w:ascii="Verdana" w:hAnsi="Verdana"/>
          <w:b/>
          <w:bCs/>
          <w:sz w:val="18"/>
          <w:szCs w:val="18"/>
        </w:rPr>
        <w:t>W okresie trwania umowy może nastąpić rozszerzenie o kolejne funkcjonalności (moduły)</w:t>
      </w:r>
      <w:r w:rsidR="00BA093C" w:rsidRPr="0016043E">
        <w:rPr>
          <w:rFonts w:ascii="Verdana" w:hAnsi="Verdana"/>
          <w:b/>
          <w:bCs/>
          <w:sz w:val="18"/>
          <w:szCs w:val="18"/>
        </w:rPr>
        <w:t xml:space="preserve">, które zostaną </w:t>
      </w:r>
      <w:r w:rsidR="00CD4886" w:rsidRPr="0016043E">
        <w:rPr>
          <w:rFonts w:ascii="Verdana" w:hAnsi="Verdana"/>
          <w:b/>
          <w:bCs/>
          <w:sz w:val="18"/>
          <w:szCs w:val="18"/>
        </w:rPr>
        <w:t>objęte opieką serwisowa</w:t>
      </w:r>
      <w:r w:rsidRPr="0016043E">
        <w:rPr>
          <w:rFonts w:ascii="Verdana" w:hAnsi="Verdana"/>
          <w:b/>
          <w:bCs/>
          <w:sz w:val="18"/>
          <w:szCs w:val="18"/>
        </w:rPr>
        <w:t>.</w:t>
      </w:r>
    </w:p>
    <w:p w:rsidR="00012FE8" w:rsidRPr="0016043E" w:rsidRDefault="00012FE8" w:rsidP="005871E2">
      <w:pPr>
        <w:pStyle w:val="Akapitzlist"/>
        <w:suppressAutoHyphens/>
        <w:spacing w:line="360" w:lineRule="auto"/>
        <w:ind w:left="709" w:right="-97"/>
        <w:jc w:val="both"/>
        <w:rPr>
          <w:rFonts w:ascii="Verdana" w:hAnsi="Verdana"/>
          <w:b/>
          <w:bCs/>
          <w:sz w:val="18"/>
          <w:szCs w:val="18"/>
        </w:rPr>
      </w:pPr>
      <w:r w:rsidRPr="0016043E">
        <w:rPr>
          <w:rFonts w:ascii="Verdana" w:hAnsi="Verdana"/>
          <w:b/>
          <w:bCs/>
          <w:sz w:val="18"/>
          <w:szCs w:val="18"/>
        </w:rPr>
        <w:t>Kody CPV:</w:t>
      </w:r>
    </w:p>
    <w:p w:rsidR="00012FE8" w:rsidRPr="0016043E" w:rsidRDefault="00012FE8" w:rsidP="005871E2">
      <w:pPr>
        <w:pStyle w:val="Akapitzlist"/>
        <w:suppressAutoHyphens/>
        <w:spacing w:line="360" w:lineRule="auto"/>
        <w:ind w:left="851" w:right="-97" w:hanging="142"/>
        <w:jc w:val="both"/>
        <w:rPr>
          <w:rFonts w:ascii="Verdana" w:hAnsi="Verdana"/>
          <w:b/>
          <w:bCs/>
          <w:sz w:val="18"/>
          <w:szCs w:val="18"/>
        </w:rPr>
      </w:pPr>
      <w:r w:rsidRPr="0016043E">
        <w:rPr>
          <w:rFonts w:ascii="Verdana" w:hAnsi="Verdana"/>
          <w:b/>
          <w:bCs/>
          <w:sz w:val="18"/>
          <w:szCs w:val="18"/>
        </w:rPr>
        <w:t>CPV   72.25.00.00-2   Usługi w zakresie konserwacji i wsparcia systemów</w:t>
      </w:r>
    </w:p>
    <w:p w:rsidR="00012FE8" w:rsidRPr="0016043E" w:rsidRDefault="00012FE8" w:rsidP="005871E2">
      <w:pPr>
        <w:pStyle w:val="Akapitzlist"/>
        <w:suppressAutoHyphens/>
        <w:spacing w:line="360" w:lineRule="auto"/>
        <w:ind w:left="851" w:right="-97" w:hanging="142"/>
        <w:jc w:val="both"/>
        <w:rPr>
          <w:rFonts w:ascii="Verdana" w:hAnsi="Verdana"/>
          <w:b/>
          <w:bCs/>
          <w:sz w:val="18"/>
          <w:szCs w:val="18"/>
        </w:rPr>
      </w:pPr>
      <w:r w:rsidRPr="0016043E">
        <w:rPr>
          <w:rFonts w:ascii="Verdana" w:hAnsi="Verdana"/>
          <w:b/>
          <w:bCs/>
          <w:sz w:val="18"/>
          <w:szCs w:val="18"/>
        </w:rPr>
        <w:t>CPV   72.26.00.00-5   Usługi w zakresie oprogramowania</w:t>
      </w:r>
    </w:p>
    <w:p w:rsidR="002836F6" w:rsidRPr="0016043E" w:rsidRDefault="002836F6" w:rsidP="002A6524">
      <w:pPr>
        <w:suppressAutoHyphens/>
        <w:spacing w:line="360" w:lineRule="auto"/>
        <w:ind w:right="470"/>
        <w:jc w:val="both"/>
        <w:rPr>
          <w:rFonts w:ascii="Verdana" w:hAnsi="Verdana"/>
          <w:b/>
          <w:bCs/>
          <w:sz w:val="6"/>
          <w:szCs w:val="6"/>
        </w:rPr>
      </w:pPr>
    </w:p>
    <w:p w:rsidR="00DE3149" w:rsidRPr="0016043E" w:rsidRDefault="002836F6" w:rsidP="003E47F5">
      <w:pPr>
        <w:pStyle w:val="Akapitzlist"/>
        <w:numPr>
          <w:ilvl w:val="0"/>
          <w:numId w:val="47"/>
        </w:numPr>
        <w:spacing w:line="360" w:lineRule="auto"/>
        <w:ind w:left="851" w:right="-97" w:hanging="425"/>
        <w:jc w:val="both"/>
        <w:rPr>
          <w:rFonts w:ascii="Verdana" w:hAnsi="Verdana"/>
          <w:b/>
          <w:sz w:val="18"/>
          <w:szCs w:val="18"/>
        </w:rPr>
      </w:pPr>
      <w:r w:rsidRPr="0016043E">
        <w:rPr>
          <w:rFonts w:ascii="Verdana" w:hAnsi="Verdana"/>
          <w:b/>
          <w:sz w:val="18"/>
          <w:szCs w:val="18"/>
        </w:rPr>
        <w:t>Szczegółowe procedury współpracy Wykonawcy i Zamawiającego oraz zasady, warunki i sposób ś</w:t>
      </w:r>
      <w:r w:rsidR="005871E2" w:rsidRPr="0016043E">
        <w:rPr>
          <w:rFonts w:ascii="Verdana" w:hAnsi="Verdana"/>
          <w:b/>
          <w:sz w:val="18"/>
          <w:szCs w:val="18"/>
        </w:rPr>
        <w:t>wiadczenia opieki serwisowej</w:t>
      </w:r>
      <w:r w:rsidRPr="0016043E">
        <w:rPr>
          <w:rFonts w:ascii="Verdana" w:hAnsi="Verdana"/>
          <w:b/>
          <w:sz w:val="18"/>
          <w:szCs w:val="18"/>
        </w:rPr>
        <w:t xml:space="preserve"> określa wzór</w:t>
      </w:r>
      <w:r w:rsidR="005871E2" w:rsidRPr="0016043E">
        <w:rPr>
          <w:rFonts w:ascii="Verdana" w:hAnsi="Verdana"/>
          <w:b/>
          <w:sz w:val="18"/>
          <w:szCs w:val="18"/>
        </w:rPr>
        <w:t xml:space="preserve"> umowy stanowiący załącznik nr 6</w:t>
      </w:r>
      <w:r w:rsidRPr="0016043E">
        <w:rPr>
          <w:rFonts w:ascii="Verdana" w:hAnsi="Verdana"/>
          <w:b/>
          <w:sz w:val="18"/>
          <w:szCs w:val="18"/>
        </w:rPr>
        <w:t xml:space="preserve"> do SIWZ.</w:t>
      </w:r>
    </w:p>
    <w:p w:rsidR="00DE3149" w:rsidRPr="0016043E" w:rsidRDefault="006B6516" w:rsidP="001159BE">
      <w:pPr>
        <w:pStyle w:val="Akapitzlist"/>
        <w:numPr>
          <w:ilvl w:val="0"/>
          <w:numId w:val="47"/>
        </w:numPr>
        <w:spacing w:line="360" w:lineRule="auto"/>
        <w:ind w:left="851" w:right="-97" w:hanging="425"/>
        <w:jc w:val="both"/>
        <w:rPr>
          <w:rFonts w:ascii="Verdana" w:hAnsi="Verdana"/>
          <w:sz w:val="18"/>
          <w:szCs w:val="18"/>
        </w:rPr>
      </w:pPr>
      <w:bookmarkStart w:id="3" w:name="_Toc162850039"/>
      <w:r w:rsidRPr="0016043E">
        <w:rPr>
          <w:rFonts w:ascii="Verdana" w:hAnsi="Verdana"/>
          <w:sz w:val="18"/>
          <w:szCs w:val="18"/>
        </w:rPr>
        <w:t>Wykonawca winien podać w Formula</w:t>
      </w:r>
      <w:r w:rsidR="00040117" w:rsidRPr="0016043E">
        <w:rPr>
          <w:rFonts w:ascii="Verdana" w:hAnsi="Verdana"/>
          <w:sz w:val="18"/>
          <w:szCs w:val="18"/>
        </w:rPr>
        <w:t>rzu ofertowym (wzór – zał. nr 1</w:t>
      </w:r>
      <w:r w:rsidR="008202BF" w:rsidRPr="0016043E">
        <w:rPr>
          <w:rFonts w:ascii="Verdana" w:hAnsi="Verdana"/>
          <w:sz w:val="18"/>
          <w:szCs w:val="18"/>
        </w:rPr>
        <w:t xml:space="preserve"> </w:t>
      </w:r>
      <w:r w:rsidR="00040117" w:rsidRPr="0016043E">
        <w:rPr>
          <w:rFonts w:ascii="Verdana" w:hAnsi="Verdana"/>
          <w:sz w:val="18"/>
          <w:szCs w:val="18"/>
        </w:rPr>
        <w:t>do SIWZ</w:t>
      </w:r>
      <w:r w:rsidRPr="0016043E">
        <w:rPr>
          <w:rFonts w:ascii="Verdana" w:hAnsi="Verdana"/>
          <w:sz w:val="18"/>
          <w:szCs w:val="18"/>
        </w:rPr>
        <w:t xml:space="preserve">) cenę realizacji przedmiotu zamówienia. </w:t>
      </w:r>
    </w:p>
    <w:p w:rsidR="00DE3149" w:rsidRPr="0016043E" w:rsidRDefault="002F578A" w:rsidP="001159BE">
      <w:pPr>
        <w:pStyle w:val="Akapitzlist"/>
        <w:numPr>
          <w:ilvl w:val="0"/>
          <w:numId w:val="47"/>
        </w:numPr>
        <w:spacing w:line="360" w:lineRule="auto"/>
        <w:ind w:left="851" w:right="-97" w:hanging="425"/>
        <w:jc w:val="both"/>
        <w:rPr>
          <w:rFonts w:ascii="Verdana" w:hAnsi="Verdana"/>
          <w:sz w:val="18"/>
          <w:szCs w:val="18"/>
        </w:rPr>
      </w:pPr>
      <w:r w:rsidRPr="0016043E">
        <w:rPr>
          <w:rFonts w:ascii="Verdana" w:hAnsi="Verdana"/>
          <w:b/>
          <w:sz w:val="18"/>
          <w:szCs w:val="18"/>
        </w:rPr>
        <w:t>Zamówienia, o których</w:t>
      </w:r>
      <w:r w:rsidR="00091055" w:rsidRPr="0016043E">
        <w:rPr>
          <w:rFonts w:ascii="Verdana" w:hAnsi="Verdana"/>
          <w:b/>
          <w:sz w:val="18"/>
          <w:szCs w:val="18"/>
        </w:rPr>
        <w:t xml:space="preserve"> mowa w art. 67 ust. 1 pkt </w:t>
      </w:r>
      <w:r w:rsidR="00FD3D8F" w:rsidRPr="0016043E">
        <w:rPr>
          <w:rFonts w:ascii="Verdana" w:hAnsi="Verdana"/>
          <w:b/>
          <w:sz w:val="18"/>
          <w:szCs w:val="18"/>
        </w:rPr>
        <w:t>6</w:t>
      </w:r>
      <w:r w:rsidRPr="0016043E">
        <w:rPr>
          <w:rFonts w:ascii="Verdana" w:hAnsi="Verdana"/>
          <w:b/>
          <w:sz w:val="18"/>
          <w:szCs w:val="18"/>
        </w:rPr>
        <w:t xml:space="preserve"> </w:t>
      </w:r>
      <w:proofErr w:type="spellStart"/>
      <w:r w:rsidRPr="0016043E">
        <w:rPr>
          <w:rFonts w:ascii="Verdana" w:hAnsi="Verdana"/>
          <w:b/>
          <w:sz w:val="18"/>
          <w:szCs w:val="18"/>
        </w:rPr>
        <w:t>Pzp</w:t>
      </w:r>
      <w:proofErr w:type="spellEnd"/>
      <w:r w:rsidRPr="0016043E">
        <w:rPr>
          <w:rFonts w:ascii="Verdana" w:hAnsi="Verdana"/>
          <w:b/>
          <w:sz w:val="18"/>
          <w:szCs w:val="18"/>
        </w:rPr>
        <w:t>.</w:t>
      </w:r>
      <w:r w:rsidRPr="0016043E">
        <w:rPr>
          <w:rFonts w:ascii="Verdana" w:hAnsi="Verdana"/>
          <w:sz w:val="18"/>
          <w:szCs w:val="18"/>
        </w:rPr>
        <w:t xml:space="preserve"> Zamawiający </w:t>
      </w:r>
      <w:r w:rsidRPr="0016043E">
        <w:rPr>
          <w:rFonts w:ascii="Verdana" w:hAnsi="Verdana"/>
          <w:sz w:val="18"/>
          <w:szCs w:val="18"/>
          <w:u w:val="single"/>
        </w:rPr>
        <w:t>nie przewiduje</w:t>
      </w:r>
      <w:r w:rsidRPr="0016043E">
        <w:rPr>
          <w:rFonts w:ascii="Verdana" w:hAnsi="Verdana"/>
          <w:sz w:val="18"/>
          <w:szCs w:val="18"/>
        </w:rPr>
        <w:t xml:space="preserve"> możliwości udzielania zamówień, o których mowa w art. 67 ust. 1 pkt. </w:t>
      </w:r>
      <w:r w:rsidR="00FD3D8F" w:rsidRPr="0016043E">
        <w:rPr>
          <w:rFonts w:ascii="Verdana" w:hAnsi="Verdana"/>
          <w:sz w:val="18"/>
          <w:szCs w:val="18"/>
        </w:rPr>
        <w:t>6</w:t>
      </w:r>
      <w:r w:rsidR="009C2CF5" w:rsidRPr="0016043E">
        <w:rPr>
          <w:rFonts w:ascii="Verdana" w:hAnsi="Verdana"/>
          <w:sz w:val="18"/>
          <w:szCs w:val="18"/>
        </w:rPr>
        <w:t xml:space="preserve"> </w:t>
      </w:r>
      <w:proofErr w:type="spellStart"/>
      <w:r w:rsidR="009C2CF5" w:rsidRPr="0016043E">
        <w:rPr>
          <w:rFonts w:ascii="Verdana" w:hAnsi="Verdana"/>
          <w:sz w:val="18"/>
          <w:szCs w:val="18"/>
        </w:rPr>
        <w:t>Pzp</w:t>
      </w:r>
      <w:proofErr w:type="spellEnd"/>
      <w:r w:rsidR="009C2CF5" w:rsidRPr="0016043E">
        <w:rPr>
          <w:rFonts w:ascii="Verdana" w:hAnsi="Verdana"/>
          <w:sz w:val="18"/>
          <w:szCs w:val="18"/>
        </w:rPr>
        <w:t>.</w:t>
      </w:r>
      <w:r w:rsidRPr="0016043E">
        <w:rPr>
          <w:rFonts w:ascii="Verdana" w:hAnsi="Verdana"/>
          <w:sz w:val="18"/>
          <w:szCs w:val="18"/>
        </w:rPr>
        <w:t xml:space="preserve"> </w:t>
      </w:r>
      <w:bookmarkEnd w:id="3"/>
    </w:p>
    <w:p w:rsidR="00DE3149" w:rsidRPr="0016043E" w:rsidRDefault="00970B6B" w:rsidP="001159BE">
      <w:pPr>
        <w:pStyle w:val="Akapitzlist"/>
        <w:numPr>
          <w:ilvl w:val="0"/>
          <w:numId w:val="47"/>
        </w:numPr>
        <w:spacing w:line="360" w:lineRule="auto"/>
        <w:ind w:left="851" w:right="-97" w:hanging="425"/>
        <w:jc w:val="both"/>
        <w:rPr>
          <w:rFonts w:ascii="Verdana" w:hAnsi="Verdana"/>
          <w:sz w:val="18"/>
          <w:szCs w:val="18"/>
        </w:rPr>
      </w:pPr>
      <w:r w:rsidRPr="0016043E">
        <w:rPr>
          <w:rFonts w:ascii="Verdana" w:hAnsi="Verdana"/>
          <w:b/>
          <w:sz w:val="18"/>
          <w:szCs w:val="18"/>
        </w:rPr>
        <w:t>Informacja o umowie ramowej</w:t>
      </w:r>
      <w:r w:rsidR="00820E4D" w:rsidRPr="0016043E">
        <w:rPr>
          <w:rFonts w:ascii="Verdana" w:hAnsi="Verdana"/>
          <w:b/>
          <w:sz w:val="18"/>
          <w:szCs w:val="18"/>
        </w:rPr>
        <w:t xml:space="preserve">. </w:t>
      </w:r>
      <w:r w:rsidRPr="0016043E">
        <w:rPr>
          <w:rFonts w:ascii="Verdana" w:hAnsi="Verdana"/>
          <w:sz w:val="18"/>
          <w:szCs w:val="18"/>
        </w:rPr>
        <w:t xml:space="preserve">Zamawiający </w:t>
      </w:r>
      <w:r w:rsidRPr="0016043E">
        <w:rPr>
          <w:rFonts w:ascii="Verdana" w:hAnsi="Verdana"/>
          <w:sz w:val="18"/>
          <w:szCs w:val="18"/>
          <w:u w:val="single"/>
        </w:rPr>
        <w:t>nie prz</w:t>
      </w:r>
      <w:r w:rsidR="00820E4D" w:rsidRPr="0016043E">
        <w:rPr>
          <w:rFonts w:ascii="Verdana" w:hAnsi="Verdana"/>
          <w:sz w:val="18"/>
          <w:szCs w:val="18"/>
          <w:u w:val="single"/>
        </w:rPr>
        <w:t>ewiduje</w:t>
      </w:r>
      <w:r w:rsidR="00820E4D" w:rsidRPr="0016043E">
        <w:rPr>
          <w:rFonts w:ascii="Verdana" w:hAnsi="Verdana"/>
          <w:sz w:val="18"/>
          <w:szCs w:val="18"/>
        </w:rPr>
        <w:t xml:space="preserve"> zawarcia umowy ramowej.</w:t>
      </w:r>
    </w:p>
    <w:p w:rsidR="0092157D" w:rsidRPr="0016043E" w:rsidRDefault="0092157D" w:rsidP="001159BE">
      <w:pPr>
        <w:pStyle w:val="Akapitzlist"/>
        <w:numPr>
          <w:ilvl w:val="0"/>
          <w:numId w:val="47"/>
        </w:numPr>
        <w:spacing w:line="360" w:lineRule="auto"/>
        <w:ind w:left="851" w:right="-97" w:hanging="425"/>
        <w:jc w:val="both"/>
        <w:rPr>
          <w:rFonts w:ascii="Verdana" w:hAnsi="Verdana"/>
          <w:sz w:val="18"/>
          <w:szCs w:val="18"/>
        </w:rPr>
      </w:pPr>
      <w:r w:rsidRPr="0016043E">
        <w:rPr>
          <w:rFonts w:ascii="Verdana" w:hAnsi="Verdana"/>
          <w:b/>
          <w:sz w:val="18"/>
          <w:szCs w:val="18"/>
        </w:rPr>
        <w:t>Udział podwykonawców</w:t>
      </w:r>
    </w:p>
    <w:p w:rsidR="001159BE" w:rsidRPr="0016043E" w:rsidRDefault="001159BE" w:rsidP="001159BE">
      <w:pPr>
        <w:pStyle w:val="Akapitzlist"/>
        <w:numPr>
          <w:ilvl w:val="1"/>
          <w:numId w:val="31"/>
        </w:numPr>
        <w:tabs>
          <w:tab w:val="left" w:pos="1276"/>
        </w:tabs>
        <w:spacing w:line="360" w:lineRule="auto"/>
        <w:ind w:hanging="1374"/>
        <w:rPr>
          <w:rFonts w:ascii="Verdana" w:hAnsi="Verdana"/>
          <w:sz w:val="18"/>
          <w:szCs w:val="18"/>
        </w:rPr>
      </w:pPr>
      <w:bookmarkStart w:id="4" w:name="_Toc395266068"/>
      <w:r w:rsidRPr="0016043E">
        <w:rPr>
          <w:rFonts w:ascii="Verdana" w:hAnsi="Verdana"/>
          <w:sz w:val="18"/>
          <w:szCs w:val="18"/>
        </w:rPr>
        <w:t>Wykonawca może powierzyć wykonanie części zamówienia podwykonawcy.</w:t>
      </w:r>
    </w:p>
    <w:p w:rsidR="00717633" w:rsidRPr="0016043E" w:rsidRDefault="00717633" w:rsidP="001159BE">
      <w:pPr>
        <w:pStyle w:val="Akapitzlist"/>
        <w:numPr>
          <w:ilvl w:val="1"/>
          <w:numId w:val="31"/>
        </w:numPr>
        <w:tabs>
          <w:tab w:val="left" w:pos="1276"/>
          <w:tab w:val="left" w:pos="9356"/>
        </w:tabs>
        <w:spacing w:line="360" w:lineRule="auto"/>
        <w:ind w:left="1276" w:hanging="425"/>
        <w:jc w:val="both"/>
        <w:rPr>
          <w:rFonts w:ascii="Verdana" w:hAnsi="Verdana"/>
          <w:sz w:val="18"/>
          <w:szCs w:val="18"/>
        </w:rPr>
      </w:pPr>
      <w:r w:rsidRPr="0016043E">
        <w:rPr>
          <w:rFonts w:ascii="Verdana" w:hAnsi="Verdana"/>
          <w:sz w:val="18"/>
          <w:szCs w:val="18"/>
        </w:rPr>
        <w:t>Zamawiający żąda wskazania przez Wykonawcę części zamówienia, których wykonanie zamierza powierzyć podwykonawcom, i podania przez Wykonawcę firm podwykonawców.</w:t>
      </w:r>
    </w:p>
    <w:p w:rsidR="00717633" w:rsidRPr="0016043E" w:rsidRDefault="00717633" w:rsidP="001159BE">
      <w:pPr>
        <w:pStyle w:val="Akapitzlist"/>
        <w:numPr>
          <w:ilvl w:val="1"/>
          <w:numId w:val="31"/>
        </w:numPr>
        <w:tabs>
          <w:tab w:val="left" w:pos="1276"/>
          <w:tab w:val="left" w:pos="9356"/>
        </w:tabs>
        <w:spacing w:line="360" w:lineRule="auto"/>
        <w:ind w:left="1276" w:hanging="425"/>
        <w:jc w:val="both"/>
        <w:rPr>
          <w:rFonts w:ascii="Verdana" w:hAnsi="Verdana"/>
          <w:sz w:val="18"/>
          <w:szCs w:val="18"/>
        </w:rPr>
      </w:pPr>
      <w:r w:rsidRPr="0016043E">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16043E">
        <w:rPr>
          <w:rFonts w:ascii="Verdana" w:hAnsi="Verdana"/>
          <w:sz w:val="18"/>
          <w:szCs w:val="18"/>
        </w:rPr>
        <w:t>Pzp</w:t>
      </w:r>
      <w:proofErr w:type="spellEnd"/>
      <w:r w:rsidRPr="0016043E">
        <w:rPr>
          <w:rFonts w:ascii="Verdana" w:hAnsi="Verdana"/>
          <w:sz w:val="18"/>
          <w:szCs w:val="18"/>
        </w:rPr>
        <w:t xml:space="preserve"> (rozdział V pkt. 4 </w:t>
      </w:r>
      <w:proofErr w:type="spellStart"/>
      <w:r w:rsidRPr="0016043E">
        <w:rPr>
          <w:rFonts w:ascii="Verdana" w:hAnsi="Verdana"/>
          <w:sz w:val="18"/>
          <w:szCs w:val="18"/>
        </w:rPr>
        <w:t>Siwz</w:t>
      </w:r>
      <w:proofErr w:type="spellEnd"/>
      <w:r w:rsidRPr="0016043E">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17633" w:rsidRPr="0016043E" w:rsidRDefault="00717633" w:rsidP="00717633">
      <w:pPr>
        <w:pStyle w:val="Akapitzlist"/>
        <w:numPr>
          <w:ilvl w:val="1"/>
          <w:numId w:val="31"/>
        </w:numPr>
        <w:tabs>
          <w:tab w:val="left" w:pos="1276"/>
          <w:tab w:val="left" w:pos="9356"/>
        </w:tabs>
        <w:spacing w:line="360" w:lineRule="auto"/>
        <w:ind w:left="1276" w:hanging="425"/>
        <w:jc w:val="both"/>
        <w:rPr>
          <w:rFonts w:ascii="Verdana" w:hAnsi="Verdana" w:cs="Arial"/>
          <w:sz w:val="18"/>
          <w:szCs w:val="18"/>
        </w:rPr>
      </w:pPr>
      <w:r w:rsidRPr="0016043E">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16043E">
        <w:rPr>
          <w:rFonts w:ascii="Verdana" w:hAnsi="Verdana" w:cs="Arial"/>
          <w:sz w:val="18"/>
          <w:szCs w:val="18"/>
        </w:rPr>
        <w:t>Pzp</w:t>
      </w:r>
      <w:proofErr w:type="spellEnd"/>
      <w:r w:rsidRPr="0016043E">
        <w:rPr>
          <w:rFonts w:ascii="Verdana" w:hAnsi="Verdana" w:cs="Arial"/>
          <w:sz w:val="18"/>
          <w:szCs w:val="18"/>
        </w:rPr>
        <w:t xml:space="preserve"> (rozdział VII pkt. 1 </w:t>
      </w:r>
      <w:proofErr w:type="spellStart"/>
      <w:r w:rsidRPr="0016043E">
        <w:rPr>
          <w:rFonts w:ascii="Verdana" w:hAnsi="Verdana" w:cs="Arial"/>
          <w:sz w:val="18"/>
          <w:szCs w:val="18"/>
        </w:rPr>
        <w:t>Siwz</w:t>
      </w:r>
      <w:proofErr w:type="spellEnd"/>
      <w:r w:rsidRPr="0016043E">
        <w:rPr>
          <w:rFonts w:ascii="Verdana" w:hAnsi="Verdana" w:cs="Arial"/>
          <w:sz w:val="18"/>
          <w:szCs w:val="18"/>
        </w:rPr>
        <w:t xml:space="preserve">), lub oświadczenia lub dokumenty potwierdzające brak podstaw wykluczenia wobec tego podwykonawcy. </w:t>
      </w:r>
    </w:p>
    <w:p w:rsidR="00717633" w:rsidRPr="0016043E" w:rsidRDefault="00717633" w:rsidP="00717633">
      <w:pPr>
        <w:pStyle w:val="Akapitzlist"/>
        <w:numPr>
          <w:ilvl w:val="1"/>
          <w:numId w:val="31"/>
        </w:numPr>
        <w:tabs>
          <w:tab w:val="left" w:pos="1276"/>
          <w:tab w:val="left" w:pos="9356"/>
        </w:tabs>
        <w:spacing w:line="360" w:lineRule="auto"/>
        <w:ind w:left="1276" w:hanging="425"/>
        <w:jc w:val="both"/>
        <w:rPr>
          <w:rFonts w:ascii="Verdana" w:hAnsi="Verdana" w:cs="Arial"/>
          <w:sz w:val="18"/>
          <w:szCs w:val="18"/>
        </w:rPr>
      </w:pPr>
      <w:r w:rsidRPr="0016043E">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rsidR="00717633" w:rsidRPr="0016043E" w:rsidRDefault="00717633" w:rsidP="00717633">
      <w:pPr>
        <w:pStyle w:val="Akapitzlist"/>
        <w:numPr>
          <w:ilvl w:val="1"/>
          <w:numId w:val="31"/>
        </w:numPr>
        <w:tabs>
          <w:tab w:val="left" w:pos="1276"/>
          <w:tab w:val="left" w:pos="9356"/>
        </w:tabs>
        <w:spacing w:line="360" w:lineRule="auto"/>
        <w:ind w:left="1276" w:hanging="425"/>
        <w:jc w:val="both"/>
        <w:rPr>
          <w:rFonts w:ascii="Verdana" w:hAnsi="Verdana" w:cs="Arial"/>
          <w:sz w:val="18"/>
          <w:szCs w:val="18"/>
        </w:rPr>
      </w:pPr>
      <w:r w:rsidRPr="0016043E">
        <w:rPr>
          <w:rFonts w:ascii="Verdana" w:hAnsi="Verdana" w:cs="Arial"/>
          <w:sz w:val="18"/>
          <w:szCs w:val="18"/>
        </w:rPr>
        <w:t xml:space="preserve">Postanowienia </w:t>
      </w:r>
      <w:proofErr w:type="spellStart"/>
      <w:r w:rsidRPr="0016043E">
        <w:rPr>
          <w:rFonts w:ascii="Verdana" w:hAnsi="Verdana" w:cs="Arial"/>
          <w:sz w:val="18"/>
          <w:szCs w:val="18"/>
        </w:rPr>
        <w:t>ppkt</w:t>
      </w:r>
      <w:proofErr w:type="spellEnd"/>
      <w:r w:rsidRPr="0016043E">
        <w:rPr>
          <w:rFonts w:ascii="Verdana" w:hAnsi="Verdana" w:cs="Arial"/>
          <w:sz w:val="18"/>
          <w:szCs w:val="18"/>
        </w:rPr>
        <w:t xml:space="preserve">. </w:t>
      </w:r>
      <w:r w:rsidR="001159BE" w:rsidRPr="0016043E">
        <w:rPr>
          <w:rFonts w:ascii="Verdana" w:hAnsi="Verdana" w:cs="Arial"/>
          <w:sz w:val="18"/>
          <w:szCs w:val="18"/>
        </w:rPr>
        <w:t>4 i 5</w:t>
      </w:r>
      <w:r w:rsidRPr="0016043E">
        <w:rPr>
          <w:rFonts w:ascii="Verdana" w:hAnsi="Verdana" w:cs="Arial"/>
          <w:sz w:val="18"/>
          <w:szCs w:val="18"/>
        </w:rPr>
        <w:t xml:space="preserve"> stosuje się wobec dalszych podwykonawców.</w:t>
      </w:r>
    </w:p>
    <w:p w:rsidR="00717633" w:rsidRPr="00F403BB" w:rsidRDefault="00717633" w:rsidP="00717633">
      <w:pPr>
        <w:pStyle w:val="Akapitzlist"/>
        <w:numPr>
          <w:ilvl w:val="1"/>
          <w:numId w:val="31"/>
        </w:numPr>
        <w:tabs>
          <w:tab w:val="left" w:pos="1276"/>
          <w:tab w:val="left" w:pos="9356"/>
        </w:tabs>
        <w:spacing w:line="360" w:lineRule="auto"/>
        <w:ind w:left="1276" w:hanging="425"/>
        <w:jc w:val="both"/>
        <w:rPr>
          <w:rFonts w:ascii="Verdana" w:hAnsi="Verdana" w:cs="Arial"/>
          <w:sz w:val="18"/>
          <w:szCs w:val="18"/>
        </w:rPr>
      </w:pPr>
      <w:r w:rsidRPr="0016043E">
        <w:rPr>
          <w:rFonts w:ascii="Verdana" w:hAnsi="Verdana" w:cs="Arial"/>
          <w:sz w:val="18"/>
          <w:szCs w:val="18"/>
        </w:rPr>
        <w:t>Powierzenie wykonania części zamówienia podwykonawcom nie zwalnia Wykonawcy z odpowiedzialności za należyte wykonanie tego zamówienia</w:t>
      </w:r>
      <w:r w:rsidRPr="00224BE9">
        <w:rPr>
          <w:rFonts w:ascii="Verdana" w:hAnsi="Verdana" w:cs="Arial"/>
          <w:sz w:val="18"/>
          <w:szCs w:val="18"/>
        </w:rPr>
        <w:t>.</w:t>
      </w:r>
    </w:p>
    <w:p w:rsidR="005E5E72" w:rsidRPr="007453DF" w:rsidRDefault="005E5E72" w:rsidP="005E5E72">
      <w:pPr>
        <w:tabs>
          <w:tab w:val="left" w:pos="1276"/>
        </w:tabs>
        <w:spacing w:line="360" w:lineRule="auto"/>
        <w:ind w:left="1276"/>
        <w:jc w:val="both"/>
        <w:rPr>
          <w:rFonts w:ascii="Verdana" w:hAnsi="Verdana"/>
          <w:sz w:val="18"/>
          <w:szCs w:val="18"/>
        </w:rPr>
      </w:pPr>
    </w:p>
    <w:p w:rsidR="00891D52" w:rsidRPr="007453DF" w:rsidRDefault="00970B6B" w:rsidP="00034F54">
      <w:pPr>
        <w:pStyle w:val="Nagwek1"/>
        <w:ind w:right="45"/>
      </w:pPr>
      <w:r w:rsidRPr="007453DF">
        <w:t xml:space="preserve">Termin </w:t>
      </w:r>
      <w:r w:rsidR="00CA12F5" w:rsidRPr="007453DF">
        <w:t xml:space="preserve">realizacji </w:t>
      </w:r>
      <w:bookmarkEnd w:id="4"/>
    </w:p>
    <w:p w:rsidR="00740CA7" w:rsidRDefault="00B642B2" w:rsidP="002F3A17">
      <w:pPr>
        <w:spacing w:line="360" w:lineRule="auto"/>
        <w:ind w:left="425"/>
        <w:jc w:val="both"/>
        <w:rPr>
          <w:rFonts w:ascii="Verdana" w:hAnsi="Verdana"/>
          <w:b/>
          <w:color w:val="FF0000"/>
          <w:sz w:val="18"/>
          <w:szCs w:val="18"/>
        </w:rPr>
      </w:pPr>
      <w:r w:rsidRPr="00863E02">
        <w:rPr>
          <w:rFonts w:ascii="Verdana" w:hAnsi="Verdana"/>
          <w:sz w:val="18"/>
          <w:szCs w:val="18"/>
        </w:rPr>
        <w:t xml:space="preserve">Termin realizacji przedmiotu </w:t>
      </w:r>
      <w:r w:rsidRPr="00B642B2">
        <w:rPr>
          <w:rFonts w:ascii="Verdana" w:hAnsi="Verdana"/>
          <w:sz w:val="18"/>
          <w:szCs w:val="18"/>
        </w:rPr>
        <w:t>zamówienia: Wykonawca będzie realizował przedmiot zamówienia</w:t>
      </w:r>
      <w:r w:rsidR="0087003B">
        <w:rPr>
          <w:rFonts w:ascii="Verdana" w:hAnsi="Verdana"/>
          <w:b/>
          <w:sz w:val="18"/>
          <w:szCs w:val="18"/>
        </w:rPr>
        <w:t xml:space="preserve"> przez okres 24</w:t>
      </w:r>
      <w:r w:rsidRPr="00B642B2">
        <w:rPr>
          <w:rFonts w:ascii="Verdana" w:hAnsi="Verdana"/>
          <w:b/>
          <w:sz w:val="18"/>
          <w:szCs w:val="18"/>
        </w:rPr>
        <w:t xml:space="preserve"> miesięcy od dnia podpisania umowy.</w:t>
      </w:r>
    </w:p>
    <w:p w:rsidR="00B642B2" w:rsidRPr="007453DF" w:rsidRDefault="00B642B2" w:rsidP="00B642B2">
      <w:pPr>
        <w:spacing w:after="60" w:line="240" w:lineRule="exact"/>
        <w:ind w:left="425" w:firstLine="142"/>
        <w:jc w:val="both"/>
        <w:rPr>
          <w:rFonts w:ascii="Verdana" w:hAnsi="Verdana"/>
          <w:bCs/>
          <w:sz w:val="16"/>
          <w:szCs w:val="16"/>
        </w:rPr>
      </w:pPr>
    </w:p>
    <w:p w:rsidR="009057C4" w:rsidRPr="007453DF" w:rsidRDefault="00970B6B" w:rsidP="00034F54">
      <w:pPr>
        <w:pStyle w:val="Nagwek1"/>
        <w:ind w:right="44"/>
        <w:jc w:val="both"/>
      </w:pPr>
      <w:bookmarkStart w:id="5" w:name="_Toc282721351"/>
      <w:bookmarkStart w:id="6" w:name="_Toc395266069"/>
      <w:r w:rsidRPr="007453DF">
        <w:t xml:space="preserve">Warunki udziału w postępowaniu </w:t>
      </w:r>
      <w:bookmarkEnd w:id="5"/>
      <w:bookmarkEnd w:id="6"/>
    </w:p>
    <w:p w:rsidR="0077112F" w:rsidRPr="007453DF" w:rsidRDefault="0077112F" w:rsidP="0022697D">
      <w:pPr>
        <w:pStyle w:val="Akapitzlist"/>
        <w:numPr>
          <w:ilvl w:val="2"/>
          <w:numId w:val="31"/>
        </w:numPr>
        <w:tabs>
          <w:tab w:val="left" w:pos="851"/>
        </w:tabs>
        <w:spacing w:line="360" w:lineRule="auto"/>
        <w:ind w:right="-97" w:hanging="2699"/>
        <w:jc w:val="both"/>
        <w:rPr>
          <w:rFonts w:ascii="Verdana" w:hAnsi="Verdana" w:cs="Verdana"/>
          <w:spacing w:val="-3"/>
          <w:sz w:val="18"/>
          <w:szCs w:val="18"/>
        </w:rPr>
      </w:pPr>
      <w:r w:rsidRPr="007453DF">
        <w:rPr>
          <w:rFonts w:ascii="Verdana" w:hAnsi="Verdana" w:cs="Verdana"/>
          <w:spacing w:val="-3"/>
          <w:sz w:val="18"/>
          <w:szCs w:val="18"/>
        </w:rPr>
        <w:t>O udzielenie zamówienia mogą się ubiegać Wykonawcy, którzy:</w:t>
      </w:r>
    </w:p>
    <w:p w:rsidR="0077112F" w:rsidRPr="007453DF" w:rsidRDefault="0077112F" w:rsidP="0022697D">
      <w:pPr>
        <w:pStyle w:val="Akapitzlist"/>
        <w:numPr>
          <w:ilvl w:val="0"/>
          <w:numId w:val="37"/>
        </w:numPr>
        <w:spacing w:line="360" w:lineRule="auto"/>
        <w:ind w:left="1276" w:right="-97" w:hanging="425"/>
        <w:jc w:val="both"/>
        <w:rPr>
          <w:rFonts w:ascii="Verdana" w:hAnsi="Verdana" w:cs="Verdana"/>
          <w:spacing w:val="-3"/>
          <w:sz w:val="18"/>
          <w:szCs w:val="18"/>
        </w:rPr>
      </w:pPr>
      <w:r w:rsidRPr="007453DF">
        <w:rPr>
          <w:rFonts w:ascii="Verdana" w:hAnsi="Verdana" w:cs="Verdana"/>
          <w:spacing w:val="-3"/>
          <w:sz w:val="18"/>
          <w:szCs w:val="18"/>
        </w:rPr>
        <w:t>nie podlegają wykluczeniu;</w:t>
      </w:r>
    </w:p>
    <w:p w:rsidR="0077112F" w:rsidRPr="00B642B2" w:rsidRDefault="0077112F" w:rsidP="0022697D">
      <w:pPr>
        <w:pStyle w:val="Akapitzlist"/>
        <w:numPr>
          <w:ilvl w:val="0"/>
          <w:numId w:val="37"/>
        </w:numPr>
        <w:spacing w:line="360" w:lineRule="auto"/>
        <w:ind w:left="1276" w:right="-97" w:hanging="425"/>
        <w:jc w:val="both"/>
        <w:rPr>
          <w:rFonts w:ascii="Verdana" w:hAnsi="Verdana" w:cs="Verdana"/>
          <w:spacing w:val="-3"/>
          <w:sz w:val="18"/>
          <w:szCs w:val="18"/>
        </w:rPr>
      </w:pPr>
      <w:r w:rsidRPr="00B642B2">
        <w:rPr>
          <w:rFonts w:ascii="Verdana" w:hAnsi="Verdana" w:cs="Verdana"/>
          <w:spacing w:val="-3"/>
          <w:sz w:val="18"/>
          <w:szCs w:val="18"/>
        </w:rPr>
        <w:t>spełniają warunki udziału w postępowaniu, dotyczące:</w:t>
      </w:r>
    </w:p>
    <w:p w:rsidR="0077112F" w:rsidRPr="00A266F0" w:rsidRDefault="0077112F" w:rsidP="0022697D">
      <w:pPr>
        <w:pStyle w:val="Akapitzlist"/>
        <w:numPr>
          <w:ilvl w:val="0"/>
          <w:numId w:val="38"/>
        </w:numPr>
        <w:spacing w:line="360" w:lineRule="auto"/>
        <w:ind w:left="1701" w:right="-97" w:hanging="425"/>
        <w:jc w:val="both"/>
        <w:rPr>
          <w:rFonts w:ascii="Verdana" w:hAnsi="Verdana"/>
          <w:sz w:val="18"/>
          <w:szCs w:val="18"/>
        </w:rPr>
      </w:pPr>
      <w:r w:rsidRPr="00A266F0">
        <w:rPr>
          <w:rFonts w:ascii="Verdana" w:hAnsi="Verdana"/>
          <w:sz w:val="18"/>
          <w:szCs w:val="18"/>
        </w:rPr>
        <w:lastRenderedPageBreak/>
        <w:t xml:space="preserve">kompetencji lub uprawnień do prowadzenia określonej działalności zawodowej, o ile wynika to z odrębnych przepisów. Zamawiający nie wyznacza szczegółowego warunku </w:t>
      </w:r>
      <w:r w:rsidRPr="00A266F0">
        <w:rPr>
          <w:rFonts w:ascii="Verdana" w:hAnsi="Verdana"/>
          <w:sz w:val="18"/>
          <w:szCs w:val="18"/>
        </w:rPr>
        <w:br/>
        <w:t>w tym zakresie.</w:t>
      </w:r>
    </w:p>
    <w:p w:rsidR="0077112F" w:rsidRPr="00A266F0" w:rsidRDefault="0077112F" w:rsidP="0022697D">
      <w:pPr>
        <w:pStyle w:val="Akapitzlist"/>
        <w:numPr>
          <w:ilvl w:val="0"/>
          <w:numId w:val="38"/>
        </w:numPr>
        <w:spacing w:line="360" w:lineRule="auto"/>
        <w:ind w:left="1701" w:right="-97" w:hanging="425"/>
        <w:jc w:val="both"/>
        <w:rPr>
          <w:rFonts w:ascii="Verdana" w:hAnsi="Verdana"/>
          <w:sz w:val="18"/>
          <w:szCs w:val="18"/>
        </w:rPr>
      </w:pPr>
      <w:r w:rsidRPr="00A266F0">
        <w:rPr>
          <w:rFonts w:ascii="Verdana" w:hAnsi="Verdana"/>
          <w:sz w:val="18"/>
          <w:szCs w:val="18"/>
        </w:rPr>
        <w:t>sytuacji ekonomicznej lub finansowej. Zamawiający nie wyznacza szczegółowego warunku w tym zakresie.</w:t>
      </w:r>
    </w:p>
    <w:p w:rsidR="0077112F" w:rsidRPr="00A266F0" w:rsidRDefault="0077112F" w:rsidP="0022697D">
      <w:pPr>
        <w:pStyle w:val="Akapitzlist"/>
        <w:numPr>
          <w:ilvl w:val="0"/>
          <w:numId w:val="38"/>
        </w:numPr>
        <w:spacing w:line="360" w:lineRule="auto"/>
        <w:ind w:left="1701" w:right="-97" w:hanging="425"/>
        <w:jc w:val="both"/>
        <w:rPr>
          <w:rFonts w:ascii="Verdana" w:hAnsi="Verdana"/>
          <w:sz w:val="18"/>
          <w:szCs w:val="18"/>
        </w:rPr>
      </w:pPr>
      <w:r w:rsidRPr="00A266F0">
        <w:rPr>
          <w:rFonts w:ascii="Verdana" w:hAnsi="Verdana"/>
          <w:sz w:val="18"/>
          <w:szCs w:val="18"/>
        </w:rPr>
        <w:t xml:space="preserve">zdolności technicznej lub zawodowej. Wykonawca spełnia warunek, jeżeli dysponuje: </w:t>
      </w:r>
    </w:p>
    <w:p w:rsidR="0077112F" w:rsidRPr="0016043E" w:rsidRDefault="00022DE0" w:rsidP="00022DE0">
      <w:pPr>
        <w:pStyle w:val="Akapitzlist"/>
        <w:tabs>
          <w:tab w:val="left" w:pos="8789"/>
        </w:tabs>
        <w:spacing w:line="360" w:lineRule="auto"/>
        <w:ind w:left="1701" w:right="-97"/>
        <w:jc w:val="both"/>
        <w:rPr>
          <w:rFonts w:ascii="Verdana" w:hAnsi="Verdana"/>
          <w:sz w:val="18"/>
          <w:szCs w:val="18"/>
        </w:rPr>
      </w:pPr>
      <w:r w:rsidRPr="00A266F0">
        <w:rPr>
          <w:rFonts w:ascii="Verdana" w:hAnsi="Verdana"/>
          <w:sz w:val="18"/>
          <w:szCs w:val="18"/>
        </w:rPr>
        <w:t xml:space="preserve">min. </w:t>
      </w:r>
      <w:r w:rsidR="00593148" w:rsidRPr="00A266F0">
        <w:rPr>
          <w:rFonts w:ascii="Verdana" w:hAnsi="Verdana"/>
          <w:b/>
          <w:sz w:val="18"/>
          <w:szCs w:val="18"/>
        </w:rPr>
        <w:t>5</w:t>
      </w:r>
      <w:r w:rsidR="0077112F" w:rsidRPr="00A266F0">
        <w:rPr>
          <w:rFonts w:ascii="Verdana" w:hAnsi="Verdana"/>
          <w:b/>
          <w:sz w:val="18"/>
          <w:szCs w:val="18"/>
        </w:rPr>
        <w:t xml:space="preserve"> Serwisantami</w:t>
      </w:r>
      <w:r w:rsidR="0077112F" w:rsidRPr="00A266F0">
        <w:rPr>
          <w:rFonts w:ascii="Verdana" w:hAnsi="Verdana"/>
          <w:sz w:val="18"/>
          <w:szCs w:val="18"/>
        </w:rPr>
        <w:t xml:space="preserve">, z których każdy </w:t>
      </w:r>
      <w:r w:rsidR="00AE2611" w:rsidRPr="00A266F0">
        <w:rPr>
          <w:rFonts w:ascii="Verdana" w:hAnsi="Verdana"/>
          <w:sz w:val="18"/>
          <w:szCs w:val="18"/>
        </w:rPr>
        <w:t xml:space="preserve">wykonał lub wykonuje </w:t>
      </w:r>
      <w:r w:rsidR="0077112F" w:rsidRPr="00A266F0">
        <w:rPr>
          <w:rFonts w:ascii="Verdana" w:hAnsi="Verdana"/>
          <w:sz w:val="18"/>
          <w:szCs w:val="18"/>
        </w:rPr>
        <w:t>min. 3 usługi polegające na serwisowaniu</w:t>
      </w:r>
      <w:r w:rsidR="00593148" w:rsidRPr="00A266F0">
        <w:rPr>
          <w:rFonts w:ascii="Verdana" w:hAnsi="Verdana"/>
          <w:sz w:val="18"/>
          <w:szCs w:val="18"/>
        </w:rPr>
        <w:t xml:space="preserve"> i rozwijaniu systemu SIMPLE.BAZUS </w:t>
      </w:r>
      <w:r w:rsidR="0077112F" w:rsidRPr="00A266F0">
        <w:rPr>
          <w:rFonts w:ascii="Verdana" w:hAnsi="Verdana"/>
          <w:sz w:val="18"/>
          <w:szCs w:val="18"/>
        </w:rPr>
        <w:t>w instytucjach zatrudniających co najmniej 1000 pracowników</w:t>
      </w:r>
      <w:r w:rsidR="00593148" w:rsidRPr="0016043E">
        <w:rPr>
          <w:rFonts w:ascii="Verdana" w:hAnsi="Verdana"/>
          <w:sz w:val="18"/>
          <w:szCs w:val="18"/>
        </w:rPr>
        <w:t>.</w:t>
      </w:r>
      <w:r w:rsidR="0077112F" w:rsidRPr="0016043E">
        <w:rPr>
          <w:rFonts w:ascii="Verdana" w:hAnsi="Verdana"/>
          <w:sz w:val="18"/>
          <w:szCs w:val="18"/>
        </w:rPr>
        <w:t xml:space="preserve"> </w:t>
      </w:r>
    </w:p>
    <w:p w:rsidR="0077112F" w:rsidRPr="0016043E" w:rsidRDefault="0077112F" w:rsidP="0022697D">
      <w:pPr>
        <w:pStyle w:val="Akapitzlist"/>
        <w:numPr>
          <w:ilvl w:val="2"/>
          <w:numId w:val="31"/>
        </w:numPr>
        <w:tabs>
          <w:tab w:val="left" w:pos="851"/>
        </w:tabs>
        <w:spacing w:line="360" w:lineRule="auto"/>
        <w:ind w:left="851" w:right="-97" w:hanging="425"/>
        <w:jc w:val="both"/>
        <w:rPr>
          <w:rFonts w:ascii="Verdana" w:hAnsi="Verdana"/>
          <w:sz w:val="18"/>
          <w:szCs w:val="18"/>
        </w:rPr>
      </w:pPr>
      <w:r w:rsidRPr="0016043E">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7112F" w:rsidRPr="0016043E" w:rsidRDefault="00D16E51" w:rsidP="0022697D">
      <w:pPr>
        <w:pStyle w:val="Akapitzlist"/>
        <w:numPr>
          <w:ilvl w:val="2"/>
          <w:numId w:val="31"/>
        </w:numPr>
        <w:tabs>
          <w:tab w:val="left" w:pos="993"/>
        </w:tabs>
        <w:spacing w:line="360" w:lineRule="auto"/>
        <w:ind w:left="851" w:right="-97" w:hanging="425"/>
        <w:jc w:val="both"/>
        <w:rPr>
          <w:rFonts w:ascii="Verdana" w:hAnsi="Verdana"/>
          <w:sz w:val="18"/>
          <w:szCs w:val="18"/>
        </w:rPr>
      </w:pPr>
      <w:r w:rsidRPr="0016043E">
        <w:rPr>
          <w:rFonts w:ascii="Verdana" w:hAnsi="Verdana"/>
          <w:sz w:val="18"/>
          <w:szCs w:val="18"/>
        </w:rPr>
        <w:t xml:space="preserve">W wypadku Wykonawców wspólnie ubiegających się o udzielenie zamówienia, warunek o którym mowa w </w:t>
      </w:r>
      <w:proofErr w:type="spellStart"/>
      <w:r w:rsidRPr="0016043E">
        <w:rPr>
          <w:rFonts w:ascii="Verdana" w:hAnsi="Verdana"/>
          <w:sz w:val="18"/>
          <w:szCs w:val="18"/>
        </w:rPr>
        <w:t>ppkt</w:t>
      </w:r>
      <w:proofErr w:type="spellEnd"/>
      <w:r w:rsidRPr="0016043E">
        <w:rPr>
          <w:rFonts w:ascii="Verdana" w:hAnsi="Verdana"/>
          <w:sz w:val="18"/>
          <w:szCs w:val="18"/>
        </w:rPr>
        <w:t xml:space="preserve">. 1.1 jest spełniony, gdy żaden z podmiotów składających wspólną ofertę nie podlega wykluczeniu, natomiast warunki, o których mowa w </w:t>
      </w:r>
      <w:proofErr w:type="spellStart"/>
      <w:r w:rsidRPr="0016043E">
        <w:rPr>
          <w:rFonts w:ascii="Verdana" w:hAnsi="Verdana"/>
          <w:sz w:val="18"/>
          <w:szCs w:val="18"/>
        </w:rPr>
        <w:t>ppkt</w:t>
      </w:r>
      <w:proofErr w:type="spellEnd"/>
      <w:r w:rsidRPr="0016043E">
        <w:rPr>
          <w:rFonts w:ascii="Verdana" w:hAnsi="Verdana"/>
          <w:sz w:val="18"/>
          <w:szCs w:val="18"/>
        </w:rPr>
        <w:t>. 1.2, zostaną spełnione, gdy podmioty składające wspólną ofertę spełniają je łącznie</w:t>
      </w:r>
      <w:r w:rsidR="0077112F" w:rsidRPr="0016043E">
        <w:rPr>
          <w:rFonts w:ascii="Verdana" w:hAnsi="Verdana"/>
          <w:sz w:val="18"/>
          <w:szCs w:val="18"/>
        </w:rPr>
        <w:t>.</w:t>
      </w:r>
    </w:p>
    <w:p w:rsidR="0077112F" w:rsidRPr="0016043E" w:rsidRDefault="0077112F" w:rsidP="0022697D">
      <w:pPr>
        <w:pStyle w:val="Akapitzlist"/>
        <w:numPr>
          <w:ilvl w:val="2"/>
          <w:numId w:val="31"/>
        </w:numPr>
        <w:tabs>
          <w:tab w:val="left" w:pos="993"/>
        </w:tabs>
        <w:spacing w:line="360" w:lineRule="auto"/>
        <w:ind w:left="851" w:right="-97" w:hanging="425"/>
        <w:jc w:val="both"/>
        <w:rPr>
          <w:rFonts w:ascii="Verdana" w:hAnsi="Verdana"/>
          <w:sz w:val="18"/>
          <w:szCs w:val="18"/>
        </w:rPr>
      </w:pPr>
      <w:r w:rsidRPr="0016043E">
        <w:rPr>
          <w:rFonts w:ascii="Verdana" w:hAnsi="Verdana"/>
          <w:sz w:val="18"/>
          <w:szCs w:val="18"/>
        </w:rPr>
        <w:t xml:space="preserve">Wykonawca może w celu potwierdzenia spełniania warunków, o których mowa w </w:t>
      </w:r>
      <w:proofErr w:type="spellStart"/>
      <w:r w:rsidRPr="0016043E">
        <w:rPr>
          <w:rFonts w:ascii="Verdana" w:hAnsi="Verdana"/>
          <w:sz w:val="18"/>
          <w:szCs w:val="18"/>
        </w:rPr>
        <w:t>ppkt</w:t>
      </w:r>
      <w:proofErr w:type="spellEnd"/>
      <w:r w:rsidRPr="0016043E">
        <w:rPr>
          <w:rFonts w:ascii="Verdana" w:hAnsi="Verdana"/>
          <w:sz w:val="18"/>
          <w:szCs w:val="18"/>
        </w:rPr>
        <w:t xml:space="preserve">.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77112F" w:rsidRPr="0016043E" w:rsidRDefault="0077112F" w:rsidP="0022697D">
      <w:pPr>
        <w:pStyle w:val="Akapitzlist"/>
        <w:numPr>
          <w:ilvl w:val="2"/>
          <w:numId w:val="31"/>
        </w:numPr>
        <w:tabs>
          <w:tab w:val="left" w:pos="993"/>
        </w:tabs>
        <w:spacing w:line="360" w:lineRule="auto"/>
        <w:ind w:left="851" w:right="-97" w:hanging="425"/>
        <w:jc w:val="both"/>
        <w:rPr>
          <w:rFonts w:ascii="Verdana" w:hAnsi="Verdana"/>
          <w:sz w:val="18"/>
          <w:szCs w:val="18"/>
        </w:rPr>
      </w:pPr>
      <w:r w:rsidRPr="0016043E">
        <w:rPr>
          <w:rFonts w:ascii="Verdana" w:hAnsi="Verdan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7112F" w:rsidRDefault="0077112F" w:rsidP="0022697D">
      <w:pPr>
        <w:pStyle w:val="Akapitzlist"/>
        <w:numPr>
          <w:ilvl w:val="2"/>
          <w:numId w:val="31"/>
        </w:numPr>
        <w:tabs>
          <w:tab w:val="left" w:pos="993"/>
        </w:tabs>
        <w:spacing w:line="360" w:lineRule="auto"/>
        <w:ind w:left="851" w:right="-97" w:hanging="425"/>
        <w:jc w:val="both"/>
        <w:rPr>
          <w:rFonts w:ascii="Verdana" w:hAnsi="Verdana"/>
          <w:sz w:val="18"/>
          <w:szCs w:val="18"/>
        </w:rPr>
      </w:pPr>
      <w:r w:rsidRPr="0016043E">
        <w:rPr>
          <w:rFonts w:ascii="Verdana" w:hAnsi="Verdana"/>
          <w:sz w:val="18"/>
          <w:szCs w:val="18"/>
        </w:rPr>
        <w:t xml:space="preserve">Zamawiający ocenia, czy udostępniane Wykonawcy przez </w:t>
      </w:r>
      <w:r w:rsidRPr="009E4FD3">
        <w:rPr>
          <w:rFonts w:ascii="Verdana" w:hAnsi="Verdana"/>
          <w:sz w:val="18"/>
          <w:szCs w:val="18"/>
        </w:rPr>
        <w:t>inne podmioty zdol</w:t>
      </w:r>
      <w:r>
        <w:rPr>
          <w:rFonts w:ascii="Verdana" w:hAnsi="Verdana"/>
          <w:sz w:val="18"/>
          <w:szCs w:val="18"/>
        </w:rPr>
        <w:t>ności techniczne lub zawodowe</w:t>
      </w:r>
      <w:r w:rsidRPr="009E4FD3">
        <w:rPr>
          <w:rFonts w:ascii="Verdana" w:hAnsi="Verdana"/>
          <w:sz w:val="18"/>
          <w:szCs w:val="18"/>
        </w:rPr>
        <w:t xml:space="preserve">, pozwalają na wykazanie przez Wykonawcę spełniania warunków udziału </w:t>
      </w:r>
      <w:r w:rsidR="00D51712">
        <w:rPr>
          <w:rFonts w:ascii="Verdana" w:hAnsi="Verdana"/>
          <w:sz w:val="18"/>
          <w:szCs w:val="18"/>
        </w:rPr>
        <w:br/>
      </w:r>
      <w:r w:rsidRPr="009E4FD3">
        <w:rPr>
          <w:rFonts w:ascii="Verdana" w:hAnsi="Verdana"/>
          <w:sz w:val="18"/>
          <w:szCs w:val="18"/>
        </w:rPr>
        <w:t xml:space="preserve">w postępowaniu oraz bada, czy nie zachodzą wobec tego podmiotu podstawy wykluczenia, </w:t>
      </w:r>
      <w:r w:rsidR="00D51712">
        <w:rPr>
          <w:rFonts w:ascii="Verdana" w:hAnsi="Verdana"/>
          <w:sz w:val="18"/>
          <w:szCs w:val="18"/>
        </w:rPr>
        <w:br/>
      </w:r>
      <w:r w:rsidRPr="009E4FD3">
        <w:rPr>
          <w:rFonts w:ascii="Verdana" w:hAnsi="Verdana"/>
          <w:sz w:val="18"/>
          <w:szCs w:val="18"/>
        </w:rPr>
        <w:t xml:space="preserve">o których mowa w art. 24 ust. 1 pkt 13-22 i ust. 5 </w:t>
      </w:r>
      <w:proofErr w:type="spellStart"/>
      <w:r w:rsidRPr="009E4FD3">
        <w:rPr>
          <w:rFonts w:ascii="Verdana" w:hAnsi="Verdana"/>
          <w:sz w:val="18"/>
          <w:szCs w:val="18"/>
        </w:rPr>
        <w:t>Pzp</w:t>
      </w:r>
      <w:proofErr w:type="spellEnd"/>
      <w:r w:rsidRPr="009E4FD3">
        <w:rPr>
          <w:rFonts w:ascii="Verdana" w:hAnsi="Verdana"/>
          <w:sz w:val="18"/>
          <w:szCs w:val="18"/>
        </w:rPr>
        <w:t>.</w:t>
      </w:r>
    </w:p>
    <w:p w:rsidR="0077112F" w:rsidRDefault="0077112F" w:rsidP="0022697D">
      <w:pPr>
        <w:pStyle w:val="Akapitzlist"/>
        <w:numPr>
          <w:ilvl w:val="2"/>
          <w:numId w:val="31"/>
        </w:numPr>
        <w:tabs>
          <w:tab w:val="left" w:pos="993"/>
          <w:tab w:val="left" w:pos="8505"/>
        </w:tabs>
        <w:spacing w:line="360" w:lineRule="auto"/>
        <w:ind w:left="851" w:right="-97" w:hanging="425"/>
        <w:jc w:val="both"/>
        <w:rPr>
          <w:rFonts w:ascii="Verdana" w:hAnsi="Verdana"/>
          <w:sz w:val="18"/>
          <w:szCs w:val="18"/>
        </w:rPr>
      </w:pPr>
      <w:r w:rsidRPr="009E4FD3">
        <w:rPr>
          <w:rFonts w:ascii="Verdana" w:hAnsi="Verdan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7112F" w:rsidRPr="009E4FD3" w:rsidRDefault="0077112F" w:rsidP="0022697D">
      <w:pPr>
        <w:pStyle w:val="Akapitzlist"/>
        <w:numPr>
          <w:ilvl w:val="2"/>
          <w:numId w:val="31"/>
        </w:numPr>
        <w:tabs>
          <w:tab w:val="left" w:pos="993"/>
          <w:tab w:val="left" w:pos="8505"/>
        </w:tabs>
        <w:spacing w:line="360" w:lineRule="auto"/>
        <w:ind w:left="851" w:right="-97" w:hanging="425"/>
        <w:jc w:val="both"/>
        <w:rPr>
          <w:rFonts w:ascii="Verdana" w:hAnsi="Verdana"/>
          <w:sz w:val="18"/>
          <w:szCs w:val="18"/>
        </w:rPr>
      </w:pPr>
      <w:r w:rsidRPr="009E4FD3">
        <w:rPr>
          <w:rFonts w:ascii="Verdana" w:hAnsi="Verdana"/>
          <w:sz w:val="18"/>
          <w:szCs w:val="18"/>
        </w:rPr>
        <w:t>Jeżeli zdolnośc</w:t>
      </w:r>
      <w:r>
        <w:rPr>
          <w:rFonts w:ascii="Verdana" w:hAnsi="Verdana"/>
          <w:sz w:val="18"/>
          <w:szCs w:val="18"/>
        </w:rPr>
        <w:t>i techniczne lub zawodowe</w:t>
      </w:r>
      <w:r w:rsidRPr="009E4FD3">
        <w:rPr>
          <w:rFonts w:ascii="Verdana" w:hAnsi="Verdana"/>
          <w:sz w:val="18"/>
          <w:szCs w:val="18"/>
        </w:rPr>
        <w:t xml:space="preserve">, podmiotu, o którym mowa w </w:t>
      </w:r>
      <w:proofErr w:type="spellStart"/>
      <w:r>
        <w:rPr>
          <w:rFonts w:ascii="Verdana" w:hAnsi="Verdana"/>
          <w:sz w:val="18"/>
          <w:szCs w:val="18"/>
        </w:rPr>
        <w:t>ppkt</w:t>
      </w:r>
      <w:proofErr w:type="spellEnd"/>
      <w:r>
        <w:rPr>
          <w:rFonts w:ascii="Verdana" w:hAnsi="Verdana"/>
          <w:sz w:val="18"/>
          <w:szCs w:val="18"/>
        </w:rPr>
        <w:t>. 1.2</w:t>
      </w:r>
      <w:r w:rsidRPr="009E4FD3">
        <w:rPr>
          <w:rFonts w:ascii="Verdana" w:hAnsi="Verdana"/>
          <w:sz w:val="18"/>
          <w:szCs w:val="18"/>
        </w:rPr>
        <w:t>, nie</w:t>
      </w:r>
      <w:r>
        <w:rPr>
          <w:rFonts w:ascii="Verdana" w:hAnsi="Verdana"/>
          <w:sz w:val="18"/>
          <w:szCs w:val="18"/>
        </w:rPr>
        <w:t xml:space="preserve"> potwierdzają spełnienia przez W</w:t>
      </w:r>
      <w:r w:rsidRPr="009E4FD3">
        <w:rPr>
          <w:rFonts w:ascii="Verdana" w:hAnsi="Verdana"/>
          <w:sz w:val="18"/>
          <w:szCs w:val="18"/>
        </w:rPr>
        <w:t xml:space="preserve">ykonawcę warunków udziału </w:t>
      </w:r>
      <w:r w:rsidR="00D51712">
        <w:rPr>
          <w:rFonts w:ascii="Verdana" w:hAnsi="Verdana"/>
          <w:sz w:val="18"/>
          <w:szCs w:val="18"/>
        </w:rPr>
        <w:t>w</w:t>
      </w:r>
      <w:r w:rsidRPr="009E4FD3">
        <w:rPr>
          <w:rFonts w:ascii="Verdana" w:hAnsi="Verdana"/>
          <w:sz w:val="18"/>
          <w:szCs w:val="18"/>
        </w:rPr>
        <w:t xml:space="preserve"> postępowaniu lub zachodzą wobec tych  podmiotów </w:t>
      </w:r>
      <w:r>
        <w:rPr>
          <w:rFonts w:ascii="Verdana" w:hAnsi="Verdana"/>
          <w:sz w:val="18"/>
          <w:szCs w:val="18"/>
        </w:rPr>
        <w:t>podstawy wykluczenia, Zamawiający żąda, aby W</w:t>
      </w:r>
      <w:r w:rsidRPr="009E4FD3">
        <w:rPr>
          <w:rFonts w:ascii="Verdana" w:hAnsi="Verdana"/>
          <w:sz w:val="18"/>
          <w:szCs w:val="18"/>
        </w:rPr>
        <w:t>ykonaw</w:t>
      </w:r>
      <w:r>
        <w:rPr>
          <w:rFonts w:ascii="Verdana" w:hAnsi="Verdana"/>
          <w:sz w:val="18"/>
          <w:szCs w:val="18"/>
        </w:rPr>
        <w:t>ca w terminie określonym przez Z</w:t>
      </w:r>
      <w:r w:rsidRPr="009E4FD3">
        <w:rPr>
          <w:rFonts w:ascii="Verdana" w:hAnsi="Verdana"/>
          <w:sz w:val="18"/>
          <w:szCs w:val="18"/>
        </w:rPr>
        <w:t>amawiającego:</w:t>
      </w:r>
    </w:p>
    <w:p w:rsidR="0077112F" w:rsidRPr="005663FB" w:rsidRDefault="0077112F" w:rsidP="0022697D">
      <w:pPr>
        <w:pStyle w:val="Akapitzlist"/>
        <w:numPr>
          <w:ilvl w:val="0"/>
          <w:numId w:val="39"/>
        </w:numPr>
        <w:tabs>
          <w:tab w:val="clear" w:pos="720"/>
          <w:tab w:val="num" w:pos="1276"/>
          <w:tab w:val="left" w:pos="8505"/>
        </w:tabs>
        <w:spacing w:line="360" w:lineRule="auto"/>
        <w:ind w:left="1276" w:right="-97" w:hanging="425"/>
        <w:jc w:val="both"/>
        <w:rPr>
          <w:rFonts w:ascii="Verdana" w:hAnsi="Verdana"/>
          <w:sz w:val="18"/>
          <w:szCs w:val="18"/>
        </w:rPr>
      </w:pPr>
      <w:r w:rsidRPr="005663FB">
        <w:rPr>
          <w:rFonts w:ascii="Verdana" w:hAnsi="Verdana"/>
          <w:sz w:val="18"/>
          <w:szCs w:val="18"/>
        </w:rPr>
        <w:t xml:space="preserve">zastąpił ten podmiot innym podmiotem lub podmiotami lub </w:t>
      </w:r>
    </w:p>
    <w:p w:rsidR="0077112F" w:rsidRDefault="0077112F" w:rsidP="0022697D">
      <w:pPr>
        <w:pStyle w:val="Akapitzlist"/>
        <w:numPr>
          <w:ilvl w:val="0"/>
          <w:numId w:val="39"/>
        </w:numPr>
        <w:tabs>
          <w:tab w:val="clear" w:pos="720"/>
          <w:tab w:val="num" w:pos="1276"/>
          <w:tab w:val="left" w:pos="8505"/>
        </w:tabs>
        <w:spacing w:line="360" w:lineRule="auto"/>
        <w:ind w:left="1276" w:right="-97" w:hanging="425"/>
        <w:jc w:val="both"/>
        <w:rPr>
          <w:rFonts w:ascii="Verdana" w:hAnsi="Verdana"/>
          <w:sz w:val="18"/>
          <w:szCs w:val="18"/>
        </w:rPr>
      </w:pPr>
      <w:r w:rsidRPr="005663FB">
        <w:rPr>
          <w:rFonts w:ascii="Verdana" w:hAnsi="Verdana"/>
          <w:sz w:val="18"/>
          <w:szCs w:val="18"/>
        </w:rPr>
        <w:t xml:space="preserve">zobowiązał się do osobistego wykonania odpowiedniej części zamówienia, jeżeli wykaże zdolności techniczne lub zawodowe lub sytuację finansową lub ekonomiczną, o których mowa w </w:t>
      </w:r>
      <w:proofErr w:type="spellStart"/>
      <w:r w:rsidRPr="005663FB">
        <w:rPr>
          <w:rFonts w:ascii="Verdana" w:hAnsi="Verdana"/>
          <w:sz w:val="18"/>
          <w:szCs w:val="18"/>
        </w:rPr>
        <w:t>ppkt</w:t>
      </w:r>
      <w:proofErr w:type="spellEnd"/>
      <w:r w:rsidRPr="005663FB">
        <w:rPr>
          <w:rFonts w:ascii="Verdana" w:hAnsi="Verdana"/>
          <w:sz w:val="18"/>
          <w:szCs w:val="18"/>
        </w:rPr>
        <w:t>. 1.2.</w:t>
      </w:r>
    </w:p>
    <w:p w:rsidR="0077112F" w:rsidRPr="00E07DC7" w:rsidRDefault="0077112F" w:rsidP="0022697D">
      <w:pPr>
        <w:pStyle w:val="Akapitzlist"/>
        <w:numPr>
          <w:ilvl w:val="2"/>
          <w:numId w:val="31"/>
        </w:numPr>
        <w:tabs>
          <w:tab w:val="left" w:pos="851"/>
          <w:tab w:val="left" w:pos="8505"/>
        </w:tabs>
        <w:spacing w:line="360" w:lineRule="auto"/>
        <w:ind w:left="851" w:right="-97" w:hanging="425"/>
        <w:jc w:val="both"/>
        <w:rPr>
          <w:rFonts w:ascii="Verdana" w:hAnsi="Verdana"/>
          <w:sz w:val="18"/>
          <w:szCs w:val="18"/>
        </w:rPr>
      </w:pPr>
      <w:r w:rsidRPr="00E07DC7">
        <w:rPr>
          <w:rFonts w:ascii="Verdana" w:hAnsi="Verdana"/>
          <w:sz w:val="18"/>
          <w:szCs w:val="18"/>
        </w:rPr>
        <w:t xml:space="preserve">Zgodnie z treścią art. 24aa </w:t>
      </w:r>
      <w:proofErr w:type="spellStart"/>
      <w:r w:rsidRPr="00E07DC7">
        <w:rPr>
          <w:rFonts w:ascii="Verdana" w:hAnsi="Verdana"/>
          <w:sz w:val="18"/>
          <w:szCs w:val="18"/>
        </w:rPr>
        <w:t>Pzp</w:t>
      </w:r>
      <w:proofErr w:type="spellEnd"/>
      <w:r w:rsidRPr="00E07DC7">
        <w:rPr>
          <w:rFonts w:ascii="Verdana" w:hAnsi="Verdana"/>
          <w:sz w:val="18"/>
          <w:szCs w:val="18"/>
        </w:rPr>
        <w:t>., Zamawiający najpierw dokona oceny ofert, a następnie zbada, czy Wykonawca, którego oferta została oceniona jako najkorzystniejsza, nie podlega wykluczeniu oraz spełnia warunki udziału w postępowaniu.</w:t>
      </w:r>
    </w:p>
    <w:p w:rsidR="009057C4" w:rsidRPr="00034F54" w:rsidRDefault="009057C4" w:rsidP="00186080">
      <w:pPr>
        <w:autoSpaceDE w:val="0"/>
        <w:autoSpaceDN w:val="0"/>
        <w:adjustRightInd w:val="0"/>
        <w:spacing w:after="60" w:line="240" w:lineRule="exact"/>
        <w:ind w:right="44"/>
        <w:jc w:val="both"/>
        <w:rPr>
          <w:rFonts w:ascii="Verdana" w:hAnsi="Verdana" w:cs="Verdana"/>
          <w:sz w:val="16"/>
          <w:szCs w:val="16"/>
        </w:rPr>
      </w:pPr>
    </w:p>
    <w:p w:rsidR="004A5FCA" w:rsidRPr="004A5FCA" w:rsidRDefault="004A5FCA" w:rsidP="00034F54">
      <w:pPr>
        <w:pStyle w:val="Nagwek1"/>
        <w:ind w:right="45"/>
      </w:pPr>
      <w:bookmarkStart w:id="7" w:name="_Toc278901028"/>
      <w:bookmarkStart w:id="8" w:name="_Toc281323157"/>
      <w:bookmarkStart w:id="9" w:name="_Toc395266070"/>
      <w:r w:rsidRPr="004A5FCA">
        <w:lastRenderedPageBreak/>
        <w:t xml:space="preserve">Podstawy wykluczenia, o których mowa w art. 24 ust. 5 </w:t>
      </w:r>
      <w:proofErr w:type="spellStart"/>
      <w:r w:rsidRPr="004A5FCA">
        <w:t>Pzp</w:t>
      </w:r>
      <w:proofErr w:type="spellEnd"/>
      <w:r w:rsidRPr="004A5FCA">
        <w:t xml:space="preserve">. </w:t>
      </w:r>
    </w:p>
    <w:p w:rsidR="004A5FCA" w:rsidRPr="0028421F" w:rsidRDefault="004A5FCA" w:rsidP="00034F54">
      <w:pPr>
        <w:spacing w:line="360" w:lineRule="auto"/>
        <w:ind w:left="426" w:right="44"/>
        <w:jc w:val="both"/>
        <w:rPr>
          <w:rFonts w:ascii="Verdana" w:hAnsi="Verdana"/>
          <w:sz w:val="18"/>
          <w:szCs w:val="18"/>
        </w:rPr>
      </w:pPr>
      <w:r w:rsidRPr="0028421F">
        <w:rPr>
          <w:rFonts w:ascii="Verdana" w:hAnsi="Verdana"/>
          <w:sz w:val="18"/>
          <w:szCs w:val="18"/>
        </w:rPr>
        <w:t xml:space="preserve">Zamawiający nie przewiduje wykluczenia Wykonawcy na podstawie przesłanek, o których mowa </w:t>
      </w:r>
      <w:r w:rsidR="006007E2">
        <w:rPr>
          <w:rFonts w:ascii="Verdana" w:hAnsi="Verdana"/>
          <w:sz w:val="18"/>
          <w:szCs w:val="18"/>
        </w:rPr>
        <w:br/>
      </w:r>
      <w:r w:rsidRPr="0028421F">
        <w:rPr>
          <w:rFonts w:ascii="Verdana" w:hAnsi="Verdana"/>
          <w:sz w:val="18"/>
          <w:szCs w:val="18"/>
        </w:rPr>
        <w:t xml:space="preserve">w art. 24 ust. 5 </w:t>
      </w:r>
      <w:proofErr w:type="spellStart"/>
      <w:r w:rsidRPr="0028421F">
        <w:rPr>
          <w:rFonts w:ascii="Verdana" w:hAnsi="Verdana"/>
          <w:sz w:val="18"/>
          <w:szCs w:val="18"/>
        </w:rPr>
        <w:t>Pzp</w:t>
      </w:r>
      <w:proofErr w:type="spellEnd"/>
      <w:r w:rsidRPr="0028421F">
        <w:rPr>
          <w:rFonts w:ascii="Verdana" w:hAnsi="Verdana"/>
          <w:sz w:val="18"/>
          <w:szCs w:val="18"/>
        </w:rPr>
        <w:t>.</w:t>
      </w:r>
    </w:p>
    <w:p w:rsidR="0028421F" w:rsidRPr="00034F54" w:rsidRDefault="0028421F" w:rsidP="00034F54">
      <w:pPr>
        <w:spacing w:line="360" w:lineRule="auto"/>
        <w:rPr>
          <w:rFonts w:ascii="Verdana" w:hAnsi="Verdana"/>
          <w:sz w:val="16"/>
          <w:szCs w:val="16"/>
        </w:rPr>
      </w:pPr>
    </w:p>
    <w:bookmarkEnd w:id="7"/>
    <w:bookmarkEnd w:id="8"/>
    <w:bookmarkEnd w:id="9"/>
    <w:p w:rsidR="004A5FCA" w:rsidRDefault="004A5FCA" w:rsidP="00306149">
      <w:pPr>
        <w:pStyle w:val="Nagwek1"/>
        <w:ind w:right="44"/>
        <w:jc w:val="both"/>
      </w:pPr>
      <w:r w:rsidRPr="004A5FCA">
        <w:t>Wykaz oświadczeń lub dokumentów, potwierdzających brak podstaw wykluczenia.</w:t>
      </w:r>
    </w:p>
    <w:p w:rsidR="00977DC3" w:rsidRPr="0098210E" w:rsidRDefault="00977DC3" w:rsidP="00306149">
      <w:pPr>
        <w:numPr>
          <w:ilvl w:val="0"/>
          <w:numId w:val="11"/>
        </w:numPr>
        <w:tabs>
          <w:tab w:val="left" w:pos="851"/>
        </w:tabs>
        <w:spacing w:line="360" w:lineRule="auto"/>
        <w:ind w:left="851" w:right="44" w:hanging="425"/>
        <w:jc w:val="both"/>
        <w:rPr>
          <w:rFonts w:ascii="Verdana" w:hAnsi="Verdana"/>
          <w:sz w:val="18"/>
          <w:szCs w:val="18"/>
        </w:rPr>
      </w:pPr>
      <w:r w:rsidRPr="0098210E">
        <w:rPr>
          <w:rFonts w:ascii="Verdana" w:hAnsi="Verdana"/>
          <w:sz w:val="18"/>
          <w:szCs w:val="18"/>
        </w:rPr>
        <w:t>Do oferty każdy Wykonawca musi dołączyć aktualne na dz</w:t>
      </w:r>
      <w:r w:rsidR="00FE2B57" w:rsidRPr="0098210E">
        <w:rPr>
          <w:rFonts w:ascii="Verdana" w:hAnsi="Verdana"/>
          <w:sz w:val="18"/>
          <w:szCs w:val="18"/>
        </w:rPr>
        <w:t>ień składania ofert oświadczeni</w:t>
      </w:r>
      <w:r w:rsidR="000B4CEB" w:rsidRPr="0098210E">
        <w:rPr>
          <w:rFonts w:ascii="Verdana" w:hAnsi="Verdana"/>
          <w:sz w:val="18"/>
          <w:szCs w:val="18"/>
        </w:rPr>
        <w:t>e</w:t>
      </w:r>
      <w:r w:rsidRPr="0098210E">
        <w:rPr>
          <w:rFonts w:ascii="Verdana" w:hAnsi="Verdana"/>
          <w:sz w:val="18"/>
          <w:szCs w:val="18"/>
        </w:rPr>
        <w:t xml:space="preserve"> </w:t>
      </w:r>
      <w:r w:rsidR="00717633" w:rsidRPr="0098210E">
        <w:rPr>
          <w:rFonts w:ascii="Verdana" w:hAnsi="Verdana"/>
          <w:sz w:val="18"/>
          <w:szCs w:val="18"/>
        </w:rPr>
        <w:br/>
      </w:r>
      <w:r w:rsidRPr="0098210E">
        <w:rPr>
          <w:rFonts w:ascii="Verdana" w:hAnsi="Verdana"/>
          <w:sz w:val="18"/>
          <w:szCs w:val="18"/>
        </w:rPr>
        <w:t xml:space="preserve">w zakresie wskazanym w załączniku nr </w:t>
      </w:r>
      <w:r w:rsidR="00927FE3" w:rsidRPr="0098210E">
        <w:rPr>
          <w:rFonts w:ascii="Verdana" w:hAnsi="Verdana"/>
          <w:sz w:val="18"/>
          <w:szCs w:val="18"/>
        </w:rPr>
        <w:t>3</w:t>
      </w:r>
      <w:r w:rsidRPr="0098210E">
        <w:rPr>
          <w:rFonts w:ascii="Verdana" w:hAnsi="Verdana"/>
          <w:sz w:val="18"/>
          <w:szCs w:val="18"/>
        </w:rPr>
        <w:t xml:space="preserve"> do </w:t>
      </w:r>
      <w:proofErr w:type="spellStart"/>
      <w:r w:rsidRPr="0098210E">
        <w:rPr>
          <w:rFonts w:ascii="Verdana" w:hAnsi="Verdana"/>
          <w:sz w:val="18"/>
          <w:szCs w:val="18"/>
        </w:rPr>
        <w:t>Siwz</w:t>
      </w:r>
      <w:proofErr w:type="spellEnd"/>
      <w:r w:rsidRPr="0098210E">
        <w:rPr>
          <w:rFonts w:ascii="Verdana" w:hAnsi="Verdana"/>
          <w:sz w:val="18"/>
          <w:szCs w:val="18"/>
        </w:rPr>
        <w:t>. Informacje zawarte w oświadczeni</w:t>
      </w:r>
      <w:r w:rsidR="000B4CEB" w:rsidRPr="0098210E">
        <w:rPr>
          <w:rFonts w:ascii="Verdana" w:hAnsi="Verdana"/>
          <w:sz w:val="18"/>
          <w:szCs w:val="18"/>
        </w:rPr>
        <w:t>u</w:t>
      </w:r>
      <w:r w:rsidRPr="0098210E">
        <w:rPr>
          <w:rFonts w:ascii="Verdana" w:hAnsi="Verdana"/>
          <w:sz w:val="18"/>
          <w:szCs w:val="18"/>
        </w:rPr>
        <w:t xml:space="preserve"> będą stanowić wstępne potwierdzenie, że Wykonawca nie podlega wykluczeniu</w:t>
      </w:r>
      <w:r w:rsidR="001D2FE1" w:rsidRPr="0098210E">
        <w:rPr>
          <w:rFonts w:ascii="Verdana" w:hAnsi="Verdana"/>
          <w:sz w:val="18"/>
          <w:szCs w:val="18"/>
        </w:rPr>
        <w:t xml:space="preserve"> oraz spełnia warunki udziału w postępowaniu.</w:t>
      </w:r>
    </w:p>
    <w:p w:rsidR="00332F57" w:rsidRPr="0062118E" w:rsidRDefault="00977DC3" w:rsidP="00332F57">
      <w:pPr>
        <w:pStyle w:val="Tekstkomentarza"/>
        <w:numPr>
          <w:ilvl w:val="0"/>
          <w:numId w:val="11"/>
        </w:numPr>
        <w:tabs>
          <w:tab w:val="left" w:pos="851"/>
        </w:tabs>
        <w:spacing w:line="360" w:lineRule="auto"/>
        <w:ind w:left="851" w:right="-97" w:hanging="425"/>
        <w:jc w:val="both"/>
        <w:rPr>
          <w:rFonts w:ascii="Verdana" w:hAnsi="Verdana"/>
          <w:sz w:val="18"/>
          <w:szCs w:val="18"/>
        </w:rPr>
      </w:pPr>
      <w:r w:rsidRPr="0098210E">
        <w:rPr>
          <w:rFonts w:ascii="Verdana" w:hAnsi="Verdana"/>
          <w:sz w:val="18"/>
          <w:szCs w:val="18"/>
        </w:rPr>
        <w:t>W wypadku</w:t>
      </w:r>
      <w:r w:rsidRPr="0098210E">
        <w:rPr>
          <w:rFonts w:ascii="Verdana" w:hAnsi="Verdana"/>
          <w:b/>
          <w:sz w:val="18"/>
          <w:szCs w:val="18"/>
        </w:rPr>
        <w:t xml:space="preserve"> wspólnego ubiegania się o zamówienie przez Wykonawców</w:t>
      </w:r>
      <w:r w:rsidR="000B4CEB" w:rsidRPr="0098210E">
        <w:rPr>
          <w:rFonts w:ascii="Verdana" w:hAnsi="Verdana"/>
          <w:sz w:val="18"/>
          <w:szCs w:val="18"/>
        </w:rPr>
        <w:t>, oświadczenie</w:t>
      </w:r>
      <w:r w:rsidRPr="0098210E">
        <w:rPr>
          <w:rFonts w:ascii="Verdana" w:hAnsi="Verdana"/>
          <w:sz w:val="18"/>
          <w:szCs w:val="18"/>
        </w:rPr>
        <w:t xml:space="preserve"> składa każdy z Wykonawców wspólnie ubiegających się o zamówienie. </w:t>
      </w:r>
      <w:r w:rsidR="00332F57" w:rsidRPr="0098210E">
        <w:rPr>
          <w:rFonts w:ascii="Verdana" w:hAnsi="Verdana"/>
          <w:sz w:val="18"/>
          <w:szCs w:val="18"/>
        </w:rPr>
        <w:t xml:space="preserve">Dokument ten potwierdza spełnianie warunków udziału w postępowaniu oraz brak podstaw wykluczenia w zakresie, </w:t>
      </w:r>
      <w:r w:rsidR="00332F57" w:rsidRPr="0098210E">
        <w:rPr>
          <w:rFonts w:ascii="Verdana" w:hAnsi="Verdana"/>
          <w:sz w:val="18"/>
          <w:szCs w:val="18"/>
        </w:rPr>
        <w:br/>
      </w:r>
      <w:r w:rsidR="00332F57" w:rsidRPr="0062118E">
        <w:rPr>
          <w:rFonts w:ascii="Verdana" w:hAnsi="Verdana"/>
          <w:sz w:val="18"/>
          <w:szCs w:val="18"/>
        </w:rPr>
        <w:t>w którym każdy z Wykonawców wykazuje spełnianie warunków udziału w postępowaniu oraz brak podstaw wykluczenia.</w:t>
      </w:r>
    </w:p>
    <w:p w:rsidR="00977DC3" w:rsidRPr="0062118E" w:rsidRDefault="00977DC3" w:rsidP="00306149">
      <w:pPr>
        <w:numPr>
          <w:ilvl w:val="0"/>
          <w:numId w:val="11"/>
        </w:numPr>
        <w:spacing w:line="360" w:lineRule="auto"/>
        <w:ind w:left="850" w:right="44" w:hanging="425"/>
        <w:contextualSpacing/>
        <w:jc w:val="both"/>
        <w:rPr>
          <w:rFonts w:ascii="Verdana" w:hAnsi="Verdana"/>
          <w:sz w:val="18"/>
          <w:szCs w:val="18"/>
        </w:rPr>
      </w:pPr>
      <w:r w:rsidRPr="0062118E">
        <w:rPr>
          <w:rFonts w:ascii="Verdana" w:hAnsi="Verdana"/>
          <w:b/>
          <w:sz w:val="18"/>
          <w:szCs w:val="18"/>
        </w:rPr>
        <w:t>Wykonawca, który zamierza</w:t>
      </w:r>
      <w:r w:rsidRPr="0062118E">
        <w:rPr>
          <w:rFonts w:ascii="Verdana" w:hAnsi="Verdana"/>
          <w:sz w:val="18"/>
          <w:szCs w:val="18"/>
        </w:rPr>
        <w:t xml:space="preserve"> </w:t>
      </w:r>
      <w:r w:rsidRPr="0062118E">
        <w:rPr>
          <w:rFonts w:ascii="Verdana" w:hAnsi="Verdana"/>
          <w:b/>
          <w:sz w:val="18"/>
          <w:szCs w:val="18"/>
        </w:rPr>
        <w:t>powier</w:t>
      </w:r>
      <w:r w:rsidR="006007E2" w:rsidRPr="0062118E">
        <w:rPr>
          <w:rFonts w:ascii="Verdana" w:hAnsi="Verdana"/>
          <w:b/>
          <w:sz w:val="18"/>
          <w:szCs w:val="18"/>
        </w:rPr>
        <w:t xml:space="preserve">zyć wykonanie części zamówienia </w:t>
      </w:r>
      <w:r w:rsidRPr="0062118E">
        <w:rPr>
          <w:rFonts w:ascii="Verdana" w:hAnsi="Verdana"/>
          <w:b/>
          <w:sz w:val="18"/>
          <w:szCs w:val="18"/>
        </w:rPr>
        <w:t>podwykonawcom</w:t>
      </w:r>
      <w:r w:rsidRPr="0062118E">
        <w:rPr>
          <w:rFonts w:ascii="Verdana" w:hAnsi="Verdana"/>
          <w:sz w:val="18"/>
          <w:szCs w:val="18"/>
        </w:rPr>
        <w:t>, w celu wykazania braku istnienia wobec nich podstaw wykluczenia z udziału w postępowaniu zamieszcza informacje o podwykonawcach w oświadczeni</w:t>
      </w:r>
      <w:r w:rsidR="000B4CEB" w:rsidRPr="0062118E">
        <w:rPr>
          <w:rFonts w:ascii="Verdana" w:hAnsi="Verdana"/>
          <w:sz w:val="18"/>
          <w:szCs w:val="18"/>
        </w:rPr>
        <w:t>u</w:t>
      </w:r>
      <w:r w:rsidRPr="0062118E">
        <w:rPr>
          <w:rFonts w:ascii="Verdana" w:hAnsi="Verdana"/>
          <w:sz w:val="18"/>
          <w:szCs w:val="18"/>
        </w:rPr>
        <w:t>, o który</w:t>
      </w:r>
      <w:r w:rsidR="00E03F96" w:rsidRPr="0062118E">
        <w:rPr>
          <w:rFonts w:ascii="Verdana" w:hAnsi="Verdana"/>
          <w:sz w:val="18"/>
          <w:szCs w:val="18"/>
        </w:rPr>
        <w:t>ch</w:t>
      </w:r>
      <w:r w:rsidRPr="0062118E">
        <w:rPr>
          <w:rFonts w:ascii="Verdana" w:hAnsi="Verdana"/>
          <w:sz w:val="18"/>
          <w:szCs w:val="18"/>
        </w:rPr>
        <w:t xml:space="preserve"> mowa </w:t>
      </w:r>
      <w:r w:rsidR="00332F57" w:rsidRPr="0062118E">
        <w:rPr>
          <w:rFonts w:ascii="Verdana" w:hAnsi="Verdana"/>
          <w:sz w:val="18"/>
          <w:szCs w:val="18"/>
        </w:rPr>
        <w:br/>
      </w:r>
      <w:r w:rsidRPr="0062118E">
        <w:rPr>
          <w:rFonts w:ascii="Verdana" w:hAnsi="Verdana"/>
          <w:sz w:val="18"/>
          <w:szCs w:val="18"/>
        </w:rPr>
        <w:t>w pkt. 1.</w:t>
      </w:r>
    </w:p>
    <w:p w:rsidR="00977DC3" w:rsidRPr="0062118E" w:rsidRDefault="00977DC3" w:rsidP="00306149">
      <w:pPr>
        <w:numPr>
          <w:ilvl w:val="0"/>
          <w:numId w:val="11"/>
        </w:numPr>
        <w:spacing w:line="360" w:lineRule="auto"/>
        <w:ind w:left="851" w:right="44" w:hanging="425"/>
        <w:jc w:val="both"/>
        <w:rPr>
          <w:rFonts w:ascii="Verdana" w:hAnsi="Verdana"/>
          <w:sz w:val="18"/>
          <w:szCs w:val="18"/>
        </w:rPr>
      </w:pPr>
      <w:r w:rsidRPr="0062118E">
        <w:rPr>
          <w:rFonts w:ascii="Verdana" w:hAnsi="Verdana"/>
          <w:b/>
          <w:sz w:val="18"/>
          <w:szCs w:val="18"/>
        </w:rPr>
        <w:t>Wykonawca, który powołuje się na zasoby innych podmiotów</w:t>
      </w:r>
      <w:r w:rsidRPr="0062118E">
        <w:rPr>
          <w:rFonts w:ascii="Verdana" w:hAnsi="Verdana"/>
          <w:sz w:val="18"/>
          <w:szCs w:val="18"/>
        </w:rPr>
        <w:t xml:space="preserve">, w celu wykazania braku istnienia wobec nich podstaw wykluczenia zamieszcza informacje o tych podmiotach </w:t>
      </w:r>
      <w:r w:rsidR="004A5FCA" w:rsidRPr="0062118E">
        <w:rPr>
          <w:rFonts w:ascii="Verdana" w:hAnsi="Verdana"/>
          <w:sz w:val="18"/>
          <w:szCs w:val="18"/>
        </w:rPr>
        <w:br/>
      </w:r>
      <w:r w:rsidRPr="0062118E">
        <w:rPr>
          <w:rFonts w:ascii="Verdana" w:hAnsi="Verdana"/>
          <w:sz w:val="18"/>
          <w:szCs w:val="18"/>
        </w:rPr>
        <w:t>w oświadczeni</w:t>
      </w:r>
      <w:r w:rsidR="00E61909" w:rsidRPr="0062118E">
        <w:rPr>
          <w:rFonts w:ascii="Verdana" w:hAnsi="Verdana"/>
          <w:sz w:val="18"/>
          <w:szCs w:val="18"/>
        </w:rPr>
        <w:t>u</w:t>
      </w:r>
      <w:r w:rsidRPr="0062118E">
        <w:rPr>
          <w:rFonts w:ascii="Verdana" w:hAnsi="Verdana"/>
          <w:sz w:val="18"/>
          <w:szCs w:val="18"/>
        </w:rPr>
        <w:t>, o który</w:t>
      </w:r>
      <w:r w:rsidR="00E61909" w:rsidRPr="0062118E">
        <w:rPr>
          <w:rFonts w:ascii="Verdana" w:hAnsi="Verdana"/>
          <w:sz w:val="18"/>
          <w:szCs w:val="18"/>
        </w:rPr>
        <w:t>m</w:t>
      </w:r>
      <w:r w:rsidRPr="0062118E">
        <w:rPr>
          <w:rFonts w:ascii="Verdana" w:hAnsi="Verdana"/>
          <w:sz w:val="18"/>
          <w:szCs w:val="18"/>
        </w:rPr>
        <w:t xml:space="preserve"> mowa w pkt. 1.</w:t>
      </w:r>
    </w:p>
    <w:p w:rsidR="005F1840" w:rsidRPr="0062118E" w:rsidRDefault="00977DC3" w:rsidP="005F1840">
      <w:pPr>
        <w:pStyle w:val="Tekstkomentarza"/>
        <w:numPr>
          <w:ilvl w:val="0"/>
          <w:numId w:val="11"/>
        </w:numPr>
        <w:tabs>
          <w:tab w:val="left" w:pos="851"/>
        </w:tabs>
        <w:spacing w:line="360" w:lineRule="auto"/>
        <w:ind w:left="851" w:right="-97" w:hanging="425"/>
        <w:jc w:val="both"/>
        <w:rPr>
          <w:rFonts w:ascii="Verdana" w:hAnsi="Verdana"/>
          <w:sz w:val="18"/>
          <w:szCs w:val="18"/>
        </w:rPr>
      </w:pPr>
      <w:r w:rsidRPr="0062118E">
        <w:rPr>
          <w:rFonts w:ascii="Verdana" w:hAnsi="Verdana"/>
          <w:sz w:val="18"/>
          <w:szCs w:val="18"/>
        </w:rPr>
        <w:t xml:space="preserve">Zamawiający </w:t>
      </w:r>
      <w:r w:rsidR="005F1840" w:rsidRPr="0062118E">
        <w:rPr>
          <w:rFonts w:ascii="Verdana" w:hAnsi="Verdana"/>
          <w:sz w:val="18"/>
          <w:szCs w:val="18"/>
        </w:rPr>
        <w:t>przed udzieleniem zamówienia, wezwie Wykonawcę, którego oferta została najwyżej oceniona, do złożenia w wyznaczonym, nie krótszym niż 5 dni, terminie aktualnych na dzień złożenia następujących oświadczeń lub dokumentów, tj.:</w:t>
      </w:r>
    </w:p>
    <w:p w:rsidR="00977DC3" w:rsidRPr="0062118E" w:rsidRDefault="005F1840" w:rsidP="0022697D">
      <w:pPr>
        <w:numPr>
          <w:ilvl w:val="1"/>
          <w:numId w:val="39"/>
        </w:numPr>
        <w:autoSpaceDE w:val="0"/>
        <w:autoSpaceDN w:val="0"/>
        <w:adjustRightInd w:val="0"/>
        <w:spacing w:line="360" w:lineRule="auto"/>
        <w:ind w:right="-97"/>
        <w:jc w:val="both"/>
        <w:rPr>
          <w:rFonts w:ascii="Verdana" w:hAnsi="Verdana" w:cs="Arial"/>
          <w:sz w:val="18"/>
          <w:szCs w:val="18"/>
        </w:rPr>
      </w:pPr>
      <w:r w:rsidRPr="0062118E">
        <w:rPr>
          <w:rFonts w:ascii="Verdana" w:hAnsi="Verdana" w:cs="Arial"/>
          <w:sz w:val="18"/>
          <w:szCs w:val="18"/>
        </w:rPr>
        <w:t xml:space="preserve">Wykazu osób, skierowanych przez Wykonawcę do realizacji niniejszego zamówienia, </w:t>
      </w:r>
      <w:r w:rsidRPr="0062118E">
        <w:rPr>
          <w:rFonts w:ascii="Verdana" w:hAnsi="Verdana" w:cs="Arial"/>
          <w:sz w:val="18"/>
          <w:szCs w:val="18"/>
        </w:rPr>
        <w:br/>
        <w:t xml:space="preserve">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Wzór wykazu stanowi załącznik nr 5 do </w:t>
      </w:r>
      <w:proofErr w:type="spellStart"/>
      <w:r w:rsidRPr="0062118E">
        <w:rPr>
          <w:rFonts w:ascii="Verdana" w:hAnsi="Verdana" w:cs="Arial"/>
          <w:sz w:val="18"/>
          <w:szCs w:val="18"/>
        </w:rPr>
        <w:t>Siwz</w:t>
      </w:r>
      <w:proofErr w:type="spellEnd"/>
      <w:r w:rsidRPr="0062118E">
        <w:rPr>
          <w:rFonts w:ascii="Verdana" w:hAnsi="Verdana" w:cs="Arial"/>
          <w:sz w:val="18"/>
          <w:szCs w:val="18"/>
        </w:rPr>
        <w:t>.</w:t>
      </w:r>
    </w:p>
    <w:p w:rsidR="00977DC3" w:rsidRPr="001553EA" w:rsidRDefault="00977DC3" w:rsidP="0022697D">
      <w:pPr>
        <w:numPr>
          <w:ilvl w:val="0"/>
          <w:numId w:val="29"/>
        </w:numPr>
        <w:pBdr>
          <w:top w:val="single" w:sz="18" w:space="1" w:color="auto"/>
          <w:left w:val="single" w:sz="18" w:space="4" w:color="auto"/>
          <w:bottom w:val="single" w:sz="18" w:space="1" w:color="auto"/>
          <w:right w:val="single" w:sz="18" w:space="4" w:color="auto"/>
        </w:pBdr>
        <w:tabs>
          <w:tab w:val="num" w:pos="851"/>
        </w:tabs>
        <w:spacing w:line="360" w:lineRule="auto"/>
        <w:ind w:left="850" w:right="45" w:hanging="425"/>
        <w:jc w:val="both"/>
        <w:rPr>
          <w:rFonts w:ascii="Verdana" w:hAnsi="Verdana"/>
          <w:sz w:val="18"/>
          <w:szCs w:val="18"/>
        </w:rPr>
      </w:pPr>
      <w:r w:rsidRPr="001553EA">
        <w:rPr>
          <w:rFonts w:ascii="Verdana" w:hAnsi="Verdana"/>
          <w:b/>
          <w:sz w:val="18"/>
          <w:szCs w:val="18"/>
          <w:u w:val="single"/>
        </w:rPr>
        <w:t xml:space="preserve">Wykonawca </w:t>
      </w:r>
      <w:r w:rsidRPr="001553EA">
        <w:rPr>
          <w:rFonts w:ascii="Verdana" w:hAnsi="Verdana"/>
          <w:b/>
          <w:bCs/>
          <w:sz w:val="18"/>
          <w:szCs w:val="18"/>
          <w:u w:val="single"/>
        </w:rPr>
        <w:t xml:space="preserve">w terminie 3 dni od dnia zamieszczenia na stronie internetowej informacji, o której mowa w art. 86 ust. 5 </w:t>
      </w:r>
      <w:proofErr w:type="spellStart"/>
      <w:r w:rsidRPr="001553EA">
        <w:rPr>
          <w:rFonts w:ascii="Verdana" w:hAnsi="Verdana"/>
          <w:b/>
          <w:bCs/>
          <w:sz w:val="18"/>
          <w:szCs w:val="18"/>
          <w:u w:val="single"/>
        </w:rPr>
        <w:t>Pzp</w:t>
      </w:r>
      <w:proofErr w:type="spellEnd"/>
      <w:r w:rsidRPr="001553EA">
        <w:rPr>
          <w:rFonts w:ascii="Verdana" w:hAnsi="Verdana"/>
          <w:b/>
          <w:bCs/>
          <w:sz w:val="18"/>
          <w:szCs w:val="18"/>
          <w:u w:val="single"/>
        </w:rPr>
        <w:t xml:space="preserve">, przekaże Zamawiającemu oświadczenie o przynależności lub braku przynależności do tej samej grupy kapitałowej, o której mowa w art. 24 ust. 1 pkt 23 </w:t>
      </w:r>
      <w:proofErr w:type="spellStart"/>
      <w:r w:rsidRPr="001553EA">
        <w:rPr>
          <w:rFonts w:ascii="Verdana" w:hAnsi="Verdana"/>
          <w:b/>
          <w:bCs/>
          <w:sz w:val="18"/>
          <w:szCs w:val="18"/>
          <w:u w:val="single"/>
        </w:rPr>
        <w:t>Pzp</w:t>
      </w:r>
      <w:proofErr w:type="spellEnd"/>
      <w:r w:rsidRPr="001553EA">
        <w:rPr>
          <w:rFonts w:ascii="Verdana" w:hAnsi="Verdana"/>
          <w:b/>
          <w:bCs/>
          <w:sz w:val="18"/>
          <w:szCs w:val="18"/>
          <w:u w:val="single"/>
        </w:rPr>
        <w:t xml:space="preserve">. </w:t>
      </w:r>
      <w:r w:rsidRPr="001553EA">
        <w:rPr>
          <w:rFonts w:ascii="Verdana" w:hAnsi="Verdana"/>
          <w:bCs/>
          <w:sz w:val="18"/>
          <w:szCs w:val="18"/>
        </w:rPr>
        <w:t>Wraz ze złożeniem oświadczenia, Wykonawca może przedstawić dowody, że powiązania z innym Wykonawcą nie prowadzą do zakłócenia konkurencji w postępowaniu o udzielenie zamówienia.</w:t>
      </w:r>
    </w:p>
    <w:p w:rsidR="008456F2" w:rsidRPr="00397C7F" w:rsidRDefault="00680E72" w:rsidP="0022697D">
      <w:pPr>
        <w:pStyle w:val="Tekstkomentarza"/>
        <w:numPr>
          <w:ilvl w:val="0"/>
          <w:numId w:val="29"/>
        </w:numPr>
        <w:tabs>
          <w:tab w:val="clear" w:pos="1080"/>
          <w:tab w:val="num" w:pos="709"/>
          <w:tab w:val="left" w:pos="8647"/>
        </w:tabs>
        <w:spacing w:line="360" w:lineRule="auto"/>
        <w:ind w:left="709" w:right="-97" w:hanging="284"/>
        <w:jc w:val="both"/>
        <w:rPr>
          <w:rFonts w:ascii="Verdana" w:hAnsi="Verdana"/>
          <w:sz w:val="18"/>
          <w:szCs w:val="18"/>
        </w:rPr>
      </w:pPr>
      <w:r w:rsidRPr="001553EA">
        <w:rPr>
          <w:rFonts w:ascii="Verdana" w:hAnsi="Verdana"/>
          <w:sz w:val="18"/>
          <w:szCs w:val="18"/>
        </w:rPr>
        <w:t xml:space="preserve">Wykonawca, który podlega wykluczeniu na podstawie art. 24 ust. 1 pkt 13 i 14 oraz 16–20 ustawy </w:t>
      </w:r>
      <w:proofErr w:type="spellStart"/>
      <w:r w:rsidRPr="001553EA">
        <w:rPr>
          <w:rFonts w:ascii="Verdana" w:hAnsi="Verdana"/>
          <w:sz w:val="18"/>
          <w:szCs w:val="18"/>
        </w:rPr>
        <w:t>Pzp</w:t>
      </w:r>
      <w:proofErr w:type="spellEnd"/>
      <w:r w:rsidRPr="001553EA">
        <w:rPr>
          <w:rFonts w:ascii="Verdana" w:hAnsi="Verdana"/>
          <w:sz w:val="18"/>
          <w:szCs w:val="18"/>
        </w:rPr>
        <w:t xml:space="preserve">,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w:t>
      </w:r>
      <w:r w:rsidRPr="001553EA">
        <w:rPr>
          <w:rFonts w:ascii="Verdana" w:hAnsi="Verdana"/>
          <w:sz w:val="18"/>
          <w:szCs w:val="18"/>
        </w:rPr>
        <w:lastRenderedPageBreak/>
        <w:t xml:space="preserve">pierwszego nie stosuje się, jeżeli wobec Wykonawcy, będącego podmiotem zbiorowym, orzeczono prawomocnym wyrokiem sądu zakaz ubiegania się o udzielenie zamówienia oraz nie upłynął </w:t>
      </w:r>
      <w:r w:rsidRPr="00397C7F">
        <w:rPr>
          <w:rFonts w:ascii="Verdana" w:hAnsi="Verdana"/>
          <w:sz w:val="18"/>
          <w:szCs w:val="18"/>
        </w:rPr>
        <w:t>określony w tym wyroku okres obowiązywania tego zakazu. Wykonawca nie podlega wykluczeniu, jeżeli Zamawiający, uwzględniając wagę i szczególne okoliczności czynu Wykonawcy, uzna za wystarczające przedstawione dowody.</w:t>
      </w:r>
    </w:p>
    <w:p w:rsidR="008456F2" w:rsidRPr="00397C7F" w:rsidRDefault="008456F2" w:rsidP="0022697D">
      <w:pPr>
        <w:pStyle w:val="Tekstkomentarza"/>
        <w:numPr>
          <w:ilvl w:val="0"/>
          <w:numId w:val="29"/>
        </w:numPr>
        <w:tabs>
          <w:tab w:val="clear" w:pos="1080"/>
          <w:tab w:val="num" w:pos="709"/>
          <w:tab w:val="left" w:pos="8647"/>
        </w:tabs>
        <w:spacing w:line="360" w:lineRule="auto"/>
        <w:ind w:left="709" w:right="-97" w:hanging="284"/>
        <w:jc w:val="both"/>
        <w:rPr>
          <w:rFonts w:ascii="Verdana" w:hAnsi="Verdana"/>
          <w:sz w:val="18"/>
          <w:szCs w:val="18"/>
        </w:rPr>
      </w:pPr>
      <w:r w:rsidRPr="00397C7F">
        <w:rPr>
          <w:rFonts w:ascii="Verdana" w:hAnsi="Verdana"/>
          <w:sz w:val="18"/>
          <w:szCs w:val="18"/>
        </w:rPr>
        <w:t xml:space="preserve">W zakresie nieuregulowanym w </w:t>
      </w:r>
      <w:proofErr w:type="spellStart"/>
      <w:r w:rsidRPr="00397C7F">
        <w:rPr>
          <w:rFonts w:ascii="Verdana" w:hAnsi="Verdana"/>
          <w:sz w:val="18"/>
          <w:szCs w:val="18"/>
        </w:rPr>
        <w:t>Siwz</w:t>
      </w:r>
      <w:proofErr w:type="spellEnd"/>
      <w:r w:rsidRPr="00397C7F">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poz. 1126).</w:t>
      </w:r>
    </w:p>
    <w:p w:rsidR="00977DC3" w:rsidRPr="00977DC3" w:rsidRDefault="00977DC3" w:rsidP="0022697D">
      <w:pPr>
        <w:numPr>
          <w:ilvl w:val="0"/>
          <w:numId w:val="29"/>
        </w:numPr>
        <w:tabs>
          <w:tab w:val="num" w:pos="709"/>
        </w:tabs>
        <w:spacing w:line="360" w:lineRule="auto"/>
        <w:ind w:left="709" w:right="44" w:hanging="284"/>
        <w:jc w:val="both"/>
        <w:rPr>
          <w:rFonts w:ascii="Verdana" w:hAnsi="Verdana"/>
          <w:sz w:val="18"/>
          <w:szCs w:val="18"/>
        </w:rPr>
      </w:pPr>
      <w:r w:rsidRPr="00397C7F">
        <w:rPr>
          <w:rFonts w:ascii="Verdana" w:hAnsi="Verdana"/>
          <w:sz w:val="18"/>
          <w:szCs w:val="18"/>
        </w:rPr>
        <w:t>Jeżeli Wykonawca nie złoży oświadczenia, o który</w:t>
      </w:r>
      <w:r w:rsidR="00E61909" w:rsidRPr="00397C7F">
        <w:rPr>
          <w:rFonts w:ascii="Verdana" w:hAnsi="Verdana"/>
          <w:sz w:val="18"/>
          <w:szCs w:val="18"/>
        </w:rPr>
        <w:t>m</w:t>
      </w:r>
      <w:r w:rsidRPr="00397C7F">
        <w:rPr>
          <w:rFonts w:ascii="Verdana" w:hAnsi="Verdana"/>
          <w:sz w:val="18"/>
          <w:szCs w:val="18"/>
        </w:rPr>
        <w:t xml:space="preserve"> mow</w:t>
      </w:r>
      <w:r w:rsidR="009C2CF5">
        <w:rPr>
          <w:rFonts w:ascii="Verdana" w:hAnsi="Verdana"/>
          <w:sz w:val="18"/>
          <w:szCs w:val="18"/>
        </w:rPr>
        <w:t>a w pkt. 1</w:t>
      </w:r>
      <w:r w:rsidRPr="00397C7F">
        <w:rPr>
          <w:rFonts w:ascii="Verdana" w:hAnsi="Verdana"/>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w:t>
      </w:r>
      <w:r w:rsidRPr="00977DC3">
        <w:rPr>
          <w:rFonts w:ascii="Verdana" w:hAnsi="Verdana"/>
          <w:sz w:val="18"/>
          <w:szCs w:val="18"/>
        </w:rPr>
        <w:t>lub poprawienia lub udzielenia wyjaśnień oferta Wykonawcy podlega odrzuceniu albo konieczne byłoby unieważnienie postępowania.</w:t>
      </w:r>
    </w:p>
    <w:p w:rsidR="002B483F" w:rsidRPr="004A5FCA" w:rsidRDefault="002B483F" w:rsidP="00186080">
      <w:pPr>
        <w:spacing w:after="60" w:line="240" w:lineRule="exact"/>
        <w:ind w:right="44"/>
        <w:rPr>
          <w:rFonts w:ascii="Verdana" w:hAnsi="Verdana"/>
          <w:sz w:val="18"/>
          <w:szCs w:val="18"/>
        </w:rPr>
      </w:pPr>
    </w:p>
    <w:p w:rsidR="00970B6B" w:rsidRPr="00306149" w:rsidRDefault="00970B6B" w:rsidP="00306149">
      <w:pPr>
        <w:pStyle w:val="Nagwek1"/>
        <w:ind w:right="-96"/>
        <w:jc w:val="both"/>
      </w:pPr>
      <w:bookmarkStart w:id="10" w:name="_Toc282721353"/>
      <w:bookmarkStart w:id="11" w:name="_Toc395266071"/>
      <w:r w:rsidRPr="00306149">
        <w:t>Informacje o sposobie porozumiewania się Zamawiającego z Wykonawcami oraz przekazywania oświadczeń lub dokumentów, a także wskazanie osób uprawnionych do porozumiewania się z Wykonawcami.</w:t>
      </w:r>
      <w:bookmarkEnd w:id="10"/>
      <w:bookmarkEnd w:id="11"/>
    </w:p>
    <w:p w:rsidR="008E0047" w:rsidRPr="00306149" w:rsidRDefault="008E0047" w:rsidP="0022697D">
      <w:pPr>
        <w:pStyle w:val="Akapitzlist"/>
        <w:numPr>
          <w:ilvl w:val="3"/>
          <w:numId w:val="20"/>
        </w:numPr>
        <w:tabs>
          <w:tab w:val="left" w:pos="851"/>
        </w:tabs>
        <w:spacing w:line="360" w:lineRule="auto"/>
        <w:ind w:left="851" w:right="-96" w:hanging="425"/>
        <w:jc w:val="both"/>
        <w:rPr>
          <w:rFonts w:ascii="Verdana" w:hAnsi="Verdana"/>
          <w:sz w:val="18"/>
          <w:szCs w:val="18"/>
        </w:rPr>
      </w:pPr>
      <w:r w:rsidRPr="00306149">
        <w:rPr>
          <w:rFonts w:ascii="Verdana" w:hAnsi="Verdana"/>
          <w:sz w:val="18"/>
          <w:szCs w:val="18"/>
        </w:rPr>
        <w:t xml:space="preserve">Ze strony Zamawiającego pracownikiem upoważnionym do porozumiewania się z Wykonawcami w sprawach zamówienia jest: </w:t>
      </w:r>
    </w:p>
    <w:p w:rsidR="008E0047" w:rsidRPr="00306149" w:rsidRDefault="00D4013F" w:rsidP="00306149">
      <w:pPr>
        <w:pStyle w:val="Akapitzlist"/>
        <w:tabs>
          <w:tab w:val="left" w:pos="851"/>
        </w:tabs>
        <w:spacing w:line="360" w:lineRule="auto"/>
        <w:ind w:left="851" w:right="-96"/>
        <w:jc w:val="both"/>
        <w:rPr>
          <w:rFonts w:ascii="Verdana" w:hAnsi="Verdana"/>
          <w:sz w:val="18"/>
          <w:szCs w:val="18"/>
        </w:rPr>
      </w:pPr>
      <w:r w:rsidRPr="00306149">
        <w:rPr>
          <w:rFonts w:ascii="Verdana" w:hAnsi="Verdana"/>
          <w:sz w:val="18"/>
          <w:szCs w:val="18"/>
        </w:rPr>
        <w:t xml:space="preserve">Miłosz </w:t>
      </w:r>
      <w:proofErr w:type="spellStart"/>
      <w:r w:rsidRPr="00306149">
        <w:rPr>
          <w:rFonts w:ascii="Verdana" w:hAnsi="Verdana"/>
          <w:sz w:val="18"/>
          <w:szCs w:val="18"/>
        </w:rPr>
        <w:t>Bokrzycki</w:t>
      </w:r>
      <w:proofErr w:type="spellEnd"/>
      <w:r w:rsidR="00FD5F73" w:rsidRPr="00306149">
        <w:rPr>
          <w:rFonts w:ascii="Verdana" w:hAnsi="Verdana"/>
          <w:sz w:val="18"/>
          <w:szCs w:val="18"/>
        </w:rPr>
        <w:t xml:space="preserve"> </w:t>
      </w:r>
      <w:r w:rsidR="008E0047" w:rsidRPr="00306149">
        <w:rPr>
          <w:rFonts w:ascii="Verdana" w:hAnsi="Verdana"/>
          <w:sz w:val="18"/>
          <w:szCs w:val="18"/>
        </w:rPr>
        <w:t>– Zespół ds.</w:t>
      </w:r>
      <w:r w:rsidR="00621AAC" w:rsidRPr="00306149">
        <w:rPr>
          <w:rFonts w:ascii="Verdana" w:hAnsi="Verdana"/>
          <w:sz w:val="18"/>
          <w:szCs w:val="18"/>
        </w:rPr>
        <w:t xml:space="preserve"> Zamówień Publicznych UMW – faks</w:t>
      </w:r>
      <w:r w:rsidR="008E0047" w:rsidRPr="00306149">
        <w:rPr>
          <w:rFonts w:ascii="Verdana" w:hAnsi="Verdana"/>
          <w:sz w:val="18"/>
          <w:szCs w:val="18"/>
        </w:rPr>
        <w:t xml:space="preserve"> 71 / 784-00-4</w:t>
      </w:r>
      <w:r w:rsidRPr="00306149">
        <w:rPr>
          <w:rFonts w:ascii="Verdana" w:hAnsi="Verdana"/>
          <w:sz w:val="18"/>
          <w:szCs w:val="18"/>
        </w:rPr>
        <w:t>5</w:t>
      </w:r>
      <w:r w:rsidR="008E0047" w:rsidRPr="00306149">
        <w:rPr>
          <w:rFonts w:ascii="Verdana" w:hAnsi="Verdana"/>
          <w:sz w:val="18"/>
          <w:szCs w:val="18"/>
        </w:rPr>
        <w:t xml:space="preserve">; </w:t>
      </w:r>
      <w:r w:rsidR="00964A5B" w:rsidRPr="00306149">
        <w:rPr>
          <w:rFonts w:ascii="Verdana" w:hAnsi="Verdana"/>
          <w:sz w:val="18"/>
          <w:szCs w:val="18"/>
        </w:rPr>
        <w:br/>
      </w:r>
      <w:r w:rsidR="008E0047" w:rsidRPr="00306149">
        <w:rPr>
          <w:rFonts w:ascii="Verdana" w:hAnsi="Verdana"/>
          <w:sz w:val="18"/>
          <w:szCs w:val="18"/>
        </w:rPr>
        <w:t>e-mail:</w:t>
      </w:r>
      <w:r w:rsidR="00FD5F73" w:rsidRPr="00306149">
        <w:rPr>
          <w:rFonts w:ascii="Verdana" w:hAnsi="Verdana"/>
          <w:sz w:val="18"/>
          <w:szCs w:val="18"/>
        </w:rPr>
        <w:t xml:space="preserve"> </w:t>
      </w:r>
      <w:r w:rsidRPr="00306149">
        <w:rPr>
          <w:rFonts w:ascii="Verdana" w:hAnsi="Verdana"/>
          <w:sz w:val="18"/>
          <w:szCs w:val="18"/>
        </w:rPr>
        <w:t>milosz.bokrzycki</w:t>
      </w:r>
      <w:r w:rsidR="00606E7E" w:rsidRPr="00306149">
        <w:rPr>
          <w:rFonts w:ascii="Verdana" w:hAnsi="Verdana"/>
          <w:sz w:val="18"/>
          <w:szCs w:val="18"/>
        </w:rPr>
        <w:t>@umed.wroc.pl</w:t>
      </w:r>
    </w:p>
    <w:p w:rsidR="000505BF" w:rsidRPr="00306149" w:rsidRDefault="008E0047" w:rsidP="0022697D">
      <w:pPr>
        <w:numPr>
          <w:ilvl w:val="0"/>
          <w:numId w:val="20"/>
        </w:numPr>
        <w:tabs>
          <w:tab w:val="left" w:pos="851"/>
        </w:tabs>
        <w:spacing w:line="360" w:lineRule="auto"/>
        <w:ind w:left="850" w:right="-96" w:hanging="425"/>
        <w:jc w:val="both"/>
        <w:rPr>
          <w:rFonts w:ascii="Verdana" w:hAnsi="Verdana"/>
          <w:iCs/>
          <w:sz w:val="18"/>
          <w:szCs w:val="18"/>
        </w:rPr>
      </w:pPr>
      <w:r w:rsidRPr="00306149">
        <w:rPr>
          <w:rFonts w:ascii="Verdana" w:hAnsi="Verdana"/>
          <w:bCs/>
          <w:sz w:val="18"/>
          <w:szCs w:val="18"/>
        </w:rPr>
        <w:t xml:space="preserve">Wykonawca i Zamawiający będą obowiązani przekazywać oświadczenia, wnioski, zawiadomienia oraz informacje </w:t>
      </w:r>
      <w:r w:rsidRPr="00306149">
        <w:rPr>
          <w:rFonts w:ascii="Verdana" w:hAnsi="Verdana"/>
          <w:b/>
          <w:sz w:val="18"/>
          <w:szCs w:val="18"/>
        </w:rPr>
        <w:t>drogą elektroniczną lub faksem</w:t>
      </w:r>
      <w:r w:rsidRPr="00306149">
        <w:rPr>
          <w:rFonts w:ascii="Verdana" w:hAnsi="Verdana"/>
          <w:bCs/>
          <w:sz w:val="18"/>
          <w:szCs w:val="18"/>
        </w:rPr>
        <w:t xml:space="preserve">, a każda ze stron na żądanie drugiej niezwłocznie potwierdzi fakt ich otrzymania. W każdym wypadku dopuszczalna też będzie </w:t>
      </w:r>
      <w:r w:rsidRPr="00306149">
        <w:rPr>
          <w:rFonts w:ascii="Verdana" w:hAnsi="Verdana"/>
          <w:b/>
          <w:sz w:val="18"/>
          <w:szCs w:val="18"/>
        </w:rPr>
        <w:t xml:space="preserve">forma pisemna </w:t>
      </w:r>
      <w:r w:rsidRPr="00306149">
        <w:rPr>
          <w:rFonts w:ascii="Verdana" w:hAnsi="Verdana"/>
          <w:bCs/>
          <w:sz w:val="18"/>
          <w:szCs w:val="18"/>
        </w:rPr>
        <w:t xml:space="preserve">porozumiewania się stron postępowania. </w:t>
      </w:r>
      <w:r w:rsidR="000505BF" w:rsidRPr="00306149">
        <w:rPr>
          <w:rFonts w:ascii="Verdana" w:hAnsi="Verdana"/>
          <w:bCs/>
          <w:sz w:val="18"/>
          <w:szCs w:val="18"/>
        </w:rPr>
        <w:t xml:space="preserve">Forma pisemna będzie obligatoryjna dla oferty (również jej zmiany i wycofania), umowy oraz oświadczeń i dokumentów, wymienionych </w:t>
      </w:r>
      <w:r w:rsidR="005E5E72">
        <w:rPr>
          <w:rFonts w:ascii="Verdana" w:hAnsi="Verdana"/>
          <w:bCs/>
          <w:sz w:val="18"/>
          <w:szCs w:val="18"/>
        </w:rPr>
        <w:br/>
      </w:r>
      <w:r w:rsidR="000505BF" w:rsidRPr="00306149">
        <w:rPr>
          <w:rFonts w:ascii="Verdana" w:hAnsi="Verdana"/>
          <w:bCs/>
          <w:sz w:val="18"/>
          <w:szCs w:val="18"/>
        </w:rPr>
        <w:t xml:space="preserve">w Rozdziale </w:t>
      </w:r>
      <w:r w:rsidR="000B4CEB" w:rsidRPr="00306149">
        <w:rPr>
          <w:rFonts w:ascii="Verdana" w:hAnsi="Verdana"/>
          <w:bCs/>
          <w:sz w:val="18"/>
          <w:szCs w:val="18"/>
        </w:rPr>
        <w:t>VII</w:t>
      </w:r>
      <w:r w:rsidR="000505BF" w:rsidRPr="00306149">
        <w:rPr>
          <w:rFonts w:ascii="Verdana" w:hAnsi="Verdana"/>
          <w:bCs/>
          <w:sz w:val="18"/>
          <w:szCs w:val="18"/>
        </w:rPr>
        <w:t xml:space="preserve"> </w:t>
      </w:r>
      <w:proofErr w:type="spellStart"/>
      <w:r w:rsidR="000505BF" w:rsidRPr="00306149">
        <w:rPr>
          <w:rFonts w:ascii="Verdana" w:hAnsi="Verdana"/>
          <w:bCs/>
          <w:sz w:val="18"/>
          <w:szCs w:val="18"/>
        </w:rPr>
        <w:t>Siwz</w:t>
      </w:r>
      <w:proofErr w:type="spellEnd"/>
      <w:r w:rsidR="000505BF" w:rsidRPr="00306149">
        <w:rPr>
          <w:rFonts w:ascii="Verdana" w:hAnsi="Verdana"/>
          <w:bCs/>
          <w:sz w:val="18"/>
          <w:szCs w:val="18"/>
        </w:rPr>
        <w:t xml:space="preserve"> (również w wypadku ich złożenia w wyniku wezwania, o którym mowa </w:t>
      </w:r>
      <w:r w:rsidR="000505BF" w:rsidRPr="00306149">
        <w:rPr>
          <w:rFonts w:ascii="Verdana" w:hAnsi="Verdana"/>
          <w:bCs/>
          <w:sz w:val="18"/>
          <w:szCs w:val="18"/>
        </w:rPr>
        <w:br/>
        <w:t xml:space="preserve">w Rozdziale </w:t>
      </w:r>
      <w:r w:rsidR="000B4CEB" w:rsidRPr="00306149">
        <w:rPr>
          <w:rFonts w:ascii="Verdana" w:hAnsi="Verdana"/>
          <w:bCs/>
          <w:sz w:val="18"/>
          <w:szCs w:val="18"/>
        </w:rPr>
        <w:t>VII</w:t>
      </w:r>
      <w:r w:rsidR="000505BF" w:rsidRPr="00306149">
        <w:rPr>
          <w:rFonts w:ascii="Verdana" w:hAnsi="Verdana"/>
          <w:bCs/>
          <w:sz w:val="18"/>
          <w:szCs w:val="18"/>
        </w:rPr>
        <w:t xml:space="preserve"> </w:t>
      </w:r>
      <w:r w:rsidR="00680E72" w:rsidRPr="00306149">
        <w:rPr>
          <w:rFonts w:ascii="Verdana" w:hAnsi="Verdana"/>
          <w:bCs/>
          <w:sz w:val="18"/>
          <w:szCs w:val="18"/>
        </w:rPr>
        <w:t>pkt.</w:t>
      </w:r>
      <w:r w:rsidR="008D443F">
        <w:rPr>
          <w:rFonts w:ascii="Verdana" w:hAnsi="Verdana"/>
          <w:bCs/>
          <w:sz w:val="18"/>
          <w:szCs w:val="18"/>
        </w:rPr>
        <w:t xml:space="preserve"> 9</w:t>
      </w:r>
      <w:r w:rsidR="000505BF" w:rsidRPr="00306149">
        <w:rPr>
          <w:rFonts w:ascii="Verdana" w:hAnsi="Verdana"/>
          <w:bCs/>
          <w:sz w:val="18"/>
          <w:szCs w:val="18"/>
        </w:rPr>
        <w:t xml:space="preserve"> </w:t>
      </w:r>
      <w:proofErr w:type="spellStart"/>
      <w:r w:rsidR="000505BF" w:rsidRPr="00306149">
        <w:rPr>
          <w:rFonts w:ascii="Verdana" w:hAnsi="Verdana"/>
          <w:bCs/>
          <w:sz w:val="18"/>
          <w:szCs w:val="18"/>
        </w:rPr>
        <w:t>Siwz</w:t>
      </w:r>
      <w:proofErr w:type="spellEnd"/>
      <w:r w:rsidR="000505BF" w:rsidRPr="00306149">
        <w:rPr>
          <w:rFonts w:ascii="Verdana" w:hAnsi="Verdana"/>
          <w:bCs/>
          <w:sz w:val="18"/>
          <w:szCs w:val="18"/>
        </w:rPr>
        <w:t>).</w:t>
      </w:r>
    </w:p>
    <w:p w:rsidR="008E0047" w:rsidRPr="00306149" w:rsidRDefault="008E0047" w:rsidP="0022697D">
      <w:pPr>
        <w:numPr>
          <w:ilvl w:val="0"/>
          <w:numId w:val="20"/>
        </w:numPr>
        <w:tabs>
          <w:tab w:val="left" w:pos="851"/>
        </w:tabs>
        <w:spacing w:line="360" w:lineRule="auto"/>
        <w:ind w:left="851" w:right="-96" w:hanging="425"/>
        <w:jc w:val="both"/>
        <w:rPr>
          <w:rFonts w:ascii="Verdana" w:hAnsi="Verdana"/>
          <w:iCs/>
          <w:sz w:val="18"/>
          <w:szCs w:val="18"/>
        </w:rPr>
      </w:pPr>
      <w:r w:rsidRPr="00306149">
        <w:rPr>
          <w:rFonts w:ascii="Verdana" w:hAnsi="Verdana"/>
          <w:sz w:val="18"/>
          <w:szCs w:val="18"/>
        </w:rPr>
        <w:t xml:space="preserve">Wykonawca </w:t>
      </w:r>
      <w:r w:rsidR="002736A3" w:rsidRPr="00306149">
        <w:rPr>
          <w:rFonts w:ascii="Verdana" w:hAnsi="Verdana"/>
          <w:sz w:val="18"/>
          <w:szCs w:val="18"/>
        </w:rPr>
        <w:t xml:space="preserve">może zwrócić się do Zamawiającego o wyjaśnienie treści </w:t>
      </w:r>
      <w:proofErr w:type="spellStart"/>
      <w:r w:rsidR="007739EC" w:rsidRPr="00306149">
        <w:rPr>
          <w:rFonts w:ascii="Verdana" w:hAnsi="Verdana"/>
          <w:sz w:val="18"/>
          <w:szCs w:val="18"/>
        </w:rPr>
        <w:t>Siwz</w:t>
      </w:r>
      <w:proofErr w:type="spellEnd"/>
      <w:r w:rsidR="002736A3" w:rsidRPr="00306149">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306149">
        <w:rPr>
          <w:rFonts w:ascii="Verdana" w:hAnsi="Verdana"/>
          <w:sz w:val="18"/>
          <w:szCs w:val="18"/>
        </w:rPr>
        <w:t>Siwz</w:t>
      </w:r>
      <w:proofErr w:type="spellEnd"/>
      <w:r w:rsidR="002736A3" w:rsidRPr="00306149">
        <w:rPr>
          <w:rFonts w:ascii="Verdana" w:hAnsi="Verdana"/>
          <w:sz w:val="18"/>
          <w:szCs w:val="18"/>
        </w:rPr>
        <w:t xml:space="preserve"> wpłynął do Zamawiającego nie później niż do końca dnia, w którym upływa połowa wyznaczonego terminu składania ofert.</w:t>
      </w:r>
    </w:p>
    <w:p w:rsidR="008E0047" w:rsidRPr="00306149" w:rsidRDefault="008E0047" w:rsidP="0022697D">
      <w:pPr>
        <w:numPr>
          <w:ilvl w:val="0"/>
          <w:numId w:val="20"/>
        </w:numPr>
        <w:spacing w:line="360" w:lineRule="auto"/>
        <w:ind w:left="851" w:right="-96" w:hanging="425"/>
        <w:jc w:val="both"/>
        <w:rPr>
          <w:rFonts w:ascii="Verdana" w:hAnsi="Verdana"/>
          <w:iCs/>
          <w:sz w:val="18"/>
          <w:szCs w:val="18"/>
        </w:rPr>
      </w:pPr>
      <w:r w:rsidRPr="00306149">
        <w:rPr>
          <w:rFonts w:ascii="Verdana" w:hAnsi="Verdana"/>
          <w:iCs/>
          <w:sz w:val="18"/>
          <w:szCs w:val="18"/>
        </w:rPr>
        <w:t>Je</w:t>
      </w:r>
      <w:r w:rsidRPr="00306149">
        <w:rPr>
          <w:rFonts w:ascii="Verdana" w:hAnsi="Verdana"/>
          <w:sz w:val="18"/>
          <w:szCs w:val="18"/>
        </w:rPr>
        <w:t>ż</w:t>
      </w:r>
      <w:r w:rsidRPr="00306149">
        <w:rPr>
          <w:rFonts w:ascii="Verdana" w:hAnsi="Verdana"/>
          <w:iCs/>
          <w:sz w:val="18"/>
          <w:szCs w:val="18"/>
        </w:rPr>
        <w:t xml:space="preserve">eli wniosek o wyjaśnienie treści </w:t>
      </w:r>
      <w:proofErr w:type="spellStart"/>
      <w:r w:rsidRPr="00306149">
        <w:rPr>
          <w:rFonts w:ascii="Verdana" w:hAnsi="Verdana"/>
          <w:iCs/>
          <w:sz w:val="18"/>
          <w:szCs w:val="18"/>
        </w:rPr>
        <w:t>Siwz</w:t>
      </w:r>
      <w:proofErr w:type="spellEnd"/>
      <w:r w:rsidRPr="00306149">
        <w:rPr>
          <w:rFonts w:ascii="Verdana" w:hAnsi="Verdana"/>
          <w:iCs/>
          <w:sz w:val="18"/>
          <w:szCs w:val="18"/>
        </w:rPr>
        <w:t xml:space="preserve"> wpłynął po upływie terminu składania wniosku, o którym mowa w pkt. 3, lub dotyczy udzielonych wyjaśnień, Zamawiający mo</w:t>
      </w:r>
      <w:r w:rsidRPr="00306149">
        <w:rPr>
          <w:rFonts w:ascii="Verdana" w:hAnsi="Verdana"/>
          <w:sz w:val="18"/>
          <w:szCs w:val="18"/>
        </w:rPr>
        <w:t>ż</w:t>
      </w:r>
      <w:r w:rsidRPr="00306149">
        <w:rPr>
          <w:rFonts w:ascii="Verdana" w:hAnsi="Verdana"/>
          <w:iCs/>
          <w:sz w:val="18"/>
          <w:szCs w:val="18"/>
        </w:rPr>
        <w:t>e udzielić wyjaśnień albo pozostawić wniosek bez rozpoznania. Przedłu</w:t>
      </w:r>
      <w:r w:rsidRPr="00306149">
        <w:rPr>
          <w:rFonts w:ascii="Verdana" w:hAnsi="Verdana"/>
          <w:sz w:val="18"/>
          <w:szCs w:val="18"/>
        </w:rPr>
        <w:t>ż</w:t>
      </w:r>
      <w:r w:rsidRPr="00306149">
        <w:rPr>
          <w:rFonts w:ascii="Verdana" w:hAnsi="Verdana"/>
          <w:iCs/>
          <w:sz w:val="18"/>
          <w:szCs w:val="18"/>
        </w:rPr>
        <w:t>enie terminu składania ofert nie wpływa na bieg terminu składania wniosku, o którym mowa w pkt. 3.</w:t>
      </w:r>
    </w:p>
    <w:p w:rsidR="008E0047" w:rsidRPr="00677ACE" w:rsidRDefault="008E0047" w:rsidP="0022697D">
      <w:pPr>
        <w:numPr>
          <w:ilvl w:val="0"/>
          <w:numId w:val="20"/>
        </w:numPr>
        <w:spacing w:line="360" w:lineRule="auto"/>
        <w:ind w:left="851" w:right="-96" w:hanging="425"/>
        <w:jc w:val="both"/>
        <w:rPr>
          <w:rFonts w:ascii="Verdana" w:hAnsi="Verdana"/>
          <w:b/>
          <w:bCs/>
          <w:sz w:val="18"/>
          <w:szCs w:val="18"/>
        </w:rPr>
      </w:pPr>
      <w:r w:rsidRPr="00306149">
        <w:rPr>
          <w:rFonts w:ascii="Verdana" w:hAnsi="Verdana"/>
          <w:sz w:val="18"/>
          <w:szCs w:val="18"/>
        </w:rPr>
        <w:t>P</w:t>
      </w:r>
      <w:r w:rsidRPr="00677ACE">
        <w:rPr>
          <w:rFonts w:ascii="Verdana" w:hAnsi="Verdana"/>
          <w:sz w:val="18"/>
          <w:szCs w:val="18"/>
        </w:rPr>
        <w:t xml:space="preserve">ytanie powinno być opatrzone nazwą składającego je Wykonawcy. Treść zapytań wraz z wyjaśnieniami Zamawiający zamieści na stronie internetowej www.umed.wroc.pl, </w:t>
      </w:r>
      <w:r w:rsidR="007739EC" w:rsidRPr="00677ACE">
        <w:rPr>
          <w:rFonts w:ascii="Verdana" w:hAnsi="Verdana"/>
          <w:sz w:val="18"/>
          <w:szCs w:val="18"/>
        </w:rPr>
        <w:t xml:space="preserve">w rubryce </w:t>
      </w:r>
      <w:r w:rsidR="007033DE" w:rsidRPr="00677ACE">
        <w:rPr>
          <w:rFonts w:ascii="Verdana" w:hAnsi="Verdana"/>
          <w:sz w:val="18"/>
          <w:szCs w:val="18"/>
        </w:rPr>
        <w:t>dotyczącej</w:t>
      </w:r>
      <w:r w:rsidRPr="00677ACE">
        <w:rPr>
          <w:rFonts w:ascii="Verdana" w:hAnsi="Verdana"/>
          <w:sz w:val="18"/>
          <w:szCs w:val="18"/>
        </w:rPr>
        <w:t xml:space="preserve"> niniejszego postępowania, bez ujawniania źródła zapytania. </w:t>
      </w:r>
      <w:r w:rsidRPr="00677ACE">
        <w:rPr>
          <w:rFonts w:ascii="Verdana" w:hAnsi="Verdana"/>
          <w:b/>
          <w:bCs/>
          <w:sz w:val="18"/>
          <w:szCs w:val="18"/>
        </w:rPr>
        <w:t xml:space="preserve">Wykonawcy proszeni są, o ile to możliwe, o przekazanie treści zapytań również drogą elektroniczną, </w:t>
      </w:r>
      <w:r w:rsidR="00964A5B" w:rsidRPr="00677ACE">
        <w:rPr>
          <w:rFonts w:ascii="Verdana" w:hAnsi="Verdana"/>
          <w:b/>
          <w:bCs/>
          <w:sz w:val="18"/>
          <w:szCs w:val="18"/>
        </w:rPr>
        <w:br/>
      </w:r>
      <w:r w:rsidRPr="00677ACE">
        <w:rPr>
          <w:rFonts w:ascii="Verdana" w:hAnsi="Verdana"/>
          <w:b/>
          <w:bCs/>
          <w:sz w:val="18"/>
          <w:szCs w:val="18"/>
        </w:rPr>
        <w:t>w formacie edytowalnym („.</w:t>
      </w:r>
      <w:proofErr w:type="spellStart"/>
      <w:r w:rsidRPr="00677ACE">
        <w:rPr>
          <w:rFonts w:ascii="Verdana" w:hAnsi="Verdana"/>
          <w:b/>
          <w:bCs/>
          <w:sz w:val="18"/>
          <w:szCs w:val="18"/>
        </w:rPr>
        <w:t>doc</w:t>
      </w:r>
      <w:proofErr w:type="spellEnd"/>
      <w:r w:rsidRPr="00677ACE">
        <w:rPr>
          <w:rFonts w:ascii="Verdana" w:hAnsi="Verdana"/>
          <w:b/>
          <w:bCs/>
          <w:sz w:val="18"/>
          <w:szCs w:val="18"/>
        </w:rPr>
        <w:t>”</w:t>
      </w:r>
      <w:r w:rsidR="00757C9F" w:rsidRPr="00677ACE">
        <w:rPr>
          <w:rFonts w:ascii="Verdana" w:hAnsi="Verdana"/>
          <w:b/>
          <w:bCs/>
          <w:sz w:val="18"/>
          <w:szCs w:val="18"/>
        </w:rPr>
        <w:t>, „.</w:t>
      </w:r>
      <w:proofErr w:type="spellStart"/>
      <w:r w:rsidR="00757C9F" w:rsidRPr="00677ACE">
        <w:rPr>
          <w:rFonts w:ascii="Verdana" w:hAnsi="Verdana"/>
          <w:b/>
          <w:bCs/>
          <w:sz w:val="18"/>
          <w:szCs w:val="18"/>
        </w:rPr>
        <w:t>docx</w:t>
      </w:r>
      <w:proofErr w:type="spellEnd"/>
      <w:r w:rsidR="00757C9F" w:rsidRPr="00677ACE">
        <w:rPr>
          <w:rFonts w:ascii="Verdana" w:hAnsi="Verdana"/>
          <w:b/>
          <w:bCs/>
          <w:sz w:val="18"/>
          <w:szCs w:val="18"/>
        </w:rPr>
        <w:t>”,</w:t>
      </w:r>
      <w:r w:rsidRPr="00677ACE">
        <w:rPr>
          <w:rFonts w:ascii="Verdana" w:hAnsi="Verdana"/>
          <w:b/>
          <w:bCs/>
          <w:sz w:val="18"/>
          <w:szCs w:val="18"/>
        </w:rPr>
        <w:t xml:space="preserve"> itp.).</w:t>
      </w:r>
    </w:p>
    <w:p w:rsidR="008E0047" w:rsidRPr="00677ACE" w:rsidRDefault="008E0047" w:rsidP="0022697D">
      <w:pPr>
        <w:numPr>
          <w:ilvl w:val="0"/>
          <w:numId w:val="20"/>
        </w:numPr>
        <w:spacing w:line="360" w:lineRule="auto"/>
        <w:ind w:left="851" w:right="-96" w:hanging="425"/>
        <w:jc w:val="both"/>
        <w:rPr>
          <w:rFonts w:ascii="Verdana" w:hAnsi="Verdana"/>
          <w:bCs/>
          <w:sz w:val="18"/>
          <w:szCs w:val="18"/>
        </w:rPr>
      </w:pPr>
      <w:r w:rsidRPr="00677ACE">
        <w:rPr>
          <w:rFonts w:ascii="Verdana" w:hAnsi="Verdana"/>
          <w:bCs/>
          <w:sz w:val="18"/>
          <w:szCs w:val="18"/>
        </w:rPr>
        <w:t xml:space="preserve">Zamawiający </w:t>
      </w:r>
      <w:r w:rsidRPr="00677ACE">
        <w:rPr>
          <w:rFonts w:ascii="Verdana" w:hAnsi="Verdana"/>
          <w:b/>
          <w:sz w:val="18"/>
          <w:szCs w:val="18"/>
        </w:rPr>
        <w:t xml:space="preserve">nie będzie zwoływać zebrania wszystkich Wykonawców, </w:t>
      </w:r>
      <w:r w:rsidRPr="00677ACE">
        <w:rPr>
          <w:rFonts w:ascii="Verdana" w:hAnsi="Verdana"/>
          <w:bCs/>
          <w:sz w:val="18"/>
          <w:szCs w:val="18"/>
        </w:rPr>
        <w:t>o którym mowa w</w:t>
      </w:r>
      <w:r w:rsidR="00AD0EC4" w:rsidRPr="00677ACE">
        <w:rPr>
          <w:rFonts w:ascii="Verdana" w:hAnsi="Verdana"/>
          <w:bCs/>
          <w:sz w:val="18"/>
          <w:szCs w:val="18"/>
        </w:rPr>
        <w:t> </w:t>
      </w:r>
      <w:r w:rsidRPr="00677ACE">
        <w:rPr>
          <w:rFonts w:ascii="Verdana" w:hAnsi="Verdana"/>
          <w:bCs/>
          <w:sz w:val="18"/>
          <w:szCs w:val="18"/>
        </w:rPr>
        <w:t xml:space="preserve">art. 38 ust. 3 </w:t>
      </w:r>
      <w:proofErr w:type="spellStart"/>
      <w:r w:rsidRPr="00677ACE">
        <w:rPr>
          <w:rFonts w:ascii="Verdana" w:hAnsi="Verdana"/>
          <w:bCs/>
          <w:sz w:val="18"/>
          <w:szCs w:val="18"/>
        </w:rPr>
        <w:t>Pzp</w:t>
      </w:r>
      <w:proofErr w:type="spellEnd"/>
      <w:r w:rsidRPr="00677ACE">
        <w:rPr>
          <w:rFonts w:ascii="Verdana" w:hAnsi="Verdana"/>
          <w:bCs/>
          <w:sz w:val="18"/>
          <w:szCs w:val="18"/>
        </w:rPr>
        <w:t xml:space="preserve">, w celu wyjaśnienia wątpliwości dotyczących treści </w:t>
      </w:r>
      <w:proofErr w:type="spellStart"/>
      <w:r w:rsidRPr="00677ACE">
        <w:rPr>
          <w:rFonts w:ascii="Verdana" w:hAnsi="Verdana"/>
          <w:bCs/>
          <w:sz w:val="18"/>
          <w:szCs w:val="18"/>
        </w:rPr>
        <w:t>Siwz</w:t>
      </w:r>
      <w:proofErr w:type="spellEnd"/>
      <w:r w:rsidRPr="00677ACE">
        <w:rPr>
          <w:rFonts w:ascii="Verdana" w:hAnsi="Verdana"/>
          <w:bCs/>
          <w:sz w:val="18"/>
          <w:szCs w:val="18"/>
        </w:rPr>
        <w:t>.</w:t>
      </w:r>
    </w:p>
    <w:p w:rsidR="008E0047" w:rsidRPr="00717222" w:rsidRDefault="008E0047" w:rsidP="0022697D">
      <w:pPr>
        <w:numPr>
          <w:ilvl w:val="0"/>
          <w:numId w:val="20"/>
        </w:numPr>
        <w:spacing w:line="360" w:lineRule="auto"/>
        <w:ind w:left="851" w:right="-96" w:hanging="425"/>
        <w:jc w:val="both"/>
        <w:rPr>
          <w:rFonts w:ascii="Verdana" w:hAnsi="Verdana"/>
          <w:b/>
          <w:sz w:val="18"/>
          <w:szCs w:val="18"/>
        </w:rPr>
      </w:pPr>
      <w:r w:rsidRPr="00677ACE">
        <w:rPr>
          <w:rFonts w:ascii="Verdana" w:hAnsi="Verdana"/>
          <w:sz w:val="18"/>
          <w:szCs w:val="18"/>
        </w:rPr>
        <w:lastRenderedPageBreak/>
        <w:t xml:space="preserve">Jeżeli Zamawiający wprowadzi przed terminem składania ofert jakiekolwiek zmiany w treści </w:t>
      </w:r>
      <w:proofErr w:type="spellStart"/>
      <w:r w:rsidRPr="00677ACE">
        <w:rPr>
          <w:rFonts w:ascii="Verdana" w:hAnsi="Verdana"/>
          <w:sz w:val="18"/>
          <w:szCs w:val="18"/>
        </w:rPr>
        <w:t>Siwz</w:t>
      </w:r>
      <w:proofErr w:type="spellEnd"/>
      <w:r w:rsidRPr="00677ACE">
        <w:rPr>
          <w:rFonts w:ascii="Verdana" w:hAnsi="Verdana"/>
          <w:sz w:val="18"/>
          <w:szCs w:val="18"/>
        </w:rPr>
        <w:t xml:space="preserve">, zostaną one zamieszczone na stronie internetowej </w:t>
      </w:r>
      <w:hyperlink r:id="rId11" w:history="1">
        <w:r w:rsidR="0080548F" w:rsidRPr="00677ACE">
          <w:rPr>
            <w:rStyle w:val="Hipercze"/>
            <w:rFonts w:ascii="Verdana" w:hAnsi="Verdana"/>
            <w:color w:val="auto"/>
            <w:sz w:val="18"/>
            <w:szCs w:val="18"/>
          </w:rPr>
          <w:t>www.umed.wroc.pl</w:t>
        </w:r>
      </w:hyperlink>
      <w:r w:rsidR="0080548F" w:rsidRPr="00677ACE">
        <w:rPr>
          <w:rFonts w:ascii="Verdana" w:hAnsi="Verdana"/>
          <w:sz w:val="18"/>
          <w:szCs w:val="18"/>
        </w:rPr>
        <w:t xml:space="preserve"> </w:t>
      </w:r>
      <w:r w:rsidRPr="00677ACE">
        <w:rPr>
          <w:rFonts w:ascii="Verdana" w:hAnsi="Verdana"/>
          <w:sz w:val="18"/>
          <w:szCs w:val="18"/>
        </w:rPr>
        <w:t>w rubryce przeznaczonej dla niniejszego postępowania.</w:t>
      </w:r>
    </w:p>
    <w:p w:rsidR="00717222" w:rsidRPr="00677ACE" w:rsidRDefault="00717222" w:rsidP="00717222">
      <w:pPr>
        <w:spacing w:line="360" w:lineRule="auto"/>
        <w:ind w:left="851" w:right="-96"/>
        <w:jc w:val="both"/>
        <w:rPr>
          <w:rFonts w:ascii="Verdana" w:hAnsi="Verdana"/>
          <w:b/>
          <w:sz w:val="18"/>
          <w:szCs w:val="18"/>
        </w:rPr>
      </w:pPr>
    </w:p>
    <w:p w:rsidR="00970B6B" w:rsidRPr="00677ACE" w:rsidRDefault="00970B6B" w:rsidP="00034F54">
      <w:pPr>
        <w:pStyle w:val="Nagwek1"/>
        <w:ind w:right="45"/>
      </w:pPr>
      <w:bookmarkStart w:id="12" w:name="_Toc169328361"/>
      <w:bookmarkStart w:id="13" w:name="_Toc395266072"/>
      <w:r w:rsidRPr="00677ACE">
        <w:t>Wymagania dotyczące wadium</w:t>
      </w:r>
      <w:bookmarkEnd w:id="12"/>
      <w:r w:rsidRPr="00677ACE">
        <w:t>.</w:t>
      </w:r>
      <w:bookmarkEnd w:id="13"/>
      <w:r w:rsidRPr="00677ACE">
        <w:t xml:space="preserve"> </w:t>
      </w:r>
    </w:p>
    <w:p w:rsidR="002736A3" w:rsidRPr="00677ACE" w:rsidRDefault="002736A3" w:rsidP="00034F54">
      <w:pPr>
        <w:keepNext/>
        <w:spacing w:line="360" w:lineRule="auto"/>
        <w:ind w:left="568" w:right="45" w:hanging="88"/>
        <w:rPr>
          <w:rFonts w:ascii="Verdana" w:hAnsi="Verdana"/>
          <w:sz w:val="18"/>
          <w:szCs w:val="18"/>
        </w:rPr>
      </w:pPr>
      <w:r w:rsidRPr="00677ACE">
        <w:rPr>
          <w:rFonts w:ascii="Verdana" w:hAnsi="Verdana"/>
          <w:sz w:val="18"/>
          <w:szCs w:val="18"/>
        </w:rPr>
        <w:t xml:space="preserve">Zamawiający </w:t>
      </w:r>
      <w:r w:rsidRPr="00677ACE">
        <w:rPr>
          <w:rFonts w:ascii="Verdana" w:hAnsi="Verdana"/>
          <w:sz w:val="18"/>
          <w:szCs w:val="18"/>
          <w:u w:val="single"/>
        </w:rPr>
        <w:t xml:space="preserve">nie </w:t>
      </w:r>
      <w:r w:rsidR="007739EC" w:rsidRPr="00677ACE">
        <w:rPr>
          <w:rFonts w:ascii="Verdana" w:hAnsi="Verdana"/>
          <w:sz w:val="18"/>
          <w:szCs w:val="18"/>
          <w:u w:val="single"/>
        </w:rPr>
        <w:t>żąda</w:t>
      </w:r>
      <w:r w:rsidRPr="00677ACE">
        <w:rPr>
          <w:rFonts w:ascii="Verdana" w:hAnsi="Verdana"/>
          <w:sz w:val="18"/>
          <w:szCs w:val="18"/>
        </w:rPr>
        <w:t xml:space="preserve"> wniesienia wadium.</w:t>
      </w:r>
    </w:p>
    <w:p w:rsidR="00970B6B" w:rsidRPr="00677ACE" w:rsidRDefault="00970B6B" w:rsidP="00186080">
      <w:pPr>
        <w:spacing w:after="60" w:line="240" w:lineRule="exact"/>
        <w:ind w:right="44"/>
        <w:jc w:val="both"/>
        <w:rPr>
          <w:rFonts w:ascii="Verdana" w:hAnsi="Verdana" w:cs="Arial"/>
          <w:sz w:val="16"/>
          <w:szCs w:val="16"/>
        </w:rPr>
      </w:pPr>
    </w:p>
    <w:p w:rsidR="00970B6B" w:rsidRPr="00677ACE" w:rsidRDefault="00970B6B" w:rsidP="00034F54">
      <w:pPr>
        <w:pStyle w:val="Nagwek1"/>
        <w:ind w:right="44"/>
      </w:pPr>
      <w:bookmarkStart w:id="14" w:name="_Toc282721357"/>
      <w:bookmarkStart w:id="15" w:name="_Toc395266073"/>
      <w:r w:rsidRPr="00677ACE">
        <w:t>Termin związania ofertą.</w:t>
      </w:r>
      <w:bookmarkEnd w:id="14"/>
      <w:bookmarkEnd w:id="15"/>
    </w:p>
    <w:p w:rsidR="00970B6B" w:rsidRPr="00677ACE" w:rsidRDefault="00970B6B" w:rsidP="0022697D">
      <w:pPr>
        <w:pStyle w:val="Akapitzlist"/>
        <w:numPr>
          <w:ilvl w:val="0"/>
          <w:numId w:val="21"/>
        </w:numPr>
        <w:spacing w:line="360" w:lineRule="auto"/>
        <w:ind w:left="850" w:right="45" w:hanging="425"/>
        <w:jc w:val="both"/>
        <w:rPr>
          <w:rFonts w:ascii="Verdana" w:hAnsi="Verdana"/>
          <w:sz w:val="18"/>
          <w:szCs w:val="18"/>
        </w:rPr>
      </w:pPr>
      <w:r w:rsidRPr="00677ACE">
        <w:rPr>
          <w:rFonts w:ascii="Verdana" w:hAnsi="Verdana" w:cs="Arial"/>
          <w:sz w:val="18"/>
          <w:szCs w:val="18"/>
        </w:rPr>
        <w:t>Wykonawca</w:t>
      </w:r>
      <w:r w:rsidRPr="00677ACE">
        <w:rPr>
          <w:rFonts w:ascii="Verdana" w:hAnsi="Verdana"/>
          <w:sz w:val="18"/>
          <w:szCs w:val="18"/>
        </w:rPr>
        <w:t xml:space="preserve"> pozostaje związany złożoną ofertą przez okres </w:t>
      </w:r>
      <w:r w:rsidR="002736A3" w:rsidRPr="00677ACE">
        <w:rPr>
          <w:rFonts w:ascii="Verdana" w:hAnsi="Verdana"/>
          <w:b/>
          <w:sz w:val="18"/>
          <w:szCs w:val="18"/>
        </w:rPr>
        <w:t>3</w:t>
      </w:r>
      <w:r w:rsidRPr="00677ACE">
        <w:rPr>
          <w:rFonts w:ascii="Verdana" w:hAnsi="Verdana"/>
          <w:b/>
          <w:sz w:val="18"/>
          <w:szCs w:val="18"/>
        </w:rPr>
        <w:t>0</w:t>
      </w:r>
      <w:r w:rsidRPr="00677ACE">
        <w:rPr>
          <w:rFonts w:ascii="Verdana" w:hAnsi="Verdana"/>
          <w:sz w:val="18"/>
          <w:szCs w:val="18"/>
        </w:rPr>
        <w:t xml:space="preserve"> dni.</w:t>
      </w:r>
    </w:p>
    <w:p w:rsidR="00970B6B" w:rsidRPr="0016043E" w:rsidRDefault="00970B6B" w:rsidP="0022697D">
      <w:pPr>
        <w:pStyle w:val="Akapitzlist"/>
        <w:numPr>
          <w:ilvl w:val="0"/>
          <w:numId w:val="21"/>
        </w:numPr>
        <w:spacing w:line="360" w:lineRule="auto"/>
        <w:ind w:left="850" w:right="45" w:hanging="425"/>
        <w:jc w:val="both"/>
        <w:rPr>
          <w:rFonts w:ascii="Verdana" w:hAnsi="Verdana"/>
          <w:sz w:val="18"/>
          <w:szCs w:val="18"/>
        </w:rPr>
      </w:pPr>
      <w:r w:rsidRPr="0016043E">
        <w:rPr>
          <w:rFonts w:ascii="Verdana" w:hAnsi="Verdana"/>
          <w:sz w:val="18"/>
          <w:szCs w:val="18"/>
        </w:rPr>
        <w:t xml:space="preserve">Bieg </w:t>
      </w:r>
      <w:r w:rsidRPr="0016043E">
        <w:rPr>
          <w:rFonts w:ascii="Verdana" w:hAnsi="Verdana" w:cs="Arial"/>
          <w:sz w:val="18"/>
          <w:szCs w:val="18"/>
        </w:rPr>
        <w:t>terminu</w:t>
      </w:r>
      <w:r w:rsidRPr="0016043E">
        <w:rPr>
          <w:rFonts w:ascii="Verdana" w:hAnsi="Verdana"/>
          <w:sz w:val="18"/>
          <w:szCs w:val="18"/>
        </w:rPr>
        <w:t xml:space="preserve"> związania ofertą rozpoczyna się wraz z upływem terminu składania ofert.</w:t>
      </w:r>
    </w:p>
    <w:p w:rsidR="004D7AA4" w:rsidRPr="0016043E" w:rsidRDefault="004D7AA4" w:rsidP="00186080">
      <w:pPr>
        <w:spacing w:after="60" w:line="240" w:lineRule="exact"/>
        <w:ind w:right="44"/>
        <w:textAlignment w:val="top"/>
        <w:rPr>
          <w:rFonts w:ascii="Verdana" w:hAnsi="Verdana"/>
          <w:sz w:val="18"/>
          <w:szCs w:val="18"/>
        </w:rPr>
      </w:pPr>
    </w:p>
    <w:p w:rsidR="00970B6B" w:rsidRPr="0016043E" w:rsidRDefault="00970B6B" w:rsidP="00306149">
      <w:pPr>
        <w:pStyle w:val="Nagwek1"/>
        <w:ind w:right="44"/>
      </w:pPr>
      <w:bookmarkStart w:id="16" w:name="_Toc282721358"/>
      <w:bookmarkStart w:id="17" w:name="_Toc395266074"/>
      <w:r w:rsidRPr="0016043E">
        <w:t>Opis sposobu przygotowywania ofert.</w:t>
      </w:r>
      <w:bookmarkEnd w:id="16"/>
      <w:bookmarkEnd w:id="17"/>
    </w:p>
    <w:p w:rsidR="00A7098E" w:rsidRPr="0016043E" w:rsidRDefault="00A7098E" w:rsidP="0022697D">
      <w:pPr>
        <w:pStyle w:val="Akapitzlist"/>
        <w:numPr>
          <w:ilvl w:val="1"/>
          <w:numId w:val="22"/>
        </w:numPr>
        <w:spacing w:line="360" w:lineRule="auto"/>
        <w:ind w:left="851" w:right="-238" w:hanging="425"/>
        <w:jc w:val="both"/>
        <w:rPr>
          <w:rFonts w:ascii="Verdana" w:hAnsi="Verdana"/>
          <w:bCs/>
          <w:sz w:val="18"/>
          <w:szCs w:val="18"/>
        </w:rPr>
      </w:pPr>
      <w:r w:rsidRPr="0016043E">
        <w:rPr>
          <w:rFonts w:ascii="Verdana" w:hAnsi="Verdana"/>
          <w:sz w:val="18"/>
          <w:szCs w:val="18"/>
        </w:rPr>
        <w:t xml:space="preserve">Zamawiający </w:t>
      </w:r>
      <w:r w:rsidR="00717222" w:rsidRPr="0016043E">
        <w:rPr>
          <w:rFonts w:ascii="Verdana" w:hAnsi="Verdana"/>
          <w:sz w:val="18"/>
          <w:szCs w:val="18"/>
        </w:rPr>
        <w:t xml:space="preserve">nie </w:t>
      </w:r>
      <w:r w:rsidR="0037784B" w:rsidRPr="0016043E">
        <w:rPr>
          <w:rFonts w:ascii="Verdana" w:hAnsi="Verdana"/>
          <w:sz w:val="18"/>
          <w:szCs w:val="18"/>
        </w:rPr>
        <w:t>d</w:t>
      </w:r>
      <w:r w:rsidRPr="0016043E">
        <w:rPr>
          <w:rFonts w:ascii="Verdana" w:hAnsi="Verdana"/>
          <w:sz w:val="18"/>
          <w:szCs w:val="18"/>
        </w:rPr>
        <w:t>opuszcza</w:t>
      </w:r>
      <w:r w:rsidR="0037784B" w:rsidRPr="0016043E">
        <w:rPr>
          <w:rFonts w:ascii="Verdana" w:hAnsi="Verdana"/>
          <w:sz w:val="18"/>
          <w:szCs w:val="18"/>
        </w:rPr>
        <w:t xml:space="preserve"> składani</w:t>
      </w:r>
      <w:r w:rsidR="00D21812" w:rsidRPr="0016043E">
        <w:rPr>
          <w:rFonts w:ascii="Verdana" w:hAnsi="Verdana"/>
          <w:sz w:val="18"/>
          <w:szCs w:val="18"/>
        </w:rPr>
        <w:t>a</w:t>
      </w:r>
      <w:r w:rsidRPr="0016043E">
        <w:rPr>
          <w:rFonts w:ascii="Verdana" w:hAnsi="Verdana"/>
          <w:sz w:val="18"/>
          <w:szCs w:val="18"/>
        </w:rPr>
        <w:t xml:space="preserve"> ofert czę</w:t>
      </w:r>
      <w:r w:rsidR="00927FE3" w:rsidRPr="0016043E">
        <w:rPr>
          <w:rFonts w:ascii="Verdana" w:hAnsi="Verdana"/>
          <w:sz w:val="18"/>
          <w:szCs w:val="18"/>
        </w:rPr>
        <w:t>ściowych.</w:t>
      </w:r>
      <w:r w:rsidR="009419F0" w:rsidRPr="0016043E">
        <w:rPr>
          <w:rFonts w:ascii="Verdana" w:hAnsi="Verdana"/>
          <w:sz w:val="18"/>
          <w:szCs w:val="18"/>
        </w:rPr>
        <w:t xml:space="preserve"> </w:t>
      </w:r>
    </w:p>
    <w:p w:rsidR="00970B6B" w:rsidRPr="0016043E" w:rsidRDefault="00970B6B" w:rsidP="0022697D">
      <w:pPr>
        <w:numPr>
          <w:ilvl w:val="0"/>
          <w:numId w:val="22"/>
        </w:numPr>
        <w:spacing w:line="360" w:lineRule="auto"/>
        <w:ind w:left="851" w:right="-238" w:hanging="425"/>
        <w:jc w:val="both"/>
        <w:rPr>
          <w:rFonts w:ascii="Verdana" w:hAnsi="Verdana" w:cs="Arial"/>
          <w:sz w:val="18"/>
          <w:szCs w:val="18"/>
          <w:u w:val="single"/>
        </w:rPr>
      </w:pPr>
      <w:r w:rsidRPr="0016043E">
        <w:rPr>
          <w:rFonts w:ascii="Verdana" w:hAnsi="Verdana" w:cs="Arial"/>
          <w:sz w:val="18"/>
          <w:szCs w:val="18"/>
        </w:rPr>
        <w:t xml:space="preserve">Nie dopuszcza się składania ofert </w:t>
      </w:r>
      <w:r w:rsidRPr="0016043E">
        <w:rPr>
          <w:rFonts w:ascii="Verdana" w:hAnsi="Verdana" w:cs="Arial"/>
          <w:bCs/>
          <w:sz w:val="18"/>
          <w:szCs w:val="18"/>
        </w:rPr>
        <w:t>wariantowych.</w:t>
      </w:r>
    </w:p>
    <w:p w:rsidR="00970B6B" w:rsidRPr="0016043E" w:rsidRDefault="00970B6B" w:rsidP="0022697D">
      <w:pPr>
        <w:numPr>
          <w:ilvl w:val="0"/>
          <w:numId w:val="22"/>
        </w:numPr>
        <w:spacing w:line="360" w:lineRule="auto"/>
        <w:ind w:left="851" w:right="-238" w:hanging="425"/>
        <w:jc w:val="both"/>
        <w:rPr>
          <w:rFonts w:ascii="Verdana" w:hAnsi="Verdana" w:cs="Arial"/>
          <w:sz w:val="18"/>
          <w:szCs w:val="18"/>
        </w:rPr>
      </w:pPr>
      <w:r w:rsidRPr="0016043E">
        <w:rPr>
          <w:rFonts w:ascii="Verdana" w:hAnsi="Verdana" w:cs="Arial"/>
          <w:sz w:val="18"/>
          <w:szCs w:val="18"/>
        </w:rPr>
        <w:t xml:space="preserve">Wykonawca ponosi wszelkie koszty związane z przygotowaniem i złożeniem oferty. </w:t>
      </w:r>
    </w:p>
    <w:p w:rsidR="00970B6B" w:rsidRPr="0016043E" w:rsidRDefault="00970B6B" w:rsidP="0022697D">
      <w:pPr>
        <w:numPr>
          <w:ilvl w:val="0"/>
          <w:numId w:val="22"/>
        </w:numPr>
        <w:spacing w:line="360" w:lineRule="auto"/>
        <w:ind w:left="851" w:right="-238" w:hanging="425"/>
        <w:jc w:val="both"/>
        <w:rPr>
          <w:rFonts w:ascii="Verdana" w:hAnsi="Verdana" w:cs="Arial"/>
          <w:b/>
          <w:bCs/>
          <w:sz w:val="18"/>
          <w:szCs w:val="18"/>
          <w:u w:val="single"/>
        </w:rPr>
      </w:pPr>
      <w:r w:rsidRPr="0016043E">
        <w:rPr>
          <w:rFonts w:ascii="Verdana" w:hAnsi="Verdana" w:cs="Arial"/>
          <w:b/>
          <w:bCs/>
          <w:sz w:val="18"/>
          <w:szCs w:val="18"/>
          <w:u w:val="single"/>
        </w:rPr>
        <w:t xml:space="preserve">Oferta powinna zawierać: </w:t>
      </w:r>
    </w:p>
    <w:p w:rsidR="002A0D7D" w:rsidRPr="0016043E" w:rsidRDefault="00970B6B" w:rsidP="0022697D">
      <w:pPr>
        <w:numPr>
          <w:ilvl w:val="2"/>
          <w:numId w:val="17"/>
        </w:numPr>
        <w:spacing w:line="360" w:lineRule="auto"/>
        <w:ind w:left="1276" w:right="-238" w:hanging="425"/>
        <w:jc w:val="both"/>
        <w:rPr>
          <w:rFonts w:ascii="Verdana" w:hAnsi="Verdana" w:cs="Arial"/>
          <w:sz w:val="18"/>
          <w:szCs w:val="18"/>
        </w:rPr>
      </w:pPr>
      <w:r w:rsidRPr="0016043E">
        <w:rPr>
          <w:rFonts w:ascii="Verdana" w:hAnsi="Verdana" w:cs="Arial"/>
          <w:b/>
          <w:bCs/>
          <w:sz w:val="18"/>
          <w:szCs w:val="18"/>
        </w:rPr>
        <w:t>Formularz</w:t>
      </w:r>
      <w:r w:rsidR="00731D46" w:rsidRPr="0016043E">
        <w:rPr>
          <w:rFonts w:ascii="Verdana" w:hAnsi="Verdana" w:cs="Arial"/>
          <w:b/>
          <w:bCs/>
          <w:sz w:val="18"/>
          <w:szCs w:val="18"/>
        </w:rPr>
        <w:t xml:space="preserve"> ofertowy</w:t>
      </w:r>
      <w:r w:rsidRPr="0016043E">
        <w:rPr>
          <w:rFonts w:ascii="Verdana" w:hAnsi="Verdana" w:cs="Arial"/>
          <w:b/>
          <w:bCs/>
          <w:sz w:val="18"/>
          <w:szCs w:val="18"/>
        </w:rPr>
        <w:t xml:space="preserve"> </w:t>
      </w:r>
      <w:r w:rsidR="0089406E" w:rsidRPr="0016043E">
        <w:rPr>
          <w:rFonts w:ascii="Verdana" w:hAnsi="Verdana" w:cs="Arial"/>
          <w:sz w:val="18"/>
          <w:szCs w:val="18"/>
        </w:rPr>
        <w:t xml:space="preserve">(wzór </w:t>
      </w:r>
      <w:r w:rsidR="0081341C" w:rsidRPr="0016043E">
        <w:rPr>
          <w:rFonts w:ascii="Verdana" w:hAnsi="Verdana" w:cs="Arial"/>
          <w:sz w:val="18"/>
          <w:szCs w:val="18"/>
        </w:rPr>
        <w:t>–</w:t>
      </w:r>
      <w:r w:rsidR="003976D5" w:rsidRPr="0016043E">
        <w:rPr>
          <w:rFonts w:ascii="Verdana" w:hAnsi="Verdana" w:cs="Arial"/>
          <w:sz w:val="18"/>
          <w:szCs w:val="18"/>
        </w:rPr>
        <w:t xml:space="preserve"> zał</w:t>
      </w:r>
      <w:r w:rsidR="00C73C93" w:rsidRPr="0016043E">
        <w:rPr>
          <w:rFonts w:ascii="Verdana" w:hAnsi="Verdana" w:cs="Arial"/>
          <w:sz w:val="18"/>
          <w:szCs w:val="18"/>
        </w:rPr>
        <w:t>ącznik</w:t>
      </w:r>
      <w:r w:rsidR="0089406E" w:rsidRPr="0016043E">
        <w:rPr>
          <w:rFonts w:ascii="Verdana" w:hAnsi="Verdana" w:cs="Arial"/>
          <w:sz w:val="18"/>
          <w:szCs w:val="18"/>
        </w:rPr>
        <w:t xml:space="preserve"> </w:t>
      </w:r>
      <w:r w:rsidR="00702C65" w:rsidRPr="0016043E">
        <w:rPr>
          <w:rFonts w:ascii="Verdana" w:hAnsi="Verdana" w:cs="Arial"/>
          <w:sz w:val="18"/>
          <w:szCs w:val="18"/>
        </w:rPr>
        <w:t>1</w:t>
      </w:r>
      <w:r w:rsidR="005F1840" w:rsidRPr="0016043E">
        <w:rPr>
          <w:rFonts w:ascii="Verdana" w:hAnsi="Verdana" w:cs="Arial"/>
          <w:sz w:val="18"/>
          <w:szCs w:val="18"/>
        </w:rPr>
        <w:t xml:space="preserve"> </w:t>
      </w:r>
      <w:r w:rsidR="00D4013F" w:rsidRPr="0016043E">
        <w:rPr>
          <w:rFonts w:ascii="Verdana" w:hAnsi="Verdana" w:cs="Arial"/>
          <w:sz w:val="18"/>
          <w:szCs w:val="18"/>
        </w:rPr>
        <w:t>do SIWZ</w:t>
      </w:r>
      <w:r w:rsidR="00731D46" w:rsidRPr="0016043E">
        <w:rPr>
          <w:rFonts w:ascii="Verdana" w:hAnsi="Verdana" w:cs="Arial"/>
          <w:sz w:val="18"/>
          <w:szCs w:val="18"/>
        </w:rPr>
        <w:t xml:space="preserve">) </w:t>
      </w:r>
      <w:r w:rsidRPr="0016043E">
        <w:rPr>
          <w:rFonts w:ascii="Verdana" w:hAnsi="Verdana" w:cs="Arial"/>
          <w:sz w:val="18"/>
          <w:szCs w:val="18"/>
        </w:rPr>
        <w:t xml:space="preserve">– wypełniony przez Wykonawcę, </w:t>
      </w:r>
    </w:p>
    <w:p w:rsidR="004011D7" w:rsidRPr="0016043E" w:rsidRDefault="00677ACE" w:rsidP="0022697D">
      <w:pPr>
        <w:numPr>
          <w:ilvl w:val="2"/>
          <w:numId w:val="17"/>
        </w:numPr>
        <w:spacing w:line="360" w:lineRule="auto"/>
        <w:ind w:left="1276" w:right="-238" w:hanging="425"/>
        <w:jc w:val="both"/>
        <w:rPr>
          <w:rFonts w:ascii="Verdana" w:hAnsi="Verdana" w:cs="Arial"/>
          <w:sz w:val="18"/>
          <w:szCs w:val="18"/>
        </w:rPr>
      </w:pPr>
      <w:r w:rsidRPr="0016043E">
        <w:rPr>
          <w:rFonts w:ascii="Verdana" w:hAnsi="Verdana" w:cs="Arial"/>
          <w:b/>
          <w:sz w:val="18"/>
          <w:szCs w:val="18"/>
        </w:rPr>
        <w:t>Wy</w:t>
      </w:r>
      <w:r w:rsidR="00E360A8" w:rsidRPr="0016043E">
        <w:rPr>
          <w:rFonts w:ascii="Verdana" w:hAnsi="Verdana" w:cs="Arial"/>
          <w:b/>
          <w:sz w:val="18"/>
          <w:szCs w:val="18"/>
        </w:rPr>
        <w:t>kaz doświadczenia</w:t>
      </w:r>
      <w:r w:rsidRPr="0016043E">
        <w:rPr>
          <w:rFonts w:ascii="Verdana" w:hAnsi="Verdana" w:cs="Arial"/>
          <w:b/>
          <w:sz w:val="18"/>
          <w:szCs w:val="18"/>
        </w:rPr>
        <w:t xml:space="preserve"> Serwisantów </w:t>
      </w:r>
      <w:r w:rsidRPr="0016043E">
        <w:rPr>
          <w:rFonts w:ascii="Verdana" w:hAnsi="Verdana" w:cs="Arial"/>
          <w:sz w:val="18"/>
          <w:szCs w:val="18"/>
        </w:rPr>
        <w:t xml:space="preserve">w celu dokonania oceny oferty </w:t>
      </w:r>
      <w:r w:rsidR="00332F57" w:rsidRPr="0016043E">
        <w:rPr>
          <w:rFonts w:ascii="Verdana" w:hAnsi="Verdana" w:cs="Arial"/>
          <w:sz w:val="18"/>
          <w:szCs w:val="18"/>
        </w:rPr>
        <w:br/>
      </w:r>
      <w:r w:rsidRPr="0016043E">
        <w:rPr>
          <w:rFonts w:ascii="Verdana" w:hAnsi="Verdana" w:cs="Arial"/>
          <w:sz w:val="18"/>
          <w:szCs w:val="18"/>
        </w:rPr>
        <w:t>w ramach kryterium „Doświ</w:t>
      </w:r>
      <w:r w:rsidR="00E360A8" w:rsidRPr="0016043E">
        <w:rPr>
          <w:rFonts w:ascii="Verdana" w:hAnsi="Verdana" w:cs="Arial"/>
          <w:sz w:val="18"/>
          <w:szCs w:val="18"/>
        </w:rPr>
        <w:t>adczenie zawodowe</w:t>
      </w:r>
      <w:r w:rsidRPr="0016043E">
        <w:rPr>
          <w:rFonts w:ascii="Verdana" w:hAnsi="Verdana" w:cs="Arial"/>
          <w:sz w:val="18"/>
          <w:szCs w:val="18"/>
        </w:rPr>
        <w:t xml:space="preserve"> Serwisantów”</w:t>
      </w:r>
      <w:r w:rsidR="003B2D04" w:rsidRPr="0016043E">
        <w:rPr>
          <w:rFonts w:ascii="Verdana" w:hAnsi="Verdana" w:cs="Arial"/>
          <w:b/>
          <w:sz w:val="18"/>
          <w:szCs w:val="18"/>
        </w:rPr>
        <w:t xml:space="preserve"> </w:t>
      </w:r>
      <w:r w:rsidR="003B2D04" w:rsidRPr="0016043E">
        <w:rPr>
          <w:rFonts w:ascii="Verdana" w:hAnsi="Verdana" w:cs="Arial"/>
          <w:sz w:val="18"/>
          <w:szCs w:val="18"/>
        </w:rPr>
        <w:t>(wzór –</w:t>
      </w:r>
      <w:r w:rsidR="00927FE3" w:rsidRPr="0016043E">
        <w:rPr>
          <w:rFonts w:ascii="Verdana" w:hAnsi="Verdana" w:cs="Arial"/>
          <w:sz w:val="18"/>
          <w:szCs w:val="18"/>
        </w:rPr>
        <w:t xml:space="preserve"> </w:t>
      </w:r>
      <w:r w:rsidR="003B2D04" w:rsidRPr="0016043E">
        <w:rPr>
          <w:rFonts w:ascii="Verdana" w:hAnsi="Verdana" w:cs="Arial"/>
          <w:sz w:val="18"/>
          <w:szCs w:val="18"/>
        </w:rPr>
        <w:t xml:space="preserve">załącznik nr </w:t>
      </w:r>
      <w:r w:rsidR="00927FE3" w:rsidRPr="0016043E">
        <w:rPr>
          <w:rFonts w:ascii="Verdana" w:hAnsi="Verdana" w:cs="Arial"/>
          <w:sz w:val="18"/>
          <w:szCs w:val="18"/>
        </w:rPr>
        <w:t>2</w:t>
      </w:r>
      <w:r w:rsidR="00D65783" w:rsidRPr="0016043E">
        <w:rPr>
          <w:rFonts w:ascii="Verdana" w:hAnsi="Verdana" w:cs="Arial"/>
          <w:sz w:val="18"/>
          <w:szCs w:val="18"/>
        </w:rPr>
        <w:t xml:space="preserve"> </w:t>
      </w:r>
      <w:r w:rsidR="00886A3C" w:rsidRPr="0016043E">
        <w:rPr>
          <w:rFonts w:ascii="Verdana" w:hAnsi="Verdana" w:cs="Arial"/>
          <w:sz w:val="18"/>
          <w:szCs w:val="18"/>
        </w:rPr>
        <w:t>do SIWZ</w:t>
      </w:r>
      <w:r w:rsidR="003B2D04" w:rsidRPr="0016043E">
        <w:rPr>
          <w:rFonts w:ascii="Verdana" w:hAnsi="Verdana" w:cs="Arial"/>
          <w:sz w:val="18"/>
          <w:szCs w:val="18"/>
        </w:rPr>
        <w:t>) – wypełniony przez Wykonawcę,</w:t>
      </w:r>
    </w:p>
    <w:p w:rsidR="00516045" w:rsidRPr="0016043E" w:rsidRDefault="000505BF" w:rsidP="0022697D">
      <w:pPr>
        <w:numPr>
          <w:ilvl w:val="2"/>
          <w:numId w:val="17"/>
        </w:numPr>
        <w:spacing w:line="360" w:lineRule="auto"/>
        <w:ind w:left="1276" w:right="-239" w:hanging="425"/>
        <w:jc w:val="both"/>
        <w:rPr>
          <w:rFonts w:ascii="Verdana" w:hAnsi="Verdana" w:cs="Arial"/>
          <w:sz w:val="18"/>
          <w:szCs w:val="18"/>
        </w:rPr>
      </w:pPr>
      <w:r w:rsidRPr="0016043E">
        <w:rPr>
          <w:rFonts w:ascii="Verdana" w:hAnsi="Verdana" w:cs="Arial"/>
          <w:b/>
          <w:sz w:val="18"/>
          <w:szCs w:val="18"/>
        </w:rPr>
        <w:t>Oświadczeni</w:t>
      </w:r>
      <w:r w:rsidR="0074259C" w:rsidRPr="0016043E">
        <w:rPr>
          <w:rFonts w:ascii="Verdana" w:hAnsi="Verdana" w:cs="Arial"/>
          <w:b/>
          <w:sz w:val="18"/>
          <w:szCs w:val="18"/>
        </w:rPr>
        <w:t>e</w:t>
      </w:r>
      <w:r w:rsidRPr="0016043E">
        <w:rPr>
          <w:rFonts w:ascii="Verdana" w:hAnsi="Verdana" w:cs="Arial"/>
          <w:b/>
          <w:sz w:val="18"/>
          <w:szCs w:val="18"/>
        </w:rPr>
        <w:t xml:space="preserve"> wymienione </w:t>
      </w:r>
      <w:r w:rsidR="00BE2D24" w:rsidRPr="0016043E">
        <w:rPr>
          <w:rFonts w:ascii="Verdana" w:hAnsi="Verdana" w:cs="Arial"/>
          <w:b/>
          <w:sz w:val="18"/>
          <w:szCs w:val="18"/>
        </w:rPr>
        <w:t>w R</w:t>
      </w:r>
      <w:r w:rsidR="00994B4F" w:rsidRPr="0016043E">
        <w:rPr>
          <w:rFonts w:ascii="Verdana" w:hAnsi="Verdana" w:cs="Arial"/>
          <w:b/>
          <w:sz w:val="18"/>
          <w:szCs w:val="18"/>
        </w:rPr>
        <w:t xml:space="preserve">ozdziale </w:t>
      </w:r>
      <w:r w:rsidR="003B2D04" w:rsidRPr="0016043E">
        <w:rPr>
          <w:rFonts w:ascii="Verdana" w:hAnsi="Verdana" w:cs="Arial"/>
          <w:b/>
          <w:sz w:val="18"/>
          <w:szCs w:val="18"/>
        </w:rPr>
        <w:t>VI</w:t>
      </w:r>
      <w:r w:rsidR="0025602D" w:rsidRPr="0016043E">
        <w:rPr>
          <w:rFonts w:ascii="Verdana" w:hAnsi="Verdana" w:cs="Arial"/>
          <w:b/>
          <w:sz w:val="18"/>
          <w:szCs w:val="18"/>
        </w:rPr>
        <w:t>I</w:t>
      </w:r>
      <w:r w:rsidR="00994B4F" w:rsidRPr="0016043E">
        <w:rPr>
          <w:rFonts w:ascii="Verdana" w:hAnsi="Verdana" w:cs="Arial"/>
          <w:b/>
          <w:sz w:val="18"/>
          <w:szCs w:val="18"/>
        </w:rPr>
        <w:t xml:space="preserve"> </w:t>
      </w:r>
      <w:r w:rsidR="00414B85" w:rsidRPr="0016043E">
        <w:rPr>
          <w:rFonts w:ascii="Verdana" w:hAnsi="Verdana" w:cs="Arial"/>
          <w:b/>
          <w:sz w:val="18"/>
          <w:szCs w:val="18"/>
        </w:rPr>
        <w:t>pkt. 1 – 4</w:t>
      </w:r>
      <w:r w:rsidR="00970B6B" w:rsidRPr="0016043E">
        <w:rPr>
          <w:rFonts w:ascii="Verdana" w:hAnsi="Verdana" w:cs="Arial"/>
          <w:sz w:val="18"/>
          <w:szCs w:val="18"/>
        </w:rPr>
        <w:t xml:space="preserve"> </w:t>
      </w:r>
      <w:r w:rsidR="004011D7" w:rsidRPr="0016043E">
        <w:rPr>
          <w:rFonts w:ascii="Verdana" w:hAnsi="Verdana" w:cs="Arial"/>
          <w:sz w:val="18"/>
          <w:szCs w:val="18"/>
        </w:rPr>
        <w:t xml:space="preserve">(wzór załącznik nr </w:t>
      </w:r>
      <w:r w:rsidR="00927FE3" w:rsidRPr="0016043E">
        <w:rPr>
          <w:rFonts w:ascii="Verdana" w:hAnsi="Verdana" w:cs="Arial"/>
          <w:sz w:val="18"/>
          <w:szCs w:val="18"/>
        </w:rPr>
        <w:t>3</w:t>
      </w:r>
      <w:r w:rsidR="00886A3C" w:rsidRPr="0016043E">
        <w:rPr>
          <w:rFonts w:ascii="Verdana" w:hAnsi="Verdana" w:cs="Arial"/>
          <w:sz w:val="18"/>
          <w:szCs w:val="18"/>
        </w:rPr>
        <w:t xml:space="preserve"> do SIWZ</w:t>
      </w:r>
      <w:r w:rsidR="004011D7" w:rsidRPr="0016043E">
        <w:rPr>
          <w:rFonts w:ascii="Verdana" w:hAnsi="Verdana" w:cs="Arial"/>
          <w:sz w:val="18"/>
          <w:szCs w:val="18"/>
        </w:rPr>
        <w:t>) – wypełni</w:t>
      </w:r>
      <w:r w:rsidR="001A7A19" w:rsidRPr="0016043E">
        <w:rPr>
          <w:rFonts w:ascii="Verdana" w:hAnsi="Verdana" w:cs="Arial"/>
          <w:sz w:val="18"/>
          <w:szCs w:val="18"/>
        </w:rPr>
        <w:t>one</w:t>
      </w:r>
      <w:r w:rsidR="004011D7" w:rsidRPr="0016043E">
        <w:rPr>
          <w:rFonts w:ascii="Verdana" w:hAnsi="Verdana" w:cs="Arial"/>
          <w:sz w:val="18"/>
          <w:szCs w:val="18"/>
        </w:rPr>
        <w:t xml:space="preserve"> przez Wykonawcę,</w:t>
      </w:r>
    </w:p>
    <w:p w:rsidR="00677ACE" w:rsidRPr="0016043E" w:rsidRDefault="00677ACE" w:rsidP="0022697D">
      <w:pPr>
        <w:numPr>
          <w:ilvl w:val="2"/>
          <w:numId w:val="17"/>
        </w:numPr>
        <w:spacing w:line="360" w:lineRule="auto"/>
        <w:ind w:left="1276" w:right="-239" w:hanging="425"/>
        <w:jc w:val="both"/>
        <w:rPr>
          <w:rFonts w:ascii="Verdana" w:hAnsi="Verdana" w:cs="Arial"/>
          <w:sz w:val="18"/>
          <w:szCs w:val="18"/>
        </w:rPr>
      </w:pPr>
      <w:r w:rsidRPr="0016043E">
        <w:rPr>
          <w:rFonts w:ascii="Verdana" w:hAnsi="Verdana" w:cs="Arial"/>
          <w:b/>
          <w:sz w:val="18"/>
          <w:szCs w:val="18"/>
        </w:rPr>
        <w:t>Zobowiązanie</w:t>
      </w:r>
      <w:r w:rsidRPr="0016043E">
        <w:rPr>
          <w:rFonts w:ascii="Verdana" w:hAnsi="Verdana" w:cs="Arial"/>
          <w:sz w:val="18"/>
          <w:szCs w:val="18"/>
        </w:rPr>
        <w:t>, o którym mowa w Rozdziale V pkt 5 niniejszej SIWZ – jeżeli dotyczy,</w:t>
      </w:r>
    </w:p>
    <w:p w:rsidR="0074259C" w:rsidRPr="0016043E" w:rsidRDefault="00970B6B" w:rsidP="0022697D">
      <w:pPr>
        <w:numPr>
          <w:ilvl w:val="2"/>
          <w:numId w:val="17"/>
        </w:numPr>
        <w:spacing w:line="360" w:lineRule="auto"/>
        <w:ind w:left="1276" w:right="-239" w:hanging="425"/>
        <w:jc w:val="both"/>
        <w:rPr>
          <w:rFonts w:ascii="Verdana" w:hAnsi="Verdana" w:cs="Arial"/>
          <w:sz w:val="18"/>
          <w:szCs w:val="18"/>
        </w:rPr>
      </w:pPr>
      <w:r w:rsidRPr="0016043E">
        <w:rPr>
          <w:rFonts w:ascii="Verdana" w:hAnsi="Verdana" w:cs="Arial"/>
          <w:b/>
          <w:sz w:val="18"/>
          <w:szCs w:val="18"/>
        </w:rPr>
        <w:t>Pełnomocnictwa</w:t>
      </w:r>
      <w:r w:rsidRPr="0016043E">
        <w:rPr>
          <w:rFonts w:ascii="Verdana" w:hAnsi="Verdana" w:cs="Arial"/>
          <w:sz w:val="18"/>
          <w:szCs w:val="18"/>
        </w:rPr>
        <w:t xml:space="preserve"> osób</w:t>
      </w:r>
      <w:r w:rsidRPr="0016043E">
        <w:rPr>
          <w:rFonts w:ascii="Verdana" w:hAnsi="Verdana" w:cs="Arial"/>
          <w:b/>
          <w:sz w:val="18"/>
          <w:szCs w:val="18"/>
        </w:rPr>
        <w:t xml:space="preserve"> </w:t>
      </w:r>
      <w:r w:rsidRPr="0016043E">
        <w:rPr>
          <w:rFonts w:ascii="Verdana" w:hAnsi="Verdana" w:cs="Arial"/>
          <w:sz w:val="18"/>
          <w:szCs w:val="18"/>
        </w:rPr>
        <w:t xml:space="preserve">podpisujących ofertę do podejmowania zobowiązań w imieniu Wykonawcy – </w:t>
      </w:r>
      <w:r w:rsidRPr="0016043E">
        <w:rPr>
          <w:rFonts w:ascii="Verdana" w:hAnsi="Verdana" w:cs="Arial"/>
          <w:b/>
          <w:sz w:val="18"/>
          <w:szCs w:val="18"/>
        </w:rPr>
        <w:t>jeżeli dotyczy</w:t>
      </w:r>
      <w:r w:rsidRPr="0016043E">
        <w:rPr>
          <w:rFonts w:ascii="Verdana" w:hAnsi="Verdana" w:cs="Arial"/>
          <w:sz w:val="18"/>
          <w:szCs w:val="18"/>
        </w:rPr>
        <w:t>.</w:t>
      </w:r>
      <w:r w:rsidR="00414B85" w:rsidRPr="0016043E">
        <w:rPr>
          <w:rFonts w:ascii="Verdana" w:hAnsi="Verdana"/>
          <w:sz w:val="18"/>
          <w:szCs w:val="18"/>
        </w:rPr>
        <w:t xml:space="preserve"> Pełnomocnictwa winny być przedłożone w formie oryginału lub </w:t>
      </w:r>
      <w:r w:rsidR="0074259C" w:rsidRPr="0016043E">
        <w:rPr>
          <w:rFonts w:ascii="Verdana" w:hAnsi="Verdana"/>
          <w:sz w:val="18"/>
          <w:szCs w:val="18"/>
        </w:rPr>
        <w:t>kopii poświadczonej notarialnie.</w:t>
      </w:r>
    </w:p>
    <w:p w:rsidR="00970B6B" w:rsidRPr="00306149" w:rsidRDefault="00886A3C" w:rsidP="0022697D">
      <w:pPr>
        <w:pStyle w:val="Akapitzlist"/>
        <w:numPr>
          <w:ilvl w:val="0"/>
          <w:numId w:val="22"/>
        </w:numPr>
        <w:spacing w:line="360" w:lineRule="auto"/>
        <w:ind w:left="850" w:right="-239" w:hanging="425"/>
        <w:contextualSpacing w:val="0"/>
        <w:jc w:val="both"/>
        <w:rPr>
          <w:rFonts w:ascii="Verdana" w:hAnsi="Verdana" w:cs="Arial"/>
          <w:bCs/>
          <w:sz w:val="18"/>
          <w:szCs w:val="18"/>
        </w:rPr>
      </w:pPr>
      <w:r w:rsidRPr="0016043E">
        <w:rPr>
          <w:rFonts w:ascii="Verdana" w:hAnsi="Verdana" w:cs="Arial"/>
          <w:bCs/>
          <w:sz w:val="18"/>
          <w:szCs w:val="18"/>
        </w:rPr>
        <w:t>Załączniki do SIWZ</w:t>
      </w:r>
      <w:r w:rsidR="00970B6B" w:rsidRPr="0016043E">
        <w:rPr>
          <w:rFonts w:ascii="Verdana" w:hAnsi="Verdana" w:cs="Arial"/>
          <w:bCs/>
          <w:sz w:val="18"/>
          <w:szCs w:val="18"/>
        </w:rPr>
        <w:t xml:space="preserve"> są wzorami. Zamawiający zaleca </w:t>
      </w:r>
      <w:r w:rsidR="00357638" w:rsidRPr="0016043E">
        <w:rPr>
          <w:rFonts w:ascii="Verdana" w:hAnsi="Verdana" w:cs="Arial"/>
          <w:bCs/>
          <w:sz w:val="18"/>
          <w:szCs w:val="18"/>
        </w:rPr>
        <w:t xml:space="preserve">ich </w:t>
      </w:r>
      <w:r w:rsidR="00970B6B" w:rsidRPr="00306149">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306149">
        <w:rPr>
          <w:rFonts w:ascii="Verdana" w:hAnsi="Verdana" w:cs="Arial"/>
          <w:bCs/>
          <w:sz w:val="18"/>
          <w:szCs w:val="18"/>
        </w:rPr>
        <w:t>onych do SIWZ</w:t>
      </w:r>
      <w:r w:rsidR="00970B6B" w:rsidRPr="00306149">
        <w:rPr>
          <w:rFonts w:ascii="Verdana" w:hAnsi="Verdana" w:cs="Arial"/>
          <w:bCs/>
          <w:sz w:val="18"/>
          <w:szCs w:val="18"/>
        </w:rPr>
        <w:t xml:space="preserve">.  </w:t>
      </w:r>
    </w:p>
    <w:p w:rsidR="00970B6B" w:rsidRPr="00306149" w:rsidRDefault="00970B6B" w:rsidP="0022697D">
      <w:pPr>
        <w:pStyle w:val="Akapitzlist"/>
        <w:numPr>
          <w:ilvl w:val="0"/>
          <w:numId w:val="22"/>
        </w:numPr>
        <w:spacing w:line="360" w:lineRule="auto"/>
        <w:ind w:left="850" w:right="-239" w:hanging="425"/>
        <w:contextualSpacing w:val="0"/>
        <w:jc w:val="both"/>
        <w:rPr>
          <w:rFonts w:ascii="Verdana" w:hAnsi="Verdana" w:cs="Arial"/>
          <w:bCs/>
          <w:sz w:val="18"/>
          <w:szCs w:val="18"/>
        </w:rPr>
      </w:pPr>
      <w:r w:rsidRPr="00306149">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306149">
        <w:rPr>
          <w:rFonts w:ascii="Verdana" w:hAnsi="Verdana" w:cs="Arial"/>
          <w:bCs/>
          <w:sz w:val="18"/>
          <w:szCs w:val="18"/>
        </w:rPr>
        <w:t>j</w:t>
      </w:r>
      <w:r w:rsidRPr="00306149">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970B6B" w:rsidRPr="00306149" w:rsidRDefault="00970B6B" w:rsidP="0022697D">
      <w:pPr>
        <w:numPr>
          <w:ilvl w:val="0"/>
          <w:numId w:val="22"/>
        </w:numPr>
        <w:spacing w:line="360" w:lineRule="auto"/>
        <w:ind w:left="851" w:right="-239" w:hanging="425"/>
        <w:jc w:val="both"/>
        <w:rPr>
          <w:rFonts w:ascii="Verdana" w:hAnsi="Verdana" w:cs="Arial"/>
          <w:bCs/>
          <w:sz w:val="18"/>
          <w:szCs w:val="18"/>
        </w:rPr>
      </w:pPr>
      <w:r w:rsidRPr="00306149">
        <w:rPr>
          <w:rFonts w:ascii="Verdana" w:hAnsi="Verdana" w:cs="Arial"/>
          <w:bCs/>
          <w:sz w:val="18"/>
          <w:szCs w:val="18"/>
        </w:rPr>
        <w:t>Oferta powinna być sporządzona w języku polskim.</w:t>
      </w:r>
    </w:p>
    <w:p w:rsidR="00970B6B" w:rsidRPr="00306149" w:rsidRDefault="00970B6B" w:rsidP="0022697D">
      <w:pPr>
        <w:numPr>
          <w:ilvl w:val="0"/>
          <w:numId w:val="22"/>
        </w:numPr>
        <w:spacing w:line="360" w:lineRule="auto"/>
        <w:ind w:left="851" w:right="-239" w:hanging="425"/>
        <w:jc w:val="both"/>
        <w:rPr>
          <w:rFonts w:ascii="Verdana" w:hAnsi="Verdana" w:cs="Arial"/>
          <w:sz w:val="18"/>
          <w:szCs w:val="18"/>
        </w:rPr>
      </w:pPr>
      <w:r w:rsidRPr="00306149">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rsidR="00970B6B" w:rsidRPr="00306149" w:rsidRDefault="000A2814" w:rsidP="0022697D">
      <w:pPr>
        <w:numPr>
          <w:ilvl w:val="0"/>
          <w:numId w:val="22"/>
        </w:numPr>
        <w:spacing w:line="360" w:lineRule="auto"/>
        <w:ind w:left="851" w:right="-239" w:hanging="425"/>
        <w:jc w:val="both"/>
        <w:rPr>
          <w:rFonts w:ascii="Verdana" w:hAnsi="Verdana" w:cs="Arial"/>
          <w:sz w:val="18"/>
          <w:szCs w:val="18"/>
        </w:rPr>
      </w:pPr>
      <w:r w:rsidRPr="00306149">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306149">
          <w:rPr>
            <w:rStyle w:val="Hipercze"/>
            <w:rFonts w:ascii="Verdana" w:hAnsi="Verdana" w:cs="Arial"/>
            <w:color w:val="auto"/>
            <w:sz w:val="18"/>
            <w:szCs w:val="18"/>
            <w:u w:val="none"/>
          </w:rPr>
          <w:t>przepisów</w:t>
        </w:r>
      </w:hyperlink>
      <w:r w:rsidRPr="00306149">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306149">
        <w:rPr>
          <w:rFonts w:ascii="Verdana" w:hAnsi="Verdana" w:cs="Arial"/>
          <w:sz w:val="18"/>
          <w:szCs w:val="18"/>
        </w:rPr>
        <w:t xml:space="preserve">. </w:t>
      </w:r>
      <w:r w:rsidR="00970B6B" w:rsidRPr="00306149">
        <w:rPr>
          <w:rFonts w:ascii="Verdana" w:hAnsi="Verdana" w:cs="Arial"/>
          <w:iCs/>
          <w:sz w:val="18"/>
          <w:szCs w:val="18"/>
        </w:rPr>
        <w:t xml:space="preserve">Wykonawca nie może zastrzec informacji podawanych podczas otwarcia ofert, o których mowa w art. 86 ust. 4 </w:t>
      </w:r>
      <w:proofErr w:type="spellStart"/>
      <w:r w:rsidR="00970B6B" w:rsidRPr="00306149">
        <w:rPr>
          <w:rFonts w:ascii="Verdana" w:hAnsi="Verdana" w:cs="Arial"/>
          <w:iCs/>
          <w:sz w:val="18"/>
          <w:szCs w:val="18"/>
        </w:rPr>
        <w:t>Pzp</w:t>
      </w:r>
      <w:proofErr w:type="spellEnd"/>
      <w:r w:rsidR="00970B6B" w:rsidRPr="00306149">
        <w:rPr>
          <w:rFonts w:ascii="Verdana" w:hAnsi="Verdana" w:cs="Arial"/>
          <w:iCs/>
          <w:sz w:val="18"/>
          <w:szCs w:val="18"/>
        </w:rPr>
        <w:t xml:space="preserve">. Dokumenty zawierające zastrzeżone informacje </w:t>
      </w:r>
      <w:r w:rsidR="00970B6B" w:rsidRPr="00306149">
        <w:rPr>
          <w:rFonts w:ascii="Verdana" w:hAnsi="Verdana" w:cs="Arial"/>
          <w:iCs/>
          <w:sz w:val="18"/>
          <w:szCs w:val="18"/>
        </w:rPr>
        <w:lastRenderedPageBreak/>
        <w:t>należy spiąć oddzielnie z zaznaczeniem: „Dokumenty objęte tajemnicą przedsiębiorstwa” – w przeciwnym wypadku cała oferta traktowana będzie jako jawna.</w:t>
      </w:r>
    </w:p>
    <w:p w:rsidR="00970B6B" w:rsidRPr="00306149" w:rsidRDefault="00970B6B" w:rsidP="00332F57">
      <w:pPr>
        <w:numPr>
          <w:ilvl w:val="0"/>
          <w:numId w:val="22"/>
        </w:numPr>
        <w:spacing w:line="360" w:lineRule="auto"/>
        <w:ind w:left="851" w:right="-97" w:hanging="425"/>
        <w:jc w:val="both"/>
        <w:rPr>
          <w:rFonts w:ascii="Verdana" w:hAnsi="Verdana" w:cs="Arial"/>
          <w:sz w:val="18"/>
          <w:szCs w:val="18"/>
        </w:rPr>
      </w:pPr>
      <w:r w:rsidRPr="00306149">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rsidR="00F16521" w:rsidRPr="006364C1" w:rsidRDefault="00F16521" w:rsidP="00332F57">
      <w:pPr>
        <w:pStyle w:val="Akapitzlist"/>
        <w:spacing w:line="360" w:lineRule="auto"/>
        <w:ind w:left="851" w:right="-97"/>
        <w:jc w:val="both"/>
        <w:rPr>
          <w:rFonts w:ascii="Verdana" w:hAnsi="Verdana" w:cs="Arial"/>
          <w:b/>
          <w:bCs/>
          <w:sz w:val="8"/>
          <w:szCs w:val="8"/>
        </w:rPr>
      </w:pPr>
    </w:p>
    <w:p w:rsidR="00970B6B" w:rsidRPr="006364C1" w:rsidRDefault="00970B6B" w:rsidP="00332F57">
      <w:pPr>
        <w:pStyle w:val="Akapitzlist"/>
        <w:spacing w:line="360" w:lineRule="auto"/>
        <w:ind w:left="851" w:right="-96"/>
        <w:jc w:val="both"/>
        <w:rPr>
          <w:rFonts w:ascii="Verdana" w:hAnsi="Verdana" w:cs="Arial"/>
          <w:b/>
          <w:bCs/>
          <w:sz w:val="18"/>
          <w:szCs w:val="18"/>
        </w:rPr>
      </w:pPr>
      <w:r w:rsidRPr="006364C1">
        <w:rPr>
          <w:rFonts w:ascii="Verdana" w:hAnsi="Verdana" w:cs="Arial"/>
          <w:b/>
          <w:bCs/>
          <w:sz w:val="18"/>
          <w:szCs w:val="18"/>
        </w:rPr>
        <w:t>Uniwersytet Medyczny we Wrocławiu</w:t>
      </w:r>
    </w:p>
    <w:p w:rsidR="00970B6B" w:rsidRPr="006364C1" w:rsidRDefault="00970B6B" w:rsidP="00332F57">
      <w:pPr>
        <w:pStyle w:val="Akapitzlist"/>
        <w:spacing w:line="360" w:lineRule="auto"/>
        <w:ind w:left="851" w:right="-96"/>
        <w:jc w:val="both"/>
        <w:rPr>
          <w:rFonts w:ascii="Verdana" w:hAnsi="Verdana" w:cs="Arial"/>
          <w:b/>
          <w:bCs/>
          <w:sz w:val="18"/>
          <w:szCs w:val="18"/>
        </w:rPr>
      </w:pPr>
      <w:r w:rsidRPr="006364C1">
        <w:rPr>
          <w:rFonts w:ascii="Verdana" w:hAnsi="Verdana" w:cs="Arial"/>
          <w:b/>
          <w:bCs/>
          <w:sz w:val="18"/>
          <w:szCs w:val="18"/>
        </w:rPr>
        <w:t>Zespół ds. Zamówień Publicznych</w:t>
      </w:r>
    </w:p>
    <w:p w:rsidR="00970B6B" w:rsidRPr="006364C1" w:rsidRDefault="002736A3" w:rsidP="00332F57">
      <w:pPr>
        <w:pStyle w:val="Akapitzlist"/>
        <w:spacing w:line="360" w:lineRule="auto"/>
        <w:ind w:left="851" w:right="-96"/>
        <w:jc w:val="both"/>
        <w:rPr>
          <w:rFonts w:ascii="Verdana" w:hAnsi="Verdana" w:cs="Arial"/>
          <w:b/>
          <w:bCs/>
          <w:sz w:val="18"/>
          <w:szCs w:val="18"/>
        </w:rPr>
      </w:pPr>
      <w:r w:rsidRPr="006364C1">
        <w:rPr>
          <w:rFonts w:ascii="Verdana" w:hAnsi="Verdana" w:cs="Arial"/>
          <w:b/>
          <w:bCs/>
          <w:sz w:val="18"/>
          <w:szCs w:val="18"/>
        </w:rPr>
        <w:t>ul. Marcinkowskiego 2-6, 50-368</w:t>
      </w:r>
      <w:r w:rsidR="00970B6B" w:rsidRPr="006364C1">
        <w:rPr>
          <w:rFonts w:ascii="Verdana" w:hAnsi="Verdana" w:cs="Arial"/>
          <w:b/>
          <w:bCs/>
          <w:sz w:val="18"/>
          <w:szCs w:val="18"/>
        </w:rPr>
        <w:t xml:space="preserve"> Wrocław</w:t>
      </w:r>
    </w:p>
    <w:p w:rsidR="00F16521" w:rsidRPr="006364C1" w:rsidRDefault="00F16521" w:rsidP="00332F57">
      <w:pPr>
        <w:pStyle w:val="Akapitzlist"/>
        <w:spacing w:line="360" w:lineRule="auto"/>
        <w:ind w:left="851" w:right="-96"/>
        <w:jc w:val="both"/>
        <w:rPr>
          <w:rFonts w:ascii="Verdana" w:hAnsi="Verdana" w:cs="Arial"/>
          <w:b/>
          <w:bCs/>
          <w:sz w:val="8"/>
          <w:szCs w:val="8"/>
        </w:rPr>
      </w:pPr>
    </w:p>
    <w:p w:rsidR="00970B6B" w:rsidRPr="006364C1" w:rsidRDefault="00970B6B" w:rsidP="00332F57">
      <w:pPr>
        <w:pStyle w:val="Akapitzlist"/>
        <w:spacing w:line="360" w:lineRule="auto"/>
        <w:ind w:left="851" w:right="-96"/>
        <w:jc w:val="both"/>
        <w:rPr>
          <w:rFonts w:ascii="Verdana" w:hAnsi="Verdana" w:cs="Arial"/>
          <w:bCs/>
          <w:sz w:val="18"/>
          <w:szCs w:val="18"/>
        </w:rPr>
      </w:pPr>
      <w:r w:rsidRPr="006364C1">
        <w:rPr>
          <w:rFonts w:ascii="Verdana" w:hAnsi="Verdana" w:cs="Arial"/>
          <w:sz w:val="18"/>
          <w:szCs w:val="18"/>
        </w:rPr>
        <w:t>Ponadto koperta powinna być</w:t>
      </w:r>
      <w:r w:rsidRPr="006364C1">
        <w:rPr>
          <w:rFonts w:ascii="Verdana" w:hAnsi="Verdana" w:cs="Arial"/>
          <w:bCs/>
          <w:sz w:val="18"/>
          <w:szCs w:val="18"/>
        </w:rPr>
        <w:t xml:space="preserve"> opatrzona napisem: </w:t>
      </w:r>
    </w:p>
    <w:p w:rsidR="00970B6B" w:rsidRPr="006364C1" w:rsidRDefault="00970B6B" w:rsidP="00332F57">
      <w:pPr>
        <w:pStyle w:val="Akapitzlist"/>
        <w:spacing w:line="360" w:lineRule="auto"/>
        <w:ind w:left="851" w:right="-96"/>
        <w:jc w:val="both"/>
        <w:rPr>
          <w:rFonts w:ascii="Verdana" w:hAnsi="Verdana" w:cs="Arial"/>
          <w:b/>
          <w:sz w:val="18"/>
          <w:szCs w:val="18"/>
        </w:rPr>
      </w:pPr>
      <w:r w:rsidRPr="006364C1">
        <w:rPr>
          <w:rFonts w:ascii="Verdana" w:hAnsi="Verdana" w:cs="Arial"/>
          <w:b/>
          <w:sz w:val="18"/>
          <w:szCs w:val="18"/>
        </w:rPr>
        <w:t xml:space="preserve">Oferta do postępowania UMW / AZ / </w:t>
      </w:r>
      <w:r w:rsidR="00FE25E0">
        <w:rPr>
          <w:rFonts w:ascii="Verdana" w:hAnsi="Verdana" w:cs="Arial"/>
          <w:b/>
          <w:sz w:val="18"/>
          <w:szCs w:val="18"/>
        </w:rPr>
        <w:t>PN-38</w:t>
      </w:r>
      <w:r w:rsidR="009366B4" w:rsidRPr="006364C1">
        <w:rPr>
          <w:rFonts w:ascii="Verdana" w:hAnsi="Verdana" w:cs="Arial"/>
          <w:b/>
          <w:sz w:val="18"/>
          <w:szCs w:val="18"/>
        </w:rPr>
        <w:t xml:space="preserve"> </w:t>
      </w:r>
      <w:r w:rsidR="00E7498C" w:rsidRPr="006364C1">
        <w:rPr>
          <w:rFonts w:ascii="Verdana" w:hAnsi="Verdana" w:cs="Arial"/>
          <w:b/>
          <w:sz w:val="18"/>
          <w:szCs w:val="18"/>
        </w:rPr>
        <w:t>/ 1</w:t>
      </w:r>
      <w:r w:rsidR="00590C4B" w:rsidRPr="006364C1">
        <w:rPr>
          <w:rFonts w:ascii="Verdana" w:hAnsi="Verdana" w:cs="Arial"/>
          <w:b/>
          <w:sz w:val="18"/>
          <w:szCs w:val="18"/>
        </w:rPr>
        <w:t>8</w:t>
      </w:r>
      <w:r w:rsidR="00772225" w:rsidRPr="006364C1">
        <w:rPr>
          <w:rFonts w:ascii="Verdana" w:hAnsi="Verdana" w:cs="Arial"/>
          <w:b/>
          <w:sz w:val="18"/>
          <w:szCs w:val="18"/>
        </w:rPr>
        <w:t xml:space="preserve"> </w:t>
      </w:r>
    </w:p>
    <w:p w:rsidR="000D0435" w:rsidRPr="006364C1" w:rsidRDefault="000D0435" w:rsidP="00332F57">
      <w:pPr>
        <w:pStyle w:val="Akapitzlist"/>
        <w:spacing w:line="360" w:lineRule="auto"/>
        <w:ind w:left="851" w:right="-96"/>
        <w:jc w:val="both"/>
        <w:rPr>
          <w:rFonts w:ascii="Verdana" w:hAnsi="Verdana"/>
          <w:b/>
          <w:bCs/>
          <w:sz w:val="8"/>
          <w:szCs w:val="8"/>
        </w:rPr>
      </w:pPr>
    </w:p>
    <w:p w:rsidR="00BE167E" w:rsidRPr="006A1E17" w:rsidRDefault="00BE167E" w:rsidP="006364C1">
      <w:pPr>
        <w:spacing w:line="360" w:lineRule="auto"/>
        <w:ind w:left="851" w:right="-96"/>
        <w:jc w:val="both"/>
        <w:rPr>
          <w:rFonts w:ascii="Verdana" w:hAnsi="Verdana"/>
          <w:b/>
          <w:sz w:val="18"/>
          <w:szCs w:val="18"/>
        </w:rPr>
      </w:pPr>
      <w:r w:rsidRPr="006A1E17">
        <w:rPr>
          <w:rFonts w:ascii="Verdana" w:hAnsi="Verdana"/>
          <w:b/>
          <w:sz w:val="18"/>
          <w:szCs w:val="18"/>
        </w:rPr>
        <w:t xml:space="preserve">Usługa opieki </w:t>
      </w:r>
      <w:r w:rsidR="006A1E17" w:rsidRPr="006A1E17">
        <w:rPr>
          <w:rFonts w:ascii="Verdana" w:hAnsi="Verdana"/>
          <w:b/>
          <w:sz w:val="18"/>
          <w:szCs w:val="18"/>
        </w:rPr>
        <w:t>serwisowej systemu SIMPLE.BAZUS</w:t>
      </w:r>
      <w:r w:rsidRPr="006A1E17">
        <w:rPr>
          <w:rFonts w:ascii="Verdana" w:hAnsi="Verdana"/>
          <w:b/>
          <w:sz w:val="18"/>
          <w:szCs w:val="18"/>
        </w:rPr>
        <w:t xml:space="preserve"> dla Uniwe</w:t>
      </w:r>
      <w:r w:rsidR="00332F57" w:rsidRPr="006A1E17">
        <w:rPr>
          <w:rFonts w:ascii="Verdana" w:hAnsi="Verdana"/>
          <w:b/>
          <w:sz w:val="18"/>
          <w:szCs w:val="18"/>
        </w:rPr>
        <w:t>rsytetu Medycznego we Wrocławi</w:t>
      </w:r>
      <w:r w:rsidR="006364C1" w:rsidRPr="006A1E17">
        <w:rPr>
          <w:rFonts w:ascii="Verdana" w:hAnsi="Verdana"/>
          <w:b/>
          <w:sz w:val="18"/>
          <w:szCs w:val="18"/>
        </w:rPr>
        <w:t>u</w:t>
      </w:r>
      <w:r w:rsidR="00332F57" w:rsidRPr="006A1E17">
        <w:rPr>
          <w:rFonts w:ascii="Verdana" w:hAnsi="Verdana"/>
          <w:b/>
          <w:sz w:val="18"/>
          <w:szCs w:val="18"/>
        </w:rPr>
        <w:t>:</w:t>
      </w:r>
    </w:p>
    <w:p w:rsidR="000D0435" w:rsidRPr="00034F54" w:rsidRDefault="000D0435" w:rsidP="00332F57">
      <w:pPr>
        <w:spacing w:line="360" w:lineRule="auto"/>
        <w:ind w:right="-96"/>
        <w:jc w:val="both"/>
        <w:rPr>
          <w:rFonts w:ascii="Verdana" w:hAnsi="Verdana"/>
          <w:b/>
          <w:bCs/>
          <w:sz w:val="8"/>
          <w:szCs w:val="8"/>
        </w:rPr>
      </w:pPr>
    </w:p>
    <w:p w:rsidR="00970B6B" w:rsidRPr="00306149" w:rsidRDefault="00970B6B" w:rsidP="00332F57">
      <w:pPr>
        <w:spacing w:line="360" w:lineRule="auto"/>
        <w:ind w:left="851" w:right="-96"/>
        <w:jc w:val="both"/>
        <w:rPr>
          <w:rFonts w:ascii="Verdana" w:hAnsi="Verdana" w:cs="Arial"/>
          <w:bCs/>
          <w:sz w:val="18"/>
          <w:szCs w:val="18"/>
        </w:rPr>
      </w:pPr>
      <w:r w:rsidRPr="00306149">
        <w:rPr>
          <w:rFonts w:ascii="Verdana" w:hAnsi="Verdana" w:cs="Arial"/>
          <w:bCs/>
          <w:sz w:val="18"/>
          <w:szCs w:val="18"/>
        </w:rPr>
        <w:t xml:space="preserve">Oferty nadsyłane pocztą powinny zawierać informację na kopercie: </w:t>
      </w:r>
      <w:r w:rsidRPr="00306149">
        <w:rPr>
          <w:rFonts w:ascii="Verdana" w:hAnsi="Verdana" w:cs="Arial"/>
          <w:b/>
          <w:sz w:val="18"/>
          <w:szCs w:val="18"/>
        </w:rPr>
        <w:t xml:space="preserve">nie otwierać przed </w:t>
      </w:r>
      <w:r w:rsidR="00BF3488" w:rsidRPr="00306149">
        <w:rPr>
          <w:rFonts w:ascii="Verdana" w:hAnsi="Verdana" w:cs="Arial"/>
          <w:b/>
          <w:sz w:val="18"/>
          <w:szCs w:val="18"/>
        </w:rPr>
        <w:br/>
      </w:r>
      <w:r w:rsidR="004E4D99" w:rsidRPr="00306149">
        <w:rPr>
          <w:rFonts w:ascii="Verdana" w:hAnsi="Verdana" w:cs="Arial"/>
          <w:b/>
          <w:sz w:val="18"/>
          <w:szCs w:val="18"/>
        </w:rPr>
        <w:t>………</w:t>
      </w:r>
      <w:r w:rsidRPr="00306149">
        <w:rPr>
          <w:rFonts w:ascii="Verdana" w:hAnsi="Verdana" w:cs="Arial"/>
          <w:bCs/>
          <w:sz w:val="18"/>
          <w:szCs w:val="18"/>
        </w:rPr>
        <w:t xml:space="preserve"> (data i godzina otwarcia ofert).</w:t>
      </w:r>
    </w:p>
    <w:p w:rsidR="00970B6B" w:rsidRPr="00306149" w:rsidRDefault="00970B6B" w:rsidP="00332F57">
      <w:pPr>
        <w:numPr>
          <w:ilvl w:val="0"/>
          <w:numId w:val="22"/>
        </w:numPr>
        <w:spacing w:line="360" w:lineRule="auto"/>
        <w:ind w:left="851" w:right="-96" w:hanging="425"/>
        <w:jc w:val="both"/>
        <w:rPr>
          <w:rFonts w:ascii="Verdana" w:hAnsi="Verdana" w:cs="Arial"/>
          <w:bCs/>
          <w:sz w:val="18"/>
          <w:szCs w:val="18"/>
        </w:rPr>
      </w:pPr>
      <w:r w:rsidRPr="00306149">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306149">
        <w:rPr>
          <w:rFonts w:ascii="Verdana" w:hAnsi="Verdana" w:cs="Arial"/>
          <w:bCs/>
          <w:sz w:val="18"/>
          <w:szCs w:val="18"/>
        </w:rPr>
        <w:t>a ofert, określonym w niniejszej</w:t>
      </w:r>
      <w:r w:rsidRPr="00306149">
        <w:rPr>
          <w:rFonts w:ascii="Verdana" w:hAnsi="Verdana" w:cs="Arial"/>
          <w:bCs/>
          <w:sz w:val="18"/>
          <w:szCs w:val="18"/>
        </w:rPr>
        <w:t xml:space="preserve"> </w:t>
      </w:r>
      <w:proofErr w:type="spellStart"/>
      <w:r w:rsidR="00F11D90" w:rsidRPr="00306149">
        <w:rPr>
          <w:rFonts w:ascii="Verdana" w:hAnsi="Verdana" w:cs="Arial"/>
          <w:bCs/>
          <w:sz w:val="18"/>
          <w:szCs w:val="18"/>
        </w:rPr>
        <w:t>Siwz</w:t>
      </w:r>
      <w:proofErr w:type="spellEnd"/>
      <w:r w:rsidRPr="00306149">
        <w:rPr>
          <w:rFonts w:ascii="Verdana" w:hAnsi="Verdana" w:cs="Arial"/>
          <w:bCs/>
          <w:sz w:val="18"/>
          <w:szCs w:val="18"/>
        </w:rPr>
        <w:t>. Wykonawca nie może wycofać oferty i</w:t>
      </w:r>
      <w:r w:rsidR="00B35CB1" w:rsidRPr="00306149">
        <w:rPr>
          <w:rFonts w:ascii="Verdana" w:hAnsi="Verdana" w:cs="Arial"/>
          <w:bCs/>
          <w:sz w:val="18"/>
          <w:szCs w:val="18"/>
        </w:rPr>
        <w:t> </w:t>
      </w:r>
      <w:r w:rsidRPr="00306149">
        <w:rPr>
          <w:rFonts w:ascii="Verdana" w:hAnsi="Verdana" w:cs="Arial"/>
          <w:bCs/>
          <w:sz w:val="18"/>
          <w:szCs w:val="18"/>
        </w:rPr>
        <w:t xml:space="preserve">wprowadzić zmian w ofercie po upływie terminu składania ofert. </w:t>
      </w:r>
    </w:p>
    <w:p w:rsidR="00F0054D" w:rsidRPr="006A1E17" w:rsidRDefault="00F0054D" w:rsidP="00332F57">
      <w:pPr>
        <w:spacing w:line="360" w:lineRule="auto"/>
        <w:ind w:right="44"/>
        <w:jc w:val="both"/>
        <w:rPr>
          <w:rFonts w:ascii="Verdana" w:hAnsi="Verdana" w:cs="Arial"/>
          <w:strike/>
          <w:sz w:val="16"/>
          <w:szCs w:val="16"/>
        </w:rPr>
      </w:pPr>
    </w:p>
    <w:p w:rsidR="00970B6B" w:rsidRPr="006A1E17" w:rsidRDefault="00970B6B" w:rsidP="00306149">
      <w:pPr>
        <w:pStyle w:val="Nagwek1"/>
        <w:ind w:right="44"/>
      </w:pPr>
      <w:bookmarkStart w:id="18" w:name="_Toc282721359"/>
      <w:bookmarkStart w:id="19" w:name="_Toc395266075"/>
      <w:r w:rsidRPr="006A1E17">
        <w:t>Miejsce oraz termin składania i otwarcia ofert.</w:t>
      </w:r>
      <w:bookmarkEnd w:id="18"/>
      <w:bookmarkEnd w:id="19"/>
    </w:p>
    <w:p w:rsidR="00970B6B" w:rsidRPr="006A1E17" w:rsidRDefault="00970B6B" w:rsidP="00306149">
      <w:pPr>
        <w:spacing w:line="360" w:lineRule="auto"/>
        <w:ind w:left="454" w:right="45"/>
        <w:jc w:val="both"/>
        <w:rPr>
          <w:rFonts w:ascii="Verdana" w:hAnsi="Verdana"/>
          <w:b/>
          <w:sz w:val="18"/>
          <w:szCs w:val="18"/>
        </w:rPr>
      </w:pPr>
      <w:bookmarkStart w:id="20" w:name="_Toc282721360"/>
      <w:r w:rsidRPr="006A1E17">
        <w:rPr>
          <w:rFonts w:ascii="Verdana" w:hAnsi="Verdana"/>
          <w:b/>
          <w:sz w:val="18"/>
          <w:szCs w:val="18"/>
        </w:rPr>
        <w:t>Miejsce oraz termin składania ofert.</w:t>
      </w:r>
      <w:bookmarkEnd w:id="20"/>
    </w:p>
    <w:p w:rsidR="00970B6B" w:rsidRPr="006A1E17" w:rsidRDefault="00970B6B" w:rsidP="00306149">
      <w:pPr>
        <w:spacing w:line="360" w:lineRule="auto"/>
        <w:ind w:left="454" w:right="45"/>
        <w:jc w:val="both"/>
        <w:rPr>
          <w:rFonts w:ascii="Verdana" w:hAnsi="Verdana"/>
          <w:sz w:val="18"/>
          <w:szCs w:val="18"/>
        </w:rPr>
      </w:pPr>
      <w:bookmarkStart w:id="21" w:name="_Toc282721361"/>
      <w:r w:rsidRPr="006A1E17">
        <w:rPr>
          <w:rFonts w:ascii="Verdana" w:hAnsi="Verdana"/>
          <w:sz w:val="18"/>
          <w:szCs w:val="18"/>
        </w:rPr>
        <w:t xml:space="preserve">Oferty należy składać </w:t>
      </w:r>
      <w:r w:rsidRPr="00167AB6">
        <w:rPr>
          <w:rFonts w:ascii="Verdana" w:hAnsi="Verdana"/>
          <w:color w:val="00B0F0"/>
          <w:sz w:val="18"/>
          <w:szCs w:val="18"/>
        </w:rPr>
        <w:t>d</w:t>
      </w:r>
      <w:r w:rsidRPr="00167AB6">
        <w:rPr>
          <w:rFonts w:ascii="Verdana" w:hAnsi="Verdana"/>
          <w:bCs/>
          <w:color w:val="00B0F0"/>
          <w:sz w:val="18"/>
          <w:szCs w:val="18"/>
        </w:rPr>
        <w:t>o dnia</w:t>
      </w:r>
      <w:r w:rsidR="006A40D7" w:rsidRPr="00167AB6">
        <w:rPr>
          <w:rFonts w:ascii="Verdana" w:hAnsi="Verdana"/>
          <w:b/>
          <w:color w:val="00B0F0"/>
          <w:sz w:val="18"/>
          <w:szCs w:val="18"/>
        </w:rPr>
        <w:t xml:space="preserve"> </w:t>
      </w:r>
      <w:r w:rsidR="00022DE0">
        <w:rPr>
          <w:rFonts w:ascii="Verdana" w:hAnsi="Verdana"/>
          <w:b/>
          <w:color w:val="00B0F0"/>
          <w:sz w:val="18"/>
          <w:szCs w:val="18"/>
        </w:rPr>
        <w:t>0</w:t>
      </w:r>
      <w:r w:rsidR="00CB6439">
        <w:rPr>
          <w:rFonts w:ascii="Verdana" w:hAnsi="Verdana"/>
          <w:b/>
          <w:color w:val="00B0F0"/>
          <w:sz w:val="18"/>
          <w:szCs w:val="18"/>
        </w:rPr>
        <w:t>8</w:t>
      </w:r>
      <w:r w:rsidR="000B3A7E" w:rsidRPr="00167AB6">
        <w:rPr>
          <w:rFonts w:ascii="Verdana" w:hAnsi="Verdana"/>
          <w:b/>
          <w:color w:val="00B0F0"/>
          <w:sz w:val="18"/>
          <w:szCs w:val="18"/>
        </w:rPr>
        <w:t>.</w:t>
      </w:r>
      <w:r w:rsidR="00167AB6" w:rsidRPr="00167AB6">
        <w:rPr>
          <w:rFonts w:ascii="Verdana" w:hAnsi="Verdana"/>
          <w:b/>
          <w:color w:val="00B0F0"/>
          <w:sz w:val="18"/>
          <w:szCs w:val="18"/>
        </w:rPr>
        <w:t>05</w:t>
      </w:r>
      <w:r w:rsidR="009366B4" w:rsidRPr="00167AB6">
        <w:rPr>
          <w:rFonts w:ascii="Verdana" w:hAnsi="Verdana"/>
          <w:b/>
          <w:color w:val="00B0F0"/>
          <w:sz w:val="18"/>
          <w:szCs w:val="18"/>
        </w:rPr>
        <w:t>.</w:t>
      </w:r>
      <w:r w:rsidRPr="00167AB6">
        <w:rPr>
          <w:rFonts w:ascii="Verdana" w:hAnsi="Verdana"/>
          <w:b/>
          <w:color w:val="00B0F0"/>
          <w:sz w:val="18"/>
          <w:szCs w:val="18"/>
        </w:rPr>
        <w:t>201</w:t>
      </w:r>
      <w:r w:rsidR="006A1E17" w:rsidRPr="00167AB6">
        <w:rPr>
          <w:rFonts w:ascii="Verdana" w:hAnsi="Verdana"/>
          <w:b/>
          <w:color w:val="00B0F0"/>
          <w:sz w:val="18"/>
          <w:szCs w:val="18"/>
        </w:rPr>
        <w:t>8</w:t>
      </w:r>
      <w:r w:rsidR="009366B4" w:rsidRPr="00167AB6">
        <w:rPr>
          <w:rFonts w:ascii="Verdana" w:hAnsi="Verdana"/>
          <w:b/>
          <w:color w:val="00B0F0"/>
          <w:sz w:val="18"/>
          <w:szCs w:val="18"/>
        </w:rPr>
        <w:t xml:space="preserve"> r. do godz. </w:t>
      </w:r>
      <w:r w:rsidR="00BE1DEC" w:rsidRPr="00167AB6">
        <w:rPr>
          <w:rFonts w:ascii="Verdana" w:hAnsi="Verdana"/>
          <w:b/>
          <w:color w:val="00B0F0"/>
          <w:sz w:val="18"/>
          <w:szCs w:val="18"/>
        </w:rPr>
        <w:t>10</w:t>
      </w:r>
      <w:r w:rsidRPr="00167AB6">
        <w:rPr>
          <w:rFonts w:ascii="Verdana" w:hAnsi="Verdana"/>
          <w:b/>
          <w:color w:val="00B0F0"/>
          <w:sz w:val="18"/>
          <w:szCs w:val="18"/>
        </w:rPr>
        <w:t xml:space="preserve">:00 </w:t>
      </w:r>
      <w:r w:rsidRPr="006A1E17">
        <w:rPr>
          <w:rFonts w:ascii="Verdana" w:hAnsi="Verdana"/>
          <w:bCs/>
          <w:sz w:val="18"/>
          <w:szCs w:val="18"/>
        </w:rPr>
        <w:t xml:space="preserve">w </w:t>
      </w:r>
      <w:r w:rsidRPr="006A1E17">
        <w:rPr>
          <w:rFonts w:ascii="Verdana" w:hAnsi="Verdana"/>
          <w:sz w:val="18"/>
          <w:szCs w:val="18"/>
        </w:rPr>
        <w:t xml:space="preserve">Zespole ds. </w:t>
      </w:r>
      <w:r w:rsidR="002736A3" w:rsidRPr="006A1E17">
        <w:rPr>
          <w:rFonts w:ascii="Verdana" w:hAnsi="Verdana"/>
          <w:sz w:val="18"/>
          <w:szCs w:val="18"/>
        </w:rPr>
        <w:t>Zamówień Publicznych UMW, 50-368 Wrocław, ul. M</w:t>
      </w:r>
      <w:r w:rsidR="008E65F3" w:rsidRPr="006A1E17">
        <w:rPr>
          <w:rFonts w:ascii="Verdana" w:hAnsi="Verdana"/>
          <w:sz w:val="18"/>
          <w:szCs w:val="18"/>
        </w:rPr>
        <w:t>arcinkowskiego 2-6, pokój 3A 11</w:t>
      </w:r>
      <w:r w:rsidR="001B220D" w:rsidRPr="006A1E17">
        <w:rPr>
          <w:rFonts w:ascii="Verdana" w:hAnsi="Verdana"/>
          <w:sz w:val="18"/>
          <w:szCs w:val="18"/>
        </w:rPr>
        <w:t>0</w:t>
      </w:r>
      <w:r w:rsidR="002736A3" w:rsidRPr="006A1E17">
        <w:rPr>
          <w:rFonts w:ascii="Verdana" w:hAnsi="Verdana"/>
          <w:sz w:val="18"/>
          <w:szCs w:val="18"/>
        </w:rPr>
        <w:t>.1</w:t>
      </w:r>
      <w:r w:rsidRPr="006A1E17">
        <w:rPr>
          <w:rFonts w:ascii="Verdana" w:hAnsi="Verdana"/>
          <w:sz w:val="18"/>
          <w:szCs w:val="18"/>
        </w:rPr>
        <w:t xml:space="preserve"> (II</w:t>
      </w:r>
      <w:r w:rsidR="002736A3" w:rsidRPr="006A1E17">
        <w:rPr>
          <w:rFonts w:ascii="Verdana" w:hAnsi="Verdana"/>
          <w:sz w:val="18"/>
          <w:szCs w:val="18"/>
        </w:rPr>
        <w:t>I</w:t>
      </w:r>
      <w:r w:rsidRPr="006A1E17">
        <w:rPr>
          <w:rFonts w:ascii="Verdana" w:hAnsi="Verdana"/>
          <w:sz w:val="18"/>
          <w:szCs w:val="18"/>
        </w:rPr>
        <w:t xml:space="preserve"> piętro).</w:t>
      </w:r>
    </w:p>
    <w:p w:rsidR="004D11AD" w:rsidRPr="006A1E17" w:rsidRDefault="004D11AD" w:rsidP="00306149">
      <w:pPr>
        <w:tabs>
          <w:tab w:val="num" w:pos="851"/>
        </w:tabs>
        <w:spacing w:line="360" w:lineRule="auto"/>
        <w:ind w:left="454" w:right="45"/>
        <w:jc w:val="both"/>
        <w:rPr>
          <w:rFonts w:ascii="Verdana" w:hAnsi="Verdana"/>
          <w:b/>
          <w:sz w:val="16"/>
          <w:szCs w:val="16"/>
        </w:rPr>
      </w:pPr>
    </w:p>
    <w:p w:rsidR="00970B6B" w:rsidRPr="006A1E17" w:rsidRDefault="00970B6B" w:rsidP="00306149">
      <w:pPr>
        <w:tabs>
          <w:tab w:val="num" w:pos="851"/>
        </w:tabs>
        <w:spacing w:line="360" w:lineRule="auto"/>
        <w:ind w:left="454" w:right="45"/>
        <w:jc w:val="both"/>
        <w:rPr>
          <w:rFonts w:ascii="Verdana" w:hAnsi="Verdana"/>
          <w:b/>
          <w:sz w:val="18"/>
          <w:szCs w:val="18"/>
        </w:rPr>
      </w:pPr>
      <w:r w:rsidRPr="006A1E17">
        <w:rPr>
          <w:rFonts w:ascii="Verdana" w:hAnsi="Verdana"/>
          <w:b/>
          <w:sz w:val="18"/>
          <w:szCs w:val="18"/>
        </w:rPr>
        <w:t>Miejsce oraz termin otwarcia ofert.</w:t>
      </w:r>
      <w:bookmarkEnd w:id="21"/>
    </w:p>
    <w:p w:rsidR="00970B6B" w:rsidRPr="006A1E17" w:rsidRDefault="00970B6B" w:rsidP="00306149">
      <w:pPr>
        <w:spacing w:line="360" w:lineRule="auto"/>
        <w:ind w:left="454" w:right="45"/>
        <w:jc w:val="both"/>
        <w:rPr>
          <w:rFonts w:ascii="Verdana" w:hAnsi="Verdana"/>
          <w:sz w:val="18"/>
          <w:szCs w:val="18"/>
        </w:rPr>
      </w:pPr>
      <w:r w:rsidRPr="006A1E17">
        <w:rPr>
          <w:rFonts w:ascii="Verdana" w:hAnsi="Verdana"/>
          <w:sz w:val="18"/>
          <w:szCs w:val="18"/>
        </w:rPr>
        <w:t xml:space="preserve">Otwarcie ofert nastąpi </w:t>
      </w:r>
      <w:r w:rsidRPr="00167AB6">
        <w:rPr>
          <w:rFonts w:ascii="Verdana" w:hAnsi="Verdana"/>
          <w:color w:val="00B0F0"/>
          <w:sz w:val="18"/>
          <w:szCs w:val="18"/>
        </w:rPr>
        <w:t xml:space="preserve">w dniu </w:t>
      </w:r>
      <w:r w:rsidR="00022DE0">
        <w:rPr>
          <w:rFonts w:ascii="Verdana" w:hAnsi="Verdana"/>
          <w:b/>
          <w:color w:val="00B0F0"/>
          <w:sz w:val="18"/>
          <w:szCs w:val="18"/>
        </w:rPr>
        <w:t>0</w:t>
      </w:r>
      <w:r w:rsidR="00CB6439">
        <w:rPr>
          <w:rFonts w:ascii="Verdana" w:hAnsi="Verdana"/>
          <w:b/>
          <w:color w:val="00B0F0"/>
          <w:sz w:val="18"/>
          <w:szCs w:val="18"/>
        </w:rPr>
        <w:t>8</w:t>
      </w:r>
      <w:r w:rsidR="000B3A7E" w:rsidRPr="00167AB6">
        <w:rPr>
          <w:rFonts w:ascii="Verdana" w:hAnsi="Verdana"/>
          <w:b/>
          <w:color w:val="00B0F0"/>
          <w:sz w:val="18"/>
          <w:szCs w:val="18"/>
        </w:rPr>
        <w:t>.</w:t>
      </w:r>
      <w:r w:rsidR="00167AB6">
        <w:rPr>
          <w:rFonts w:ascii="Verdana" w:hAnsi="Verdana"/>
          <w:b/>
          <w:color w:val="00B0F0"/>
          <w:sz w:val="18"/>
          <w:szCs w:val="18"/>
        </w:rPr>
        <w:t>05</w:t>
      </w:r>
      <w:r w:rsidR="000B3A7E" w:rsidRPr="00167AB6">
        <w:rPr>
          <w:rFonts w:ascii="Verdana" w:hAnsi="Verdana"/>
          <w:b/>
          <w:color w:val="00B0F0"/>
          <w:sz w:val="18"/>
          <w:szCs w:val="18"/>
        </w:rPr>
        <w:t>.</w:t>
      </w:r>
      <w:r w:rsidR="00180C07" w:rsidRPr="00167AB6">
        <w:rPr>
          <w:rFonts w:ascii="Verdana" w:hAnsi="Verdana"/>
          <w:b/>
          <w:color w:val="00B0F0"/>
          <w:sz w:val="18"/>
          <w:szCs w:val="18"/>
        </w:rPr>
        <w:t>201</w:t>
      </w:r>
      <w:r w:rsidR="006A1E17" w:rsidRPr="00167AB6">
        <w:rPr>
          <w:rFonts w:ascii="Verdana" w:hAnsi="Verdana"/>
          <w:b/>
          <w:color w:val="00B0F0"/>
          <w:sz w:val="18"/>
          <w:szCs w:val="18"/>
        </w:rPr>
        <w:t>8</w:t>
      </w:r>
      <w:r w:rsidR="00092493" w:rsidRPr="00167AB6">
        <w:rPr>
          <w:rFonts w:ascii="Verdana" w:hAnsi="Verdana"/>
          <w:b/>
          <w:color w:val="00B0F0"/>
          <w:sz w:val="18"/>
          <w:szCs w:val="18"/>
        </w:rPr>
        <w:t xml:space="preserve"> r. o godz. 1</w:t>
      </w:r>
      <w:r w:rsidR="00BE1DEC" w:rsidRPr="00167AB6">
        <w:rPr>
          <w:rFonts w:ascii="Verdana" w:hAnsi="Verdana"/>
          <w:b/>
          <w:color w:val="00B0F0"/>
          <w:sz w:val="18"/>
          <w:szCs w:val="18"/>
        </w:rPr>
        <w:t>1</w:t>
      </w:r>
      <w:r w:rsidRPr="00167AB6">
        <w:rPr>
          <w:rFonts w:ascii="Verdana" w:hAnsi="Verdana"/>
          <w:b/>
          <w:color w:val="00B0F0"/>
          <w:sz w:val="18"/>
          <w:szCs w:val="18"/>
        </w:rPr>
        <w:t>:</w:t>
      </w:r>
      <w:r w:rsidR="009366B4" w:rsidRPr="00167AB6">
        <w:rPr>
          <w:rFonts w:ascii="Verdana" w:hAnsi="Verdana"/>
          <w:b/>
          <w:color w:val="00B0F0"/>
          <w:sz w:val="18"/>
          <w:szCs w:val="18"/>
        </w:rPr>
        <w:t>0</w:t>
      </w:r>
      <w:r w:rsidRPr="00167AB6">
        <w:rPr>
          <w:rFonts w:ascii="Verdana" w:hAnsi="Verdana"/>
          <w:b/>
          <w:color w:val="00B0F0"/>
          <w:sz w:val="18"/>
          <w:szCs w:val="18"/>
        </w:rPr>
        <w:t>0</w:t>
      </w:r>
      <w:r w:rsidRPr="00167AB6">
        <w:rPr>
          <w:rFonts w:ascii="Verdana" w:hAnsi="Verdana"/>
          <w:color w:val="00B0F0"/>
          <w:sz w:val="18"/>
          <w:szCs w:val="18"/>
        </w:rPr>
        <w:t xml:space="preserve"> </w:t>
      </w:r>
      <w:r w:rsidRPr="006A1E17">
        <w:rPr>
          <w:rFonts w:ascii="Verdana" w:hAnsi="Verdana"/>
          <w:sz w:val="18"/>
          <w:szCs w:val="18"/>
        </w:rPr>
        <w:t xml:space="preserve">w Zespole ds. </w:t>
      </w:r>
      <w:r w:rsidR="002736A3" w:rsidRPr="006A1E17">
        <w:rPr>
          <w:rFonts w:ascii="Verdana" w:hAnsi="Verdana"/>
          <w:sz w:val="18"/>
          <w:szCs w:val="18"/>
        </w:rPr>
        <w:t>Zamówień Publicznych UMW, 50-368</w:t>
      </w:r>
      <w:r w:rsidRPr="006A1E17">
        <w:rPr>
          <w:rFonts w:ascii="Verdana" w:hAnsi="Verdana"/>
          <w:sz w:val="18"/>
          <w:szCs w:val="18"/>
        </w:rPr>
        <w:t xml:space="preserve"> Wrocł</w:t>
      </w:r>
      <w:r w:rsidR="002736A3" w:rsidRPr="006A1E17">
        <w:rPr>
          <w:rFonts w:ascii="Verdana" w:hAnsi="Verdana"/>
          <w:sz w:val="18"/>
          <w:szCs w:val="18"/>
        </w:rPr>
        <w:t>aw, ul. Marcinkowskiego 2-6, w pokoju nr 3A 108.1 (III</w:t>
      </w:r>
      <w:r w:rsidRPr="006A1E17">
        <w:rPr>
          <w:rFonts w:ascii="Verdana" w:hAnsi="Verdana"/>
          <w:sz w:val="18"/>
          <w:szCs w:val="18"/>
        </w:rPr>
        <w:t xml:space="preserve"> piętro).</w:t>
      </w:r>
    </w:p>
    <w:p w:rsidR="00132BEE" w:rsidRPr="00034F54" w:rsidRDefault="00132BEE" w:rsidP="00306149">
      <w:pPr>
        <w:spacing w:line="360" w:lineRule="auto"/>
        <w:ind w:left="360" w:right="44"/>
        <w:jc w:val="both"/>
        <w:rPr>
          <w:rFonts w:ascii="Verdana" w:hAnsi="Verdana"/>
          <w:sz w:val="16"/>
          <w:szCs w:val="16"/>
          <w:u w:val="single"/>
        </w:rPr>
      </w:pPr>
    </w:p>
    <w:p w:rsidR="00970B6B" w:rsidRPr="00306149" w:rsidRDefault="00970B6B" w:rsidP="00306149">
      <w:pPr>
        <w:pStyle w:val="Nagwek1"/>
        <w:ind w:right="44"/>
        <w:jc w:val="both"/>
      </w:pPr>
      <w:bookmarkStart w:id="22" w:name="_Toc282721362"/>
      <w:bookmarkStart w:id="23" w:name="_Toc395266076"/>
      <w:r w:rsidRPr="00306149">
        <w:t>Opis sposobu obliczenia ceny.</w:t>
      </w:r>
      <w:bookmarkEnd w:id="22"/>
      <w:bookmarkEnd w:id="23"/>
    </w:p>
    <w:p w:rsidR="00037A23" w:rsidRPr="00306149" w:rsidRDefault="00037A23" w:rsidP="0022697D">
      <w:pPr>
        <w:numPr>
          <w:ilvl w:val="0"/>
          <w:numId w:val="18"/>
        </w:numPr>
        <w:tabs>
          <w:tab w:val="clear" w:pos="360"/>
          <w:tab w:val="left" w:pos="426"/>
          <w:tab w:val="num" w:pos="851"/>
        </w:tabs>
        <w:spacing w:line="360" w:lineRule="auto"/>
        <w:ind w:left="850" w:right="45" w:hanging="425"/>
        <w:jc w:val="both"/>
        <w:rPr>
          <w:rFonts w:ascii="Verdana" w:hAnsi="Verdana"/>
          <w:sz w:val="18"/>
          <w:szCs w:val="18"/>
        </w:rPr>
      </w:pPr>
      <w:r w:rsidRPr="00306149">
        <w:rPr>
          <w:rFonts w:ascii="Verdana" w:hAnsi="Verdana"/>
          <w:sz w:val="18"/>
          <w:szCs w:val="18"/>
        </w:rPr>
        <w:t>Cena ofertowa jest ceną okr</w:t>
      </w:r>
      <w:r w:rsidR="00161268" w:rsidRPr="00306149">
        <w:rPr>
          <w:rFonts w:ascii="Verdana" w:hAnsi="Verdana"/>
          <w:sz w:val="18"/>
          <w:szCs w:val="18"/>
        </w:rPr>
        <w:t>eśloną za przedmiot zamówienia.</w:t>
      </w:r>
    </w:p>
    <w:p w:rsidR="00970B6B" w:rsidRPr="00306149" w:rsidRDefault="00970B6B" w:rsidP="0022697D">
      <w:pPr>
        <w:numPr>
          <w:ilvl w:val="0"/>
          <w:numId w:val="18"/>
        </w:numPr>
        <w:tabs>
          <w:tab w:val="clear" w:pos="360"/>
          <w:tab w:val="left" w:pos="426"/>
          <w:tab w:val="num" w:pos="851"/>
          <w:tab w:val="num" w:pos="3600"/>
        </w:tabs>
        <w:spacing w:line="360" w:lineRule="auto"/>
        <w:ind w:left="851" w:right="45" w:hanging="425"/>
        <w:jc w:val="both"/>
        <w:rPr>
          <w:rFonts w:ascii="Verdana" w:hAnsi="Verdana"/>
          <w:sz w:val="18"/>
          <w:szCs w:val="18"/>
        </w:rPr>
      </w:pPr>
      <w:r w:rsidRPr="00306149">
        <w:rPr>
          <w:rFonts w:ascii="Verdana" w:hAnsi="Verdana"/>
          <w:sz w:val="18"/>
          <w:szCs w:val="18"/>
        </w:rPr>
        <w:t>Cena ofertowa musi uwzględniać wsz</w:t>
      </w:r>
      <w:r w:rsidR="00D41DEA" w:rsidRPr="00306149">
        <w:rPr>
          <w:rFonts w:ascii="Verdana" w:hAnsi="Verdana"/>
          <w:sz w:val="18"/>
          <w:szCs w:val="18"/>
        </w:rPr>
        <w:t>ystkie wymagania niniejszej SIWZ</w:t>
      </w:r>
      <w:r w:rsidR="00132BEE" w:rsidRPr="00306149">
        <w:rPr>
          <w:rFonts w:ascii="Verdana" w:hAnsi="Verdana"/>
          <w:sz w:val="18"/>
          <w:szCs w:val="18"/>
        </w:rPr>
        <w:t>,</w:t>
      </w:r>
      <w:r w:rsidRPr="00306149">
        <w:rPr>
          <w:rFonts w:ascii="Verdana" w:hAnsi="Verdana"/>
          <w:sz w:val="18"/>
          <w:szCs w:val="18"/>
        </w:rPr>
        <w:t xml:space="preserve"> oraz obejmować wszelkie koszty realizacji przedmiotu zamówienia, jakie poniesie Wykonawca. </w:t>
      </w:r>
    </w:p>
    <w:p w:rsidR="00037A23" w:rsidRPr="00306149" w:rsidRDefault="00970B6B" w:rsidP="0022697D">
      <w:pPr>
        <w:pStyle w:val="Tekstblokowy"/>
        <w:numPr>
          <w:ilvl w:val="0"/>
          <w:numId w:val="18"/>
        </w:numPr>
        <w:tabs>
          <w:tab w:val="clear" w:pos="360"/>
          <w:tab w:val="num" w:pos="851"/>
        </w:tabs>
        <w:ind w:left="851" w:right="45" w:hanging="425"/>
        <w:rPr>
          <w:color w:val="auto"/>
          <w:szCs w:val="18"/>
        </w:rPr>
      </w:pPr>
      <w:r w:rsidRPr="00306149">
        <w:rPr>
          <w:color w:val="auto"/>
          <w:szCs w:val="18"/>
        </w:rPr>
        <w:t>Ceny muszą być wyrażone</w:t>
      </w:r>
      <w:r w:rsidR="005B3E73" w:rsidRPr="00306149">
        <w:rPr>
          <w:color w:val="auto"/>
          <w:szCs w:val="18"/>
        </w:rPr>
        <w:t>, z</w:t>
      </w:r>
      <w:r w:rsidRPr="00306149">
        <w:rPr>
          <w:color w:val="auto"/>
          <w:szCs w:val="18"/>
        </w:rPr>
        <w:t xml:space="preserve"> dokładnością do dwóch miejsc po przecinku.</w:t>
      </w:r>
    </w:p>
    <w:p w:rsidR="00037A23" w:rsidRPr="00211993" w:rsidRDefault="00037A23" w:rsidP="0022697D">
      <w:pPr>
        <w:pStyle w:val="Tekstblokowy"/>
        <w:numPr>
          <w:ilvl w:val="0"/>
          <w:numId w:val="18"/>
        </w:numPr>
        <w:tabs>
          <w:tab w:val="clear" w:pos="360"/>
          <w:tab w:val="num" w:pos="851"/>
        </w:tabs>
        <w:ind w:left="851" w:right="45" w:hanging="425"/>
        <w:rPr>
          <w:color w:val="auto"/>
          <w:szCs w:val="18"/>
        </w:rPr>
      </w:pPr>
      <w:r w:rsidRPr="00306149">
        <w:rPr>
          <w:rFonts w:cs="Segoe UI"/>
          <w:szCs w:val="18"/>
        </w:rPr>
        <w:t>Jeżeli w postępowaniu złożona będzie oferta</w:t>
      </w:r>
      <w:r w:rsidRPr="00306149">
        <w:rPr>
          <w:szCs w:val="18"/>
        </w:rPr>
        <w:t>, której wybór prowadziłby do powstania</w:t>
      </w:r>
      <w:r w:rsidRPr="00306149">
        <w:rPr>
          <w:rFonts w:cs="Segoe UI"/>
          <w:color w:val="000000" w:themeColor="text1"/>
          <w:szCs w:val="18"/>
        </w:rPr>
        <w:t xml:space="preserve"> </w:t>
      </w:r>
      <w:r w:rsidRPr="00306149">
        <w:rPr>
          <w:rFonts w:cs="Segoe UI"/>
          <w:color w:val="000000" w:themeColor="text1"/>
          <w:szCs w:val="18"/>
        </w:rPr>
        <w:br/>
      </w:r>
      <w:r w:rsidRPr="00211993">
        <w:rPr>
          <w:rFonts w:cs="Segoe UI"/>
          <w:color w:val="auto"/>
          <w:szCs w:val="18"/>
        </w:rPr>
        <w:t xml:space="preserve">u </w:t>
      </w:r>
      <w:r w:rsidRPr="00211993">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w:t>
      </w:r>
      <w:r w:rsidR="00161268" w:rsidRPr="00211993">
        <w:rPr>
          <w:color w:val="auto"/>
          <w:szCs w:val="18"/>
        </w:rPr>
        <w:br/>
      </w:r>
      <w:r w:rsidRPr="00211993">
        <w:rPr>
          <w:color w:val="auto"/>
          <w:szCs w:val="18"/>
        </w:rPr>
        <w:t xml:space="preserve">u Zamawiającego obowiązku podatkowego, wskazując nazwę (rodzaj) towaru / usługi, których dostawa / świadczenie będzie prowadzić do jego powstania, oraz wskazując ich wartość bez kwoty podatku. </w:t>
      </w:r>
    </w:p>
    <w:p w:rsidR="00F16521" w:rsidRPr="00211993" w:rsidRDefault="00F16521" w:rsidP="00306149">
      <w:pPr>
        <w:spacing w:line="360" w:lineRule="auto"/>
        <w:ind w:right="44"/>
        <w:rPr>
          <w:rFonts w:ascii="Verdana" w:hAnsi="Verdana"/>
          <w:sz w:val="16"/>
          <w:szCs w:val="16"/>
        </w:rPr>
      </w:pPr>
    </w:p>
    <w:p w:rsidR="00970B6B" w:rsidRPr="00211993" w:rsidRDefault="00970B6B" w:rsidP="004A1C85">
      <w:pPr>
        <w:pStyle w:val="Nagwek1"/>
        <w:ind w:right="-97"/>
        <w:jc w:val="both"/>
      </w:pPr>
      <w:bookmarkStart w:id="24" w:name="_Toc282721363"/>
      <w:bookmarkStart w:id="25" w:name="_Toc395266077"/>
      <w:r w:rsidRPr="00211993">
        <w:lastRenderedPageBreak/>
        <w:t xml:space="preserve">Opis kryteriów, którymi Zamawiający będzie się kierował przy wyborze oferty, wraz z podaniem </w:t>
      </w:r>
      <w:r w:rsidR="00783034" w:rsidRPr="00211993">
        <w:t>wag</w:t>
      </w:r>
      <w:r w:rsidRPr="00211993">
        <w:t xml:space="preserve"> tych kryteriów </w:t>
      </w:r>
      <w:r w:rsidR="00841D67" w:rsidRPr="00211993">
        <w:t>w kolejności od najważniejszego do najmniej ważnego</w:t>
      </w:r>
      <w:r w:rsidRPr="00211993">
        <w:t>.</w:t>
      </w:r>
      <w:bookmarkEnd w:id="24"/>
      <w:bookmarkEnd w:id="25"/>
    </w:p>
    <w:p w:rsidR="00A678F3" w:rsidRPr="00211993" w:rsidRDefault="00A678F3" w:rsidP="004A1C85">
      <w:pPr>
        <w:pStyle w:val="Akapitzlist"/>
        <w:numPr>
          <w:ilvl w:val="1"/>
          <w:numId w:val="40"/>
        </w:numPr>
        <w:tabs>
          <w:tab w:val="clear" w:pos="1080"/>
          <w:tab w:val="num" w:pos="851"/>
        </w:tabs>
        <w:spacing w:line="360" w:lineRule="auto"/>
        <w:ind w:left="851" w:right="-97" w:hanging="425"/>
        <w:jc w:val="both"/>
        <w:outlineLvl w:val="0"/>
        <w:rPr>
          <w:rFonts w:ascii="Verdana" w:hAnsi="Verdana"/>
          <w:sz w:val="18"/>
        </w:rPr>
      </w:pPr>
      <w:bookmarkStart w:id="26" w:name="_Toc395266078"/>
      <w:bookmarkStart w:id="27" w:name="_Toc395266096"/>
      <w:bookmarkStart w:id="28" w:name="_Toc395266100"/>
      <w:bookmarkStart w:id="29" w:name="_Toc282721364"/>
      <w:r w:rsidRPr="00211993">
        <w:rPr>
          <w:rFonts w:ascii="Verdana" w:hAnsi="Verdana"/>
          <w:sz w:val="18"/>
        </w:rPr>
        <w:t xml:space="preserve">Przy wyborze najkorzystniejszej oferty Zamawiający zastosuje następujące kryteria oceny ofert: </w:t>
      </w:r>
    </w:p>
    <w:p w:rsidR="00A678F3" w:rsidRPr="00211993" w:rsidRDefault="00A678F3" w:rsidP="0022697D">
      <w:pPr>
        <w:pStyle w:val="Akapitzlist"/>
        <w:numPr>
          <w:ilvl w:val="6"/>
          <w:numId w:val="40"/>
        </w:numPr>
        <w:tabs>
          <w:tab w:val="left" w:pos="1134"/>
        </w:tabs>
        <w:spacing w:line="360" w:lineRule="auto"/>
        <w:ind w:left="1134" w:right="-97" w:hanging="425"/>
        <w:jc w:val="both"/>
        <w:outlineLvl w:val="0"/>
        <w:rPr>
          <w:rFonts w:ascii="Verdana" w:hAnsi="Verdana"/>
          <w:sz w:val="18"/>
        </w:rPr>
      </w:pPr>
      <w:r w:rsidRPr="00211993">
        <w:rPr>
          <w:rFonts w:ascii="Verdana" w:hAnsi="Verdana"/>
          <w:sz w:val="18"/>
        </w:rPr>
        <w:t>Cenę realizacji przedmiotu zamówienia - waga 60%;</w:t>
      </w:r>
    </w:p>
    <w:p w:rsidR="00A678F3" w:rsidRPr="00211993" w:rsidRDefault="00A678F3" w:rsidP="0022697D">
      <w:pPr>
        <w:pStyle w:val="Akapitzlist"/>
        <w:numPr>
          <w:ilvl w:val="6"/>
          <w:numId w:val="40"/>
        </w:numPr>
        <w:tabs>
          <w:tab w:val="left" w:pos="1134"/>
        </w:tabs>
        <w:spacing w:line="360" w:lineRule="auto"/>
        <w:ind w:left="1134" w:right="-97" w:hanging="425"/>
        <w:jc w:val="both"/>
        <w:outlineLvl w:val="0"/>
        <w:rPr>
          <w:rFonts w:ascii="Verdana" w:hAnsi="Verdana"/>
          <w:sz w:val="18"/>
        </w:rPr>
      </w:pPr>
      <w:r w:rsidRPr="00211993">
        <w:rPr>
          <w:rFonts w:ascii="Verdana" w:hAnsi="Verdana"/>
          <w:sz w:val="18"/>
        </w:rPr>
        <w:t xml:space="preserve">Doświadczenie </w:t>
      </w:r>
      <w:r w:rsidRPr="00A266F0">
        <w:rPr>
          <w:rFonts w:ascii="Verdana" w:hAnsi="Verdana"/>
          <w:sz w:val="18"/>
        </w:rPr>
        <w:t>za</w:t>
      </w:r>
      <w:r w:rsidR="006A1E17" w:rsidRPr="00A266F0">
        <w:rPr>
          <w:rFonts w:ascii="Verdana" w:hAnsi="Verdana"/>
          <w:sz w:val="18"/>
        </w:rPr>
        <w:t xml:space="preserve">wodowe </w:t>
      </w:r>
      <w:r w:rsidR="00022DE0" w:rsidRPr="00A266F0">
        <w:rPr>
          <w:rFonts w:ascii="Verdana" w:hAnsi="Verdana"/>
          <w:sz w:val="18"/>
        </w:rPr>
        <w:t xml:space="preserve">min. </w:t>
      </w:r>
      <w:r w:rsidR="006A1E17" w:rsidRPr="00A266F0">
        <w:rPr>
          <w:rFonts w:ascii="Verdana" w:hAnsi="Verdana"/>
          <w:sz w:val="18"/>
        </w:rPr>
        <w:t>5</w:t>
      </w:r>
      <w:r w:rsidRPr="00A266F0">
        <w:rPr>
          <w:rFonts w:ascii="Verdana" w:hAnsi="Verdana"/>
          <w:sz w:val="18"/>
        </w:rPr>
        <w:t xml:space="preserve"> Serwisantów </w:t>
      </w:r>
      <w:r w:rsidRPr="00211993">
        <w:rPr>
          <w:rFonts w:ascii="Verdana" w:hAnsi="Verdana"/>
          <w:sz w:val="18"/>
        </w:rPr>
        <w:t xml:space="preserve">(tj. min. 3 </w:t>
      </w:r>
      <w:r w:rsidR="00021F89">
        <w:rPr>
          <w:rFonts w:ascii="Verdana" w:hAnsi="Verdana"/>
          <w:sz w:val="18"/>
        </w:rPr>
        <w:t xml:space="preserve">wykonane lub wykonywane </w:t>
      </w:r>
      <w:r w:rsidRPr="00211993">
        <w:rPr>
          <w:rFonts w:ascii="Verdana" w:hAnsi="Verdana"/>
          <w:sz w:val="18"/>
        </w:rPr>
        <w:t xml:space="preserve">usługi serwisowania </w:t>
      </w:r>
      <w:r w:rsidR="00C14B9A" w:rsidRPr="00211993">
        <w:rPr>
          <w:rFonts w:ascii="Verdana" w:hAnsi="Verdana"/>
          <w:sz w:val="18"/>
        </w:rPr>
        <w:t>i rozwijania systemu SIMPLE.BAZUS</w:t>
      </w:r>
      <w:r w:rsidR="000F3852" w:rsidRPr="00211993">
        <w:rPr>
          <w:rFonts w:ascii="Verdana" w:hAnsi="Verdana"/>
          <w:sz w:val="18"/>
        </w:rPr>
        <w:t xml:space="preserve"> </w:t>
      </w:r>
      <w:r w:rsidRPr="00211993">
        <w:rPr>
          <w:rFonts w:ascii="Verdana" w:hAnsi="Verdana"/>
          <w:sz w:val="18"/>
        </w:rPr>
        <w:t xml:space="preserve">przez </w:t>
      </w:r>
      <w:r w:rsidR="004E4A6F">
        <w:rPr>
          <w:rFonts w:ascii="Verdana" w:hAnsi="Verdana"/>
          <w:sz w:val="18"/>
        </w:rPr>
        <w:t>każdego z Serwisantów) - waga 30</w:t>
      </w:r>
      <w:r w:rsidRPr="00211993">
        <w:rPr>
          <w:rFonts w:ascii="Verdana" w:hAnsi="Verdana"/>
          <w:sz w:val="18"/>
        </w:rPr>
        <w:t>%.</w:t>
      </w:r>
      <w:bookmarkStart w:id="30" w:name="_Toc395266079"/>
      <w:bookmarkEnd w:id="26"/>
      <w:r w:rsidRPr="00211993">
        <w:rPr>
          <w:rFonts w:ascii="Verdana" w:hAnsi="Verdana"/>
          <w:sz w:val="18"/>
        </w:rPr>
        <w:t xml:space="preserve"> </w:t>
      </w:r>
    </w:p>
    <w:p w:rsidR="007C02C6" w:rsidRPr="0016043E" w:rsidRDefault="00A678F3" w:rsidP="007C02C6">
      <w:pPr>
        <w:pStyle w:val="Akapitzlist"/>
        <w:tabs>
          <w:tab w:val="left" w:pos="1134"/>
        </w:tabs>
        <w:spacing w:line="360" w:lineRule="auto"/>
        <w:ind w:left="1134" w:right="-97"/>
        <w:jc w:val="both"/>
        <w:outlineLvl w:val="0"/>
        <w:rPr>
          <w:rFonts w:ascii="Verdana" w:hAnsi="Verdana"/>
          <w:sz w:val="18"/>
        </w:rPr>
      </w:pPr>
      <w:r w:rsidRPr="00211993">
        <w:rPr>
          <w:rFonts w:ascii="Verdana" w:hAnsi="Verdana"/>
          <w:sz w:val="18"/>
        </w:rPr>
        <w:t>Wska</w:t>
      </w:r>
      <w:r w:rsidR="00C14B9A" w:rsidRPr="00211993">
        <w:rPr>
          <w:rFonts w:ascii="Verdana" w:hAnsi="Verdana"/>
          <w:sz w:val="18"/>
        </w:rPr>
        <w:t xml:space="preserve">zani w ofercie </w:t>
      </w:r>
      <w:r w:rsidRPr="00211993">
        <w:rPr>
          <w:rFonts w:ascii="Verdana" w:hAnsi="Verdana"/>
          <w:sz w:val="18"/>
        </w:rPr>
        <w:t xml:space="preserve">Serwisanci będą brali udział w realizacji zamówienia objętego niniejszym postępowaniem. Zamawiający dopuszcza zmianę osoby lub osób, pod warunkiem, że </w:t>
      </w:r>
      <w:r w:rsidRPr="0016043E">
        <w:rPr>
          <w:rFonts w:ascii="Verdana" w:hAnsi="Verdana"/>
          <w:sz w:val="18"/>
        </w:rPr>
        <w:t xml:space="preserve">Wykonawca wykaże, że proponowana </w:t>
      </w:r>
      <w:r w:rsidR="00441E2C" w:rsidRPr="0016043E">
        <w:rPr>
          <w:rFonts w:ascii="Verdana" w:hAnsi="Verdana"/>
          <w:sz w:val="18"/>
        </w:rPr>
        <w:t xml:space="preserve">inna </w:t>
      </w:r>
      <w:r w:rsidRPr="0016043E">
        <w:rPr>
          <w:rFonts w:ascii="Verdana" w:hAnsi="Verdana"/>
          <w:sz w:val="18"/>
        </w:rPr>
        <w:t xml:space="preserve">osoba lub osoby posiadają nie mniejsze doświadczenie niż wykazane </w:t>
      </w:r>
      <w:r w:rsidR="00C14B9A" w:rsidRPr="0016043E">
        <w:rPr>
          <w:rFonts w:ascii="Verdana" w:hAnsi="Verdana"/>
          <w:sz w:val="18"/>
        </w:rPr>
        <w:t xml:space="preserve">dla </w:t>
      </w:r>
      <w:r w:rsidR="00FC5E11" w:rsidRPr="0016043E">
        <w:rPr>
          <w:rFonts w:ascii="Verdana" w:hAnsi="Verdana"/>
          <w:sz w:val="18"/>
        </w:rPr>
        <w:t xml:space="preserve">Serwisanta </w:t>
      </w:r>
      <w:r w:rsidRPr="0016043E">
        <w:rPr>
          <w:rFonts w:ascii="Verdana" w:hAnsi="Verdana"/>
          <w:sz w:val="18"/>
        </w:rPr>
        <w:t>w złożonej ofercie.</w:t>
      </w:r>
    </w:p>
    <w:p w:rsidR="007C02C6" w:rsidRPr="0016043E" w:rsidRDefault="00976F5C" w:rsidP="007C02C6">
      <w:pPr>
        <w:pStyle w:val="Akapitzlist"/>
        <w:numPr>
          <w:ilvl w:val="6"/>
          <w:numId w:val="40"/>
        </w:numPr>
        <w:tabs>
          <w:tab w:val="left" w:pos="1134"/>
        </w:tabs>
        <w:spacing w:line="360" w:lineRule="auto"/>
        <w:ind w:right="-97"/>
        <w:jc w:val="both"/>
        <w:outlineLvl w:val="0"/>
        <w:rPr>
          <w:rFonts w:ascii="Verdana" w:hAnsi="Verdana"/>
          <w:sz w:val="18"/>
        </w:rPr>
      </w:pPr>
      <w:r w:rsidRPr="0016043E">
        <w:rPr>
          <w:rFonts w:ascii="Verdana" w:hAnsi="Verdana"/>
          <w:sz w:val="18"/>
        </w:rPr>
        <w:t>Termin usunięcia usterki w zależności od stopnia ważności</w:t>
      </w:r>
      <w:r w:rsidRPr="0016043E">
        <w:rPr>
          <w:rFonts w:ascii="Verdana" w:hAnsi="Verdana"/>
          <w:b/>
          <w:sz w:val="18"/>
        </w:rPr>
        <w:t xml:space="preserve"> </w:t>
      </w:r>
      <w:r w:rsidR="004E4A6F" w:rsidRPr="0016043E">
        <w:rPr>
          <w:rFonts w:ascii="Verdana" w:hAnsi="Verdana"/>
          <w:sz w:val="18"/>
        </w:rPr>
        <w:t>- waga 10</w:t>
      </w:r>
      <w:r w:rsidR="007C02C6" w:rsidRPr="0016043E">
        <w:rPr>
          <w:rFonts w:ascii="Verdana" w:hAnsi="Verdana"/>
          <w:sz w:val="18"/>
        </w:rPr>
        <w:t>%;</w:t>
      </w:r>
    </w:p>
    <w:p w:rsidR="00A678F3" w:rsidRPr="0016043E" w:rsidRDefault="00A678F3" w:rsidP="00441E2C">
      <w:pPr>
        <w:pStyle w:val="Akapitzlist"/>
        <w:numPr>
          <w:ilvl w:val="1"/>
          <w:numId w:val="40"/>
        </w:numPr>
        <w:tabs>
          <w:tab w:val="clear" w:pos="1080"/>
          <w:tab w:val="num" w:pos="851"/>
        </w:tabs>
        <w:spacing w:line="360" w:lineRule="auto"/>
        <w:ind w:left="851" w:right="-97" w:hanging="425"/>
        <w:jc w:val="both"/>
        <w:outlineLvl w:val="0"/>
        <w:rPr>
          <w:rFonts w:ascii="Verdana" w:hAnsi="Verdana"/>
          <w:sz w:val="18"/>
        </w:rPr>
      </w:pPr>
      <w:r w:rsidRPr="0016043E">
        <w:rPr>
          <w:rFonts w:ascii="Verdana" w:hAnsi="Verdana"/>
          <w:bCs/>
          <w:sz w:val="18"/>
        </w:rPr>
        <w:t xml:space="preserve">Do porównania ofert będą brane pod uwagę: cena brutto przedmiotu zamówienia i termin </w:t>
      </w:r>
      <w:r w:rsidR="00976F5C" w:rsidRPr="0016043E">
        <w:rPr>
          <w:rFonts w:ascii="Verdana" w:hAnsi="Verdana"/>
          <w:bCs/>
          <w:sz w:val="18"/>
        </w:rPr>
        <w:t>usunięcia usterki w zależności od stopnia ważności</w:t>
      </w:r>
      <w:r w:rsidRPr="0016043E">
        <w:rPr>
          <w:rFonts w:ascii="Verdana" w:hAnsi="Verdana"/>
          <w:sz w:val="18"/>
        </w:rPr>
        <w:t xml:space="preserve">, </w:t>
      </w:r>
      <w:r w:rsidRPr="0016043E">
        <w:rPr>
          <w:rFonts w:ascii="Verdana" w:hAnsi="Verdana"/>
          <w:bCs/>
          <w:sz w:val="18"/>
        </w:rPr>
        <w:t>podane w Formularzu o</w:t>
      </w:r>
      <w:r w:rsidR="00C14B9A" w:rsidRPr="0016043E">
        <w:rPr>
          <w:rFonts w:ascii="Verdana" w:hAnsi="Verdana"/>
          <w:bCs/>
          <w:sz w:val="18"/>
        </w:rPr>
        <w:t>fertowym (wzór – załącznik nr 1</w:t>
      </w:r>
      <w:r w:rsidR="000F3852" w:rsidRPr="0016043E">
        <w:rPr>
          <w:rFonts w:ascii="Verdana" w:hAnsi="Verdana"/>
          <w:bCs/>
          <w:sz w:val="18"/>
        </w:rPr>
        <w:t xml:space="preserve"> </w:t>
      </w:r>
      <w:r w:rsidRPr="0016043E">
        <w:rPr>
          <w:rFonts w:ascii="Verdana" w:hAnsi="Verdana"/>
          <w:bCs/>
          <w:sz w:val="18"/>
        </w:rPr>
        <w:t xml:space="preserve">do </w:t>
      </w:r>
      <w:proofErr w:type="spellStart"/>
      <w:r w:rsidRPr="0016043E">
        <w:rPr>
          <w:rFonts w:ascii="Verdana" w:hAnsi="Verdana"/>
          <w:bCs/>
          <w:sz w:val="18"/>
        </w:rPr>
        <w:t>Siwz</w:t>
      </w:r>
      <w:proofErr w:type="spellEnd"/>
      <w:r w:rsidRPr="0016043E">
        <w:rPr>
          <w:rFonts w:ascii="Verdana" w:hAnsi="Verdana"/>
          <w:bCs/>
          <w:sz w:val="18"/>
        </w:rPr>
        <w:t xml:space="preserve">) oraz </w:t>
      </w:r>
      <w:r w:rsidRPr="0016043E">
        <w:rPr>
          <w:rFonts w:ascii="Verdana" w:hAnsi="Verdana"/>
          <w:sz w:val="18"/>
        </w:rPr>
        <w:t xml:space="preserve">Doświadczenie zawodowe Serwisantów, podane w </w:t>
      </w:r>
      <w:r w:rsidRPr="0016043E">
        <w:rPr>
          <w:rFonts w:ascii="Verdana" w:hAnsi="Verdana" w:cs="Arial"/>
          <w:sz w:val="18"/>
          <w:szCs w:val="18"/>
        </w:rPr>
        <w:t>Wyk</w:t>
      </w:r>
      <w:r w:rsidR="00A14BBB" w:rsidRPr="0016043E">
        <w:rPr>
          <w:rFonts w:ascii="Verdana" w:hAnsi="Verdana" w:cs="Arial"/>
          <w:sz w:val="18"/>
          <w:szCs w:val="18"/>
        </w:rPr>
        <w:t xml:space="preserve">azie doświadczenia </w:t>
      </w:r>
      <w:r w:rsidRPr="0016043E">
        <w:rPr>
          <w:rFonts w:ascii="Verdana" w:hAnsi="Verdana" w:cs="Arial"/>
          <w:sz w:val="18"/>
          <w:szCs w:val="18"/>
        </w:rPr>
        <w:t xml:space="preserve">Serwisantów </w:t>
      </w:r>
      <w:r w:rsidRPr="0016043E">
        <w:rPr>
          <w:rFonts w:ascii="Verdana" w:hAnsi="Verdana"/>
          <w:bCs/>
          <w:sz w:val="18"/>
        </w:rPr>
        <w:t>(wzór – załącznik nr 2</w:t>
      </w:r>
      <w:r w:rsidR="000F3852" w:rsidRPr="0016043E">
        <w:rPr>
          <w:rFonts w:ascii="Verdana" w:hAnsi="Verdana"/>
          <w:bCs/>
          <w:sz w:val="18"/>
        </w:rPr>
        <w:t xml:space="preserve"> </w:t>
      </w:r>
      <w:r w:rsidRPr="0016043E">
        <w:rPr>
          <w:rFonts w:ascii="Verdana" w:hAnsi="Verdana"/>
          <w:bCs/>
          <w:sz w:val="18"/>
        </w:rPr>
        <w:t xml:space="preserve">do </w:t>
      </w:r>
      <w:proofErr w:type="spellStart"/>
      <w:r w:rsidRPr="0016043E">
        <w:rPr>
          <w:rFonts w:ascii="Verdana" w:hAnsi="Verdana"/>
          <w:bCs/>
          <w:sz w:val="18"/>
        </w:rPr>
        <w:t>Siwz</w:t>
      </w:r>
      <w:proofErr w:type="spellEnd"/>
      <w:r w:rsidRPr="0016043E">
        <w:rPr>
          <w:rFonts w:ascii="Verdana" w:hAnsi="Verdana"/>
          <w:bCs/>
          <w:sz w:val="18"/>
        </w:rPr>
        <w:t>)</w:t>
      </w:r>
      <w:r w:rsidRPr="0016043E">
        <w:rPr>
          <w:rFonts w:ascii="Verdana" w:hAnsi="Verdana"/>
          <w:sz w:val="18"/>
        </w:rPr>
        <w:t>.</w:t>
      </w:r>
      <w:bookmarkEnd w:id="30"/>
    </w:p>
    <w:p w:rsidR="00A678F3" w:rsidRPr="0016043E" w:rsidRDefault="00A678F3" w:rsidP="00441E2C">
      <w:pPr>
        <w:numPr>
          <w:ilvl w:val="1"/>
          <w:numId w:val="40"/>
        </w:numPr>
        <w:tabs>
          <w:tab w:val="clear" w:pos="1080"/>
          <w:tab w:val="num" w:pos="851"/>
        </w:tabs>
        <w:spacing w:line="360" w:lineRule="auto"/>
        <w:ind w:left="851" w:right="-97" w:hanging="425"/>
        <w:jc w:val="both"/>
        <w:outlineLvl w:val="0"/>
        <w:rPr>
          <w:rFonts w:ascii="Verdana" w:hAnsi="Verdana"/>
          <w:sz w:val="18"/>
        </w:rPr>
      </w:pPr>
      <w:bookmarkStart w:id="31" w:name="_Toc395266080"/>
      <w:r w:rsidRPr="0016043E">
        <w:rPr>
          <w:rFonts w:ascii="Verdana" w:hAnsi="Verdana"/>
          <w:sz w:val="18"/>
        </w:rPr>
        <w:t>Ocena ofert odbywać się będzie w sposób opisany w poniższej tabeli:</w:t>
      </w:r>
      <w:bookmarkEnd w:id="31"/>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677"/>
      </w:tblGrid>
      <w:tr w:rsidR="0016043E" w:rsidRPr="0016043E" w:rsidTr="00A678F3">
        <w:trPr>
          <w:trHeight w:val="521"/>
        </w:trPr>
        <w:tc>
          <w:tcPr>
            <w:tcW w:w="540" w:type="dxa"/>
          </w:tcPr>
          <w:p w:rsidR="00A678F3" w:rsidRPr="0016043E" w:rsidRDefault="00A678F3" w:rsidP="00A678F3">
            <w:pPr>
              <w:numPr>
                <w:ilvl w:val="0"/>
                <w:numId w:val="12"/>
              </w:numPr>
              <w:tabs>
                <w:tab w:val="num" w:pos="360"/>
                <w:tab w:val="num" w:pos="1077"/>
              </w:tabs>
              <w:ind w:right="470"/>
              <w:jc w:val="both"/>
              <w:outlineLvl w:val="0"/>
              <w:rPr>
                <w:rFonts w:ascii="Verdana" w:hAnsi="Verdana"/>
                <w:b/>
                <w:i/>
                <w:sz w:val="18"/>
              </w:rPr>
            </w:pPr>
            <w:bookmarkStart w:id="32" w:name="_Toc395266081"/>
            <w:r w:rsidRPr="0016043E">
              <w:rPr>
                <w:rFonts w:ascii="Verdana" w:hAnsi="Verdana"/>
                <w:b/>
                <w:i/>
                <w:sz w:val="18"/>
              </w:rPr>
              <w:t>LP</w:t>
            </w:r>
            <w:bookmarkEnd w:id="32"/>
          </w:p>
        </w:tc>
        <w:tc>
          <w:tcPr>
            <w:tcW w:w="2607" w:type="dxa"/>
          </w:tcPr>
          <w:p w:rsidR="00A678F3" w:rsidRPr="0016043E" w:rsidRDefault="00A678F3" w:rsidP="00A678F3">
            <w:pPr>
              <w:jc w:val="both"/>
              <w:outlineLvl w:val="0"/>
              <w:rPr>
                <w:rFonts w:ascii="Verdana" w:hAnsi="Verdana"/>
                <w:b/>
                <w:sz w:val="18"/>
              </w:rPr>
            </w:pPr>
            <w:bookmarkStart w:id="33" w:name="_Toc395266082"/>
            <w:r w:rsidRPr="0016043E">
              <w:rPr>
                <w:rFonts w:ascii="Verdana" w:hAnsi="Verdana"/>
                <w:b/>
                <w:sz w:val="18"/>
              </w:rPr>
              <w:t>KRYTERIA</w:t>
            </w:r>
            <w:bookmarkEnd w:id="33"/>
          </w:p>
        </w:tc>
        <w:tc>
          <w:tcPr>
            <w:tcW w:w="851" w:type="dxa"/>
          </w:tcPr>
          <w:p w:rsidR="00A678F3" w:rsidRPr="0016043E" w:rsidRDefault="00A678F3" w:rsidP="00A678F3">
            <w:pPr>
              <w:jc w:val="both"/>
              <w:outlineLvl w:val="0"/>
              <w:rPr>
                <w:rFonts w:ascii="Verdana" w:hAnsi="Verdana"/>
                <w:b/>
                <w:sz w:val="18"/>
              </w:rPr>
            </w:pPr>
            <w:bookmarkStart w:id="34" w:name="_Toc395266083"/>
            <w:r w:rsidRPr="0016043E">
              <w:rPr>
                <w:rFonts w:ascii="Verdana" w:hAnsi="Verdana"/>
                <w:b/>
                <w:sz w:val="18"/>
              </w:rPr>
              <w:t>WAGA</w:t>
            </w:r>
            <w:bookmarkEnd w:id="34"/>
            <w:r w:rsidRPr="0016043E">
              <w:rPr>
                <w:rFonts w:ascii="Verdana" w:hAnsi="Verdana"/>
                <w:b/>
                <w:sz w:val="18"/>
              </w:rPr>
              <w:t xml:space="preserve"> </w:t>
            </w:r>
          </w:p>
          <w:p w:rsidR="00A678F3" w:rsidRPr="0016043E" w:rsidRDefault="00A678F3" w:rsidP="00A678F3">
            <w:pPr>
              <w:jc w:val="both"/>
              <w:outlineLvl w:val="0"/>
              <w:rPr>
                <w:rFonts w:ascii="Verdana" w:hAnsi="Verdana"/>
                <w:b/>
                <w:sz w:val="18"/>
              </w:rPr>
            </w:pPr>
            <w:r w:rsidRPr="0016043E">
              <w:rPr>
                <w:rFonts w:ascii="Verdana" w:hAnsi="Verdana"/>
                <w:b/>
                <w:sz w:val="18"/>
              </w:rPr>
              <w:t xml:space="preserve"> </w:t>
            </w:r>
            <w:bookmarkStart w:id="35" w:name="_Toc395266084"/>
            <w:r w:rsidRPr="0016043E">
              <w:rPr>
                <w:rFonts w:ascii="Verdana" w:hAnsi="Verdana"/>
                <w:b/>
                <w:sz w:val="18"/>
              </w:rPr>
              <w:t>%</w:t>
            </w:r>
            <w:bookmarkEnd w:id="35"/>
          </w:p>
        </w:tc>
        <w:tc>
          <w:tcPr>
            <w:tcW w:w="709" w:type="dxa"/>
          </w:tcPr>
          <w:p w:rsidR="00A678F3" w:rsidRPr="0016043E" w:rsidRDefault="00A678F3" w:rsidP="00A678F3">
            <w:pPr>
              <w:jc w:val="both"/>
              <w:outlineLvl w:val="0"/>
              <w:rPr>
                <w:rFonts w:ascii="Verdana" w:hAnsi="Verdana"/>
                <w:b/>
                <w:sz w:val="18"/>
              </w:rPr>
            </w:pPr>
            <w:bookmarkStart w:id="36" w:name="_Toc395266085"/>
            <w:r w:rsidRPr="0016043E">
              <w:rPr>
                <w:rFonts w:ascii="Verdana" w:hAnsi="Verdana"/>
                <w:b/>
                <w:sz w:val="18"/>
              </w:rPr>
              <w:t>Ilość</w:t>
            </w:r>
            <w:bookmarkEnd w:id="36"/>
          </w:p>
          <w:p w:rsidR="00A678F3" w:rsidRPr="0016043E" w:rsidRDefault="00A678F3" w:rsidP="00A678F3">
            <w:pPr>
              <w:jc w:val="both"/>
              <w:outlineLvl w:val="0"/>
              <w:rPr>
                <w:rFonts w:ascii="Verdana" w:hAnsi="Verdana"/>
                <w:b/>
                <w:sz w:val="18"/>
              </w:rPr>
            </w:pPr>
            <w:bookmarkStart w:id="37" w:name="_Toc395266086"/>
            <w:r w:rsidRPr="0016043E">
              <w:rPr>
                <w:rFonts w:ascii="Verdana" w:hAnsi="Verdana"/>
                <w:b/>
                <w:sz w:val="18"/>
              </w:rPr>
              <w:t>pkt.</w:t>
            </w:r>
            <w:bookmarkEnd w:id="37"/>
          </w:p>
        </w:tc>
        <w:tc>
          <w:tcPr>
            <w:tcW w:w="4677" w:type="dxa"/>
          </w:tcPr>
          <w:p w:rsidR="00A678F3" w:rsidRPr="0016043E" w:rsidRDefault="00A678F3" w:rsidP="00A678F3">
            <w:pPr>
              <w:jc w:val="both"/>
              <w:outlineLvl w:val="0"/>
              <w:rPr>
                <w:rFonts w:ascii="Verdana" w:hAnsi="Verdana"/>
                <w:b/>
                <w:sz w:val="18"/>
              </w:rPr>
            </w:pPr>
            <w:bookmarkStart w:id="38" w:name="_Toc395266087"/>
            <w:r w:rsidRPr="0016043E">
              <w:rPr>
                <w:rFonts w:ascii="Verdana" w:hAnsi="Verdana"/>
                <w:b/>
                <w:sz w:val="18"/>
              </w:rPr>
              <w:t>Sposób oceny: wzory, uzyskane</w:t>
            </w:r>
            <w:bookmarkEnd w:id="38"/>
          </w:p>
          <w:p w:rsidR="00A678F3" w:rsidRPr="0016043E" w:rsidRDefault="00A678F3" w:rsidP="00A678F3">
            <w:pPr>
              <w:jc w:val="both"/>
              <w:outlineLvl w:val="0"/>
              <w:rPr>
                <w:rFonts w:ascii="Verdana" w:hAnsi="Verdana"/>
                <w:b/>
                <w:sz w:val="18"/>
              </w:rPr>
            </w:pPr>
            <w:bookmarkStart w:id="39" w:name="_Toc395266088"/>
            <w:r w:rsidRPr="0016043E">
              <w:rPr>
                <w:rFonts w:ascii="Verdana" w:hAnsi="Verdana"/>
                <w:b/>
                <w:sz w:val="18"/>
              </w:rPr>
              <w:t>informacje mające wpływ na ocenę</w:t>
            </w:r>
            <w:bookmarkEnd w:id="39"/>
          </w:p>
        </w:tc>
      </w:tr>
      <w:tr w:rsidR="0016043E" w:rsidRPr="0016043E" w:rsidTr="00A678F3">
        <w:trPr>
          <w:trHeight w:val="878"/>
        </w:trPr>
        <w:tc>
          <w:tcPr>
            <w:tcW w:w="540" w:type="dxa"/>
          </w:tcPr>
          <w:p w:rsidR="00A678F3" w:rsidRPr="0016043E" w:rsidRDefault="00A678F3" w:rsidP="00A678F3">
            <w:pPr>
              <w:ind w:right="470"/>
              <w:jc w:val="both"/>
              <w:outlineLvl w:val="0"/>
              <w:rPr>
                <w:rFonts w:ascii="Verdana" w:hAnsi="Verdana"/>
                <w:b/>
                <w:sz w:val="18"/>
              </w:rPr>
            </w:pPr>
            <w:bookmarkStart w:id="40" w:name="_Toc395266089"/>
            <w:r w:rsidRPr="0016043E">
              <w:rPr>
                <w:rFonts w:ascii="Verdana" w:hAnsi="Verdana"/>
                <w:b/>
                <w:sz w:val="18"/>
              </w:rPr>
              <w:t>1</w:t>
            </w:r>
            <w:bookmarkEnd w:id="40"/>
          </w:p>
        </w:tc>
        <w:tc>
          <w:tcPr>
            <w:tcW w:w="2607" w:type="dxa"/>
          </w:tcPr>
          <w:p w:rsidR="00A678F3" w:rsidRPr="0016043E" w:rsidRDefault="00A678F3" w:rsidP="00A678F3">
            <w:pPr>
              <w:outlineLvl w:val="0"/>
              <w:rPr>
                <w:rFonts w:ascii="Verdana" w:hAnsi="Verdana"/>
                <w:b/>
                <w:sz w:val="18"/>
              </w:rPr>
            </w:pPr>
            <w:bookmarkStart w:id="41" w:name="_Toc395266090"/>
            <w:r w:rsidRPr="0016043E">
              <w:rPr>
                <w:rFonts w:ascii="Verdana" w:hAnsi="Verdana"/>
                <w:b/>
                <w:sz w:val="18"/>
              </w:rPr>
              <w:t>Cena realizacji przedmiotu zamówienia</w:t>
            </w:r>
            <w:bookmarkEnd w:id="41"/>
          </w:p>
          <w:p w:rsidR="00A678F3" w:rsidRPr="0016043E" w:rsidRDefault="00A678F3" w:rsidP="00A678F3">
            <w:pPr>
              <w:ind w:right="470"/>
              <w:outlineLvl w:val="0"/>
              <w:rPr>
                <w:rFonts w:ascii="Verdana" w:hAnsi="Verdana"/>
                <w:b/>
                <w:sz w:val="18"/>
              </w:rPr>
            </w:pPr>
          </w:p>
        </w:tc>
        <w:tc>
          <w:tcPr>
            <w:tcW w:w="851" w:type="dxa"/>
          </w:tcPr>
          <w:p w:rsidR="00A678F3" w:rsidRPr="0016043E" w:rsidRDefault="00A678F3" w:rsidP="00A678F3">
            <w:pPr>
              <w:jc w:val="both"/>
              <w:outlineLvl w:val="0"/>
              <w:rPr>
                <w:rFonts w:ascii="Verdana" w:hAnsi="Verdana"/>
                <w:b/>
                <w:sz w:val="18"/>
              </w:rPr>
            </w:pPr>
            <w:r w:rsidRPr="0016043E">
              <w:rPr>
                <w:rFonts w:ascii="Verdana" w:hAnsi="Verdana"/>
                <w:b/>
                <w:sz w:val="18"/>
              </w:rPr>
              <w:t xml:space="preserve">  60</w:t>
            </w:r>
          </w:p>
        </w:tc>
        <w:tc>
          <w:tcPr>
            <w:tcW w:w="709" w:type="dxa"/>
          </w:tcPr>
          <w:p w:rsidR="00A678F3" w:rsidRPr="0016043E" w:rsidRDefault="00A678F3" w:rsidP="00A678F3">
            <w:pPr>
              <w:jc w:val="both"/>
              <w:outlineLvl w:val="0"/>
              <w:rPr>
                <w:rFonts w:ascii="Verdana" w:hAnsi="Verdana"/>
                <w:b/>
                <w:sz w:val="18"/>
              </w:rPr>
            </w:pPr>
            <w:r w:rsidRPr="0016043E">
              <w:rPr>
                <w:rFonts w:ascii="Verdana" w:hAnsi="Verdana"/>
                <w:b/>
                <w:sz w:val="18"/>
              </w:rPr>
              <w:t xml:space="preserve">  60</w:t>
            </w:r>
          </w:p>
        </w:tc>
        <w:tc>
          <w:tcPr>
            <w:tcW w:w="4677" w:type="dxa"/>
          </w:tcPr>
          <w:p w:rsidR="00A678F3" w:rsidRPr="0016043E" w:rsidRDefault="00A678F3" w:rsidP="00A678F3">
            <w:pPr>
              <w:ind w:right="470"/>
              <w:jc w:val="both"/>
              <w:outlineLvl w:val="0"/>
              <w:rPr>
                <w:rFonts w:ascii="Verdana" w:hAnsi="Verdana"/>
                <w:sz w:val="16"/>
                <w:szCs w:val="16"/>
              </w:rPr>
            </w:pPr>
            <w:r w:rsidRPr="0016043E">
              <w:rPr>
                <w:rFonts w:ascii="Verdana" w:hAnsi="Verdana"/>
                <w:sz w:val="16"/>
                <w:szCs w:val="16"/>
              </w:rPr>
              <w:t xml:space="preserve">                    </w:t>
            </w:r>
            <w:bookmarkStart w:id="42" w:name="_Toc395266093"/>
            <w:r w:rsidRPr="0016043E">
              <w:rPr>
                <w:rFonts w:ascii="Verdana" w:hAnsi="Verdana"/>
                <w:sz w:val="16"/>
                <w:szCs w:val="16"/>
              </w:rPr>
              <w:t>Najniższa cena oferty</w:t>
            </w:r>
            <w:bookmarkEnd w:id="42"/>
          </w:p>
          <w:p w:rsidR="00A678F3" w:rsidRPr="0016043E" w:rsidRDefault="00A678F3" w:rsidP="00A678F3">
            <w:pPr>
              <w:jc w:val="both"/>
              <w:outlineLvl w:val="0"/>
              <w:rPr>
                <w:rFonts w:ascii="Verdana" w:hAnsi="Verdana"/>
                <w:sz w:val="16"/>
                <w:szCs w:val="16"/>
              </w:rPr>
            </w:pPr>
            <w:bookmarkStart w:id="43" w:name="_Toc395266094"/>
            <w:r w:rsidRPr="0016043E">
              <w:rPr>
                <w:rFonts w:ascii="Verdana" w:hAnsi="Verdana"/>
                <w:sz w:val="16"/>
                <w:szCs w:val="16"/>
              </w:rPr>
              <w:t xml:space="preserve">Ilość pkt.  = -------------------------  </w:t>
            </w:r>
            <w:r w:rsidRPr="0016043E">
              <w:rPr>
                <w:rFonts w:ascii="Verdana" w:hAnsi="Verdana"/>
                <w:b/>
                <w:sz w:val="16"/>
                <w:szCs w:val="16"/>
              </w:rPr>
              <w:t xml:space="preserve">x </w:t>
            </w:r>
            <w:bookmarkEnd w:id="43"/>
            <w:r w:rsidRPr="0016043E">
              <w:rPr>
                <w:rFonts w:ascii="Verdana" w:hAnsi="Verdana"/>
                <w:b/>
                <w:sz w:val="16"/>
                <w:szCs w:val="16"/>
              </w:rPr>
              <w:t>60</w:t>
            </w:r>
          </w:p>
          <w:p w:rsidR="00A678F3" w:rsidRPr="0016043E" w:rsidRDefault="00A678F3" w:rsidP="00A678F3">
            <w:pPr>
              <w:ind w:right="470"/>
              <w:jc w:val="both"/>
              <w:outlineLvl w:val="0"/>
              <w:rPr>
                <w:rFonts w:ascii="Verdana" w:hAnsi="Verdana"/>
                <w:sz w:val="16"/>
                <w:szCs w:val="16"/>
              </w:rPr>
            </w:pPr>
            <w:r w:rsidRPr="0016043E">
              <w:rPr>
                <w:rFonts w:ascii="Verdana" w:hAnsi="Verdana"/>
                <w:sz w:val="16"/>
                <w:szCs w:val="16"/>
              </w:rPr>
              <w:t xml:space="preserve">                    </w:t>
            </w:r>
            <w:bookmarkStart w:id="44" w:name="_Toc395266095"/>
            <w:r w:rsidRPr="0016043E">
              <w:rPr>
                <w:rFonts w:ascii="Verdana" w:hAnsi="Verdana"/>
                <w:sz w:val="16"/>
                <w:szCs w:val="16"/>
              </w:rPr>
              <w:t>Cena oferty badanej</w:t>
            </w:r>
            <w:bookmarkEnd w:id="44"/>
            <w:r w:rsidRPr="0016043E">
              <w:rPr>
                <w:rFonts w:ascii="Verdana" w:hAnsi="Verdana"/>
                <w:sz w:val="16"/>
                <w:szCs w:val="16"/>
              </w:rPr>
              <w:t xml:space="preserve">    </w:t>
            </w:r>
          </w:p>
        </w:tc>
      </w:tr>
      <w:tr w:rsidR="0016043E" w:rsidRPr="0016043E" w:rsidTr="00A678F3">
        <w:trPr>
          <w:trHeight w:val="878"/>
        </w:trPr>
        <w:tc>
          <w:tcPr>
            <w:tcW w:w="540" w:type="dxa"/>
          </w:tcPr>
          <w:p w:rsidR="004A1C85" w:rsidRPr="0016043E" w:rsidRDefault="004A1C85" w:rsidP="004A1C85">
            <w:pPr>
              <w:ind w:right="470"/>
              <w:jc w:val="both"/>
              <w:outlineLvl w:val="0"/>
              <w:rPr>
                <w:rFonts w:ascii="Verdana" w:hAnsi="Verdana"/>
                <w:b/>
                <w:sz w:val="18"/>
              </w:rPr>
            </w:pPr>
            <w:r w:rsidRPr="0016043E">
              <w:rPr>
                <w:rFonts w:ascii="Verdana" w:hAnsi="Verdana"/>
                <w:b/>
                <w:sz w:val="18"/>
              </w:rPr>
              <w:t>2</w:t>
            </w:r>
          </w:p>
        </w:tc>
        <w:tc>
          <w:tcPr>
            <w:tcW w:w="2607" w:type="dxa"/>
          </w:tcPr>
          <w:p w:rsidR="004A1C85" w:rsidRPr="0016043E" w:rsidRDefault="004A1C85" w:rsidP="004A1C85">
            <w:pPr>
              <w:outlineLvl w:val="0"/>
              <w:rPr>
                <w:rFonts w:ascii="Verdana" w:hAnsi="Verdana"/>
                <w:b/>
                <w:sz w:val="18"/>
              </w:rPr>
            </w:pPr>
            <w:r w:rsidRPr="0016043E">
              <w:rPr>
                <w:rFonts w:ascii="Verdana" w:hAnsi="Verdana"/>
                <w:b/>
                <w:sz w:val="18"/>
              </w:rPr>
              <w:t>Doświadczenie zawodowe Serwisantów</w:t>
            </w:r>
          </w:p>
        </w:tc>
        <w:tc>
          <w:tcPr>
            <w:tcW w:w="851" w:type="dxa"/>
          </w:tcPr>
          <w:p w:rsidR="004A1C85" w:rsidRPr="0016043E" w:rsidRDefault="004E4A6F" w:rsidP="004A1C85">
            <w:pPr>
              <w:jc w:val="both"/>
              <w:outlineLvl w:val="0"/>
              <w:rPr>
                <w:rFonts w:ascii="Verdana" w:hAnsi="Verdana"/>
                <w:b/>
                <w:sz w:val="18"/>
              </w:rPr>
            </w:pPr>
            <w:r w:rsidRPr="0016043E">
              <w:rPr>
                <w:rFonts w:ascii="Verdana" w:hAnsi="Verdana"/>
                <w:b/>
                <w:sz w:val="18"/>
              </w:rPr>
              <w:t xml:space="preserve">   30</w:t>
            </w:r>
          </w:p>
        </w:tc>
        <w:tc>
          <w:tcPr>
            <w:tcW w:w="709" w:type="dxa"/>
          </w:tcPr>
          <w:p w:rsidR="004A1C85" w:rsidRPr="0016043E" w:rsidRDefault="004E4A6F" w:rsidP="004A1C85">
            <w:pPr>
              <w:jc w:val="both"/>
              <w:outlineLvl w:val="0"/>
              <w:rPr>
                <w:rFonts w:ascii="Verdana" w:hAnsi="Verdana"/>
                <w:b/>
                <w:sz w:val="18"/>
              </w:rPr>
            </w:pPr>
            <w:r w:rsidRPr="0016043E">
              <w:rPr>
                <w:rFonts w:ascii="Verdana" w:hAnsi="Verdana"/>
                <w:b/>
                <w:sz w:val="18"/>
              </w:rPr>
              <w:t xml:space="preserve">  30</w:t>
            </w:r>
          </w:p>
        </w:tc>
        <w:tc>
          <w:tcPr>
            <w:tcW w:w="4677" w:type="dxa"/>
          </w:tcPr>
          <w:p w:rsidR="004A1C85" w:rsidRPr="00A266F0" w:rsidRDefault="004A1C85" w:rsidP="004A1C85">
            <w:pPr>
              <w:ind w:right="355"/>
              <w:jc w:val="both"/>
              <w:outlineLvl w:val="0"/>
              <w:rPr>
                <w:rFonts w:ascii="Verdana" w:hAnsi="Verdana"/>
                <w:sz w:val="16"/>
                <w:szCs w:val="16"/>
              </w:rPr>
            </w:pPr>
            <w:r w:rsidRPr="0016043E">
              <w:rPr>
                <w:rFonts w:ascii="Verdana" w:hAnsi="Verdana"/>
                <w:sz w:val="16"/>
                <w:szCs w:val="16"/>
              </w:rPr>
              <w:t xml:space="preserve">Ilość </w:t>
            </w:r>
            <w:r w:rsidR="00490042" w:rsidRPr="0016043E">
              <w:rPr>
                <w:rFonts w:ascii="Verdana" w:hAnsi="Verdana"/>
                <w:sz w:val="16"/>
                <w:szCs w:val="16"/>
              </w:rPr>
              <w:t xml:space="preserve">wykonanych lub wykonywanych </w:t>
            </w:r>
            <w:r w:rsidRPr="0016043E">
              <w:rPr>
                <w:rFonts w:ascii="Verdana" w:hAnsi="Verdana"/>
                <w:sz w:val="16"/>
                <w:szCs w:val="16"/>
              </w:rPr>
              <w:t xml:space="preserve">usług </w:t>
            </w:r>
            <w:r w:rsidRPr="00A266F0">
              <w:rPr>
                <w:rFonts w:ascii="Verdana" w:hAnsi="Verdana"/>
                <w:sz w:val="16"/>
                <w:szCs w:val="16"/>
              </w:rPr>
              <w:t xml:space="preserve">serwisowania i rozwijania systemu SIMPLE.BAZUS </w:t>
            </w:r>
            <w:r w:rsidR="000C648C" w:rsidRPr="00A266F0">
              <w:rPr>
                <w:rFonts w:ascii="Verdana" w:hAnsi="Verdana"/>
                <w:sz w:val="16"/>
                <w:szCs w:val="16"/>
              </w:rPr>
              <w:br/>
            </w:r>
            <w:r w:rsidRPr="00A266F0">
              <w:rPr>
                <w:rFonts w:ascii="Verdana" w:hAnsi="Verdana"/>
                <w:sz w:val="16"/>
                <w:szCs w:val="16"/>
              </w:rPr>
              <w:t>w instytucjach zatrudniający</w:t>
            </w:r>
            <w:r w:rsidR="000C648C" w:rsidRPr="00A266F0">
              <w:rPr>
                <w:rFonts w:ascii="Verdana" w:hAnsi="Verdana"/>
                <w:sz w:val="16"/>
                <w:szCs w:val="16"/>
              </w:rPr>
              <w:t xml:space="preserve">ch co najmniej 1000 pracowników, </w:t>
            </w:r>
            <w:r w:rsidRPr="00A266F0">
              <w:rPr>
                <w:rFonts w:ascii="Verdana" w:hAnsi="Verdana"/>
                <w:sz w:val="16"/>
                <w:szCs w:val="16"/>
              </w:rPr>
              <w:t>przez każdego z Serwisantów</w:t>
            </w:r>
            <w:r w:rsidR="000C648C" w:rsidRPr="00A266F0">
              <w:rPr>
                <w:rFonts w:ascii="Verdana" w:hAnsi="Verdana"/>
                <w:sz w:val="16"/>
                <w:szCs w:val="16"/>
              </w:rPr>
              <w:t>:</w:t>
            </w:r>
          </w:p>
          <w:p w:rsidR="004A1C85" w:rsidRPr="00A266F0" w:rsidRDefault="00E96B4B" w:rsidP="004A1C85">
            <w:pPr>
              <w:ind w:right="355"/>
              <w:jc w:val="both"/>
              <w:outlineLvl w:val="0"/>
              <w:rPr>
                <w:rFonts w:ascii="Verdana" w:hAnsi="Verdana"/>
                <w:sz w:val="16"/>
                <w:szCs w:val="16"/>
              </w:rPr>
            </w:pPr>
            <w:r w:rsidRPr="00A266F0">
              <w:rPr>
                <w:rFonts w:ascii="Verdana" w:hAnsi="Verdana"/>
                <w:sz w:val="16"/>
                <w:szCs w:val="16"/>
              </w:rPr>
              <w:t>3 usługi - 0</w:t>
            </w:r>
            <w:r w:rsidR="004A1C85" w:rsidRPr="00A266F0">
              <w:rPr>
                <w:rFonts w:ascii="Verdana" w:hAnsi="Verdana"/>
                <w:sz w:val="16"/>
                <w:szCs w:val="16"/>
              </w:rPr>
              <w:t xml:space="preserve"> pkt.</w:t>
            </w:r>
          </w:p>
          <w:p w:rsidR="004A1C85" w:rsidRPr="00A266F0" w:rsidRDefault="00E96B4B" w:rsidP="004A1C85">
            <w:pPr>
              <w:ind w:right="355"/>
              <w:jc w:val="both"/>
              <w:outlineLvl w:val="0"/>
              <w:rPr>
                <w:rFonts w:ascii="Verdana" w:hAnsi="Verdana"/>
                <w:sz w:val="16"/>
                <w:szCs w:val="16"/>
              </w:rPr>
            </w:pPr>
            <w:r w:rsidRPr="00A266F0">
              <w:rPr>
                <w:rFonts w:ascii="Verdana" w:hAnsi="Verdana"/>
                <w:sz w:val="16"/>
                <w:szCs w:val="16"/>
              </w:rPr>
              <w:t>4 usłu</w:t>
            </w:r>
            <w:r w:rsidR="004106E8" w:rsidRPr="00A266F0">
              <w:rPr>
                <w:rFonts w:ascii="Verdana" w:hAnsi="Verdana"/>
                <w:sz w:val="16"/>
                <w:szCs w:val="16"/>
              </w:rPr>
              <w:t>gi – 10</w:t>
            </w:r>
            <w:r w:rsidR="004A1C85" w:rsidRPr="00A266F0">
              <w:rPr>
                <w:rFonts w:ascii="Verdana" w:hAnsi="Verdana"/>
                <w:sz w:val="16"/>
                <w:szCs w:val="16"/>
              </w:rPr>
              <w:t xml:space="preserve"> pkt.</w:t>
            </w:r>
          </w:p>
          <w:p w:rsidR="004A1C85" w:rsidRPr="00A266F0" w:rsidRDefault="004106E8" w:rsidP="004A1C85">
            <w:pPr>
              <w:ind w:right="355"/>
              <w:jc w:val="both"/>
              <w:outlineLvl w:val="0"/>
              <w:rPr>
                <w:rFonts w:ascii="Verdana" w:hAnsi="Verdana"/>
                <w:sz w:val="16"/>
                <w:szCs w:val="16"/>
              </w:rPr>
            </w:pPr>
            <w:r w:rsidRPr="00A266F0">
              <w:rPr>
                <w:rFonts w:ascii="Verdana" w:hAnsi="Verdana"/>
                <w:sz w:val="16"/>
                <w:szCs w:val="16"/>
              </w:rPr>
              <w:t>5 usług – 20</w:t>
            </w:r>
            <w:r w:rsidR="004A1C85" w:rsidRPr="00A266F0">
              <w:rPr>
                <w:rFonts w:ascii="Verdana" w:hAnsi="Verdana"/>
                <w:sz w:val="16"/>
                <w:szCs w:val="16"/>
              </w:rPr>
              <w:t xml:space="preserve"> pkt.</w:t>
            </w:r>
          </w:p>
          <w:p w:rsidR="004A1C85" w:rsidRPr="00A266F0" w:rsidRDefault="004106E8" w:rsidP="004A1C85">
            <w:pPr>
              <w:ind w:right="355"/>
              <w:jc w:val="both"/>
              <w:outlineLvl w:val="0"/>
              <w:rPr>
                <w:rFonts w:ascii="Verdana" w:hAnsi="Verdana"/>
                <w:sz w:val="16"/>
                <w:szCs w:val="16"/>
              </w:rPr>
            </w:pPr>
            <w:r w:rsidRPr="00A266F0">
              <w:rPr>
                <w:rFonts w:ascii="Verdana" w:hAnsi="Verdana"/>
                <w:sz w:val="16"/>
                <w:szCs w:val="16"/>
              </w:rPr>
              <w:t>6 i więcej usług – 30</w:t>
            </w:r>
            <w:r w:rsidR="004A1C85" w:rsidRPr="00A266F0">
              <w:rPr>
                <w:rFonts w:ascii="Verdana" w:hAnsi="Verdana"/>
                <w:sz w:val="16"/>
                <w:szCs w:val="16"/>
              </w:rPr>
              <w:t xml:space="preserve"> pkt.</w:t>
            </w:r>
          </w:p>
          <w:p w:rsidR="004106E8" w:rsidRPr="004106E8" w:rsidRDefault="004106E8" w:rsidP="000C648C">
            <w:pPr>
              <w:ind w:right="355"/>
              <w:jc w:val="both"/>
              <w:outlineLvl w:val="0"/>
              <w:rPr>
                <w:rFonts w:ascii="Verdana" w:hAnsi="Verdana"/>
                <w:color w:val="00B0F0"/>
                <w:sz w:val="16"/>
                <w:szCs w:val="16"/>
              </w:rPr>
            </w:pPr>
            <w:r w:rsidRPr="00A266F0">
              <w:rPr>
                <w:rFonts w:ascii="Verdana" w:hAnsi="Verdana"/>
                <w:sz w:val="16"/>
                <w:szCs w:val="16"/>
              </w:rPr>
              <w:t>Ilość punktów uzyskanych przez Serwisantów zaproponowanych przez Wykonawcę sumuje się</w:t>
            </w:r>
            <w:r w:rsidR="000C648C" w:rsidRPr="00A266F0">
              <w:rPr>
                <w:rFonts w:ascii="Verdana" w:hAnsi="Verdana"/>
                <w:sz w:val="16"/>
                <w:szCs w:val="16"/>
              </w:rPr>
              <w:t>,</w:t>
            </w:r>
            <w:r w:rsidRPr="00A266F0">
              <w:rPr>
                <w:rFonts w:ascii="Verdana" w:hAnsi="Verdana"/>
                <w:sz w:val="16"/>
                <w:szCs w:val="16"/>
              </w:rPr>
              <w:t xml:space="preserve"> </w:t>
            </w:r>
            <w:r w:rsidR="000C648C" w:rsidRPr="00A266F0">
              <w:rPr>
                <w:rFonts w:ascii="Verdana" w:hAnsi="Verdana"/>
                <w:sz w:val="16"/>
                <w:szCs w:val="16"/>
              </w:rPr>
              <w:br/>
            </w:r>
            <w:r w:rsidRPr="00A266F0">
              <w:rPr>
                <w:rFonts w:ascii="Verdana" w:hAnsi="Verdana"/>
                <w:sz w:val="16"/>
                <w:szCs w:val="16"/>
              </w:rPr>
              <w:t>a następnie dzieli się przez ilość</w:t>
            </w:r>
            <w:r w:rsidR="000C648C" w:rsidRPr="00A266F0">
              <w:rPr>
                <w:rFonts w:ascii="Verdana" w:hAnsi="Verdana"/>
                <w:sz w:val="16"/>
                <w:szCs w:val="16"/>
              </w:rPr>
              <w:t xml:space="preserve"> Serwisantów</w:t>
            </w:r>
            <w:r w:rsidRPr="00A266F0">
              <w:rPr>
                <w:rFonts w:ascii="Verdana" w:hAnsi="Verdana"/>
                <w:sz w:val="16"/>
                <w:szCs w:val="16"/>
              </w:rPr>
              <w:t>.</w:t>
            </w:r>
          </w:p>
        </w:tc>
      </w:tr>
      <w:tr w:rsidR="0016043E" w:rsidRPr="0016043E" w:rsidTr="00A678F3">
        <w:trPr>
          <w:trHeight w:val="1180"/>
        </w:trPr>
        <w:tc>
          <w:tcPr>
            <w:tcW w:w="540" w:type="dxa"/>
          </w:tcPr>
          <w:p w:rsidR="004A1C85" w:rsidRPr="0016043E" w:rsidRDefault="004A1C85" w:rsidP="004A1C85">
            <w:pPr>
              <w:ind w:right="470"/>
              <w:jc w:val="both"/>
              <w:outlineLvl w:val="0"/>
              <w:rPr>
                <w:rFonts w:ascii="Verdana" w:hAnsi="Verdana"/>
                <w:b/>
                <w:sz w:val="18"/>
                <w:szCs w:val="18"/>
              </w:rPr>
            </w:pPr>
            <w:r w:rsidRPr="0016043E">
              <w:rPr>
                <w:rFonts w:ascii="Verdana" w:hAnsi="Verdana"/>
                <w:b/>
                <w:sz w:val="18"/>
                <w:szCs w:val="18"/>
              </w:rPr>
              <w:t>3</w:t>
            </w:r>
          </w:p>
        </w:tc>
        <w:tc>
          <w:tcPr>
            <w:tcW w:w="2607" w:type="dxa"/>
          </w:tcPr>
          <w:p w:rsidR="004A1C85" w:rsidRPr="0016043E" w:rsidRDefault="004A1C85" w:rsidP="004A1C85">
            <w:pPr>
              <w:rPr>
                <w:rFonts w:ascii="Verdana" w:hAnsi="Verdana"/>
                <w:sz w:val="16"/>
                <w:szCs w:val="16"/>
              </w:rPr>
            </w:pPr>
            <w:r w:rsidRPr="0016043E">
              <w:rPr>
                <w:rFonts w:ascii="Verdana" w:hAnsi="Verdana"/>
                <w:b/>
                <w:sz w:val="18"/>
                <w:szCs w:val="18"/>
              </w:rPr>
              <w:t xml:space="preserve">Termin usunięcia usterki w zależności od stopnia ważności </w:t>
            </w:r>
            <w:r w:rsidRPr="0016043E">
              <w:rPr>
                <w:rFonts w:ascii="Verdana" w:hAnsi="Verdana"/>
                <w:sz w:val="16"/>
                <w:szCs w:val="16"/>
              </w:rPr>
              <w:t>(Zgłoszenie usterki otrzymane w okresie od piątku po godz. 15:00 do poniedziałku do godz. 7:00 lub w inny niż niedziela dzień ustawowo wolny od pracy, będzie traktowane jako przyjęte o godz. 7:00 w pierwszy dzień roboczy, przypadający po tym dniu).</w:t>
            </w:r>
          </w:p>
          <w:p w:rsidR="004A1C85" w:rsidRPr="0016043E" w:rsidRDefault="004A1C85" w:rsidP="004A1C85">
            <w:pPr>
              <w:spacing w:before="100" w:beforeAutospacing="1" w:after="100" w:afterAutospacing="1"/>
              <w:ind w:right="71"/>
              <w:jc w:val="both"/>
              <w:outlineLvl w:val="0"/>
              <w:rPr>
                <w:rFonts w:ascii="Verdana" w:hAnsi="Verdana"/>
                <w:sz w:val="18"/>
                <w:szCs w:val="18"/>
              </w:rPr>
            </w:pPr>
            <w:r w:rsidRPr="0016043E">
              <w:rPr>
                <w:rFonts w:ascii="Verdana" w:hAnsi="Verdana"/>
                <w:b/>
                <w:bCs/>
                <w:sz w:val="18"/>
                <w:szCs w:val="18"/>
              </w:rPr>
              <w:t>Kod 1</w:t>
            </w:r>
          </w:p>
          <w:p w:rsidR="004A1C85" w:rsidRPr="0016043E" w:rsidRDefault="004A1C85" w:rsidP="004A1C85">
            <w:pPr>
              <w:ind w:right="71"/>
              <w:outlineLvl w:val="0"/>
              <w:rPr>
                <w:rFonts w:ascii="Verdana" w:hAnsi="Verdana"/>
                <w:b/>
                <w:sz w:val="18"/>
                <w:szCs w:val="18"/>
              </w:rPr>
            </w:pPr>
            <w:r w:rsidRPr="0016043E">
              <w:rPr>
                <w:rFonts w:ascii="Verdana" w:hAnsi="Verdana"/>
                <w:b/>
                <w:bCs/>
                <w:sz w:val="18"/>
                <w:szCs w:val="18"/>
              </w:rPr>
              <w:t>Kod 2</w:t>
            </w:r>
          </w:p>
        </w:tc>
        <w:tc>
          <w:tcPr>
            <w:tcW w:w="851" w:type="dxa"/>
          </w:tcPr>
          <w:p w:rsidR="004A1C85" w:rsidRPr="0016043E" w:rsidRDefault="004E4A6F" w:rsidP="004A1C85">
            <w:pPr>
              <w:jc w:val="both"/>
              <w:outlineLvl w:val="0"/>
              <w:rPr>
                <w:rFonts w:ascii="Verdana" w:hAnsi="Verdana"/>
                <w:b/>
                <w:sz w:val="18"/>
              </w:rPr>
            </w:pPr>
            <w:r w:rsidRPr="0016043E">
              <w:rPr>
                <w:rFonts w:ascii="Verdana" w:hAnsi="Verdana"/>
                <w:b/>
                <w:sz w:val="18"/>
              </w:rPr>
              <w:t xml:space="preserve">   10</w:t>
            </w:r>
          </w:p>
        </w:tc>
        <w:tc>
          <w:tcPr>
            <w:tcW w:w="709" w:type="dxa"/>
          </w:tcPr>
          <w:p w:rsidR="004A1C85" w:rsidRPr="0016043E" w:rsidRDefault="004E4A6F" w:rsidP="004A1C85">
            <w:pPr>
              <w:jc w:val="both"/>
              <w:outlineLvl w:val="0"/>
              <w:rPr>
                <w:rFonts w:ascii="Verdana" w:hAnsi="Verdana"/>
                <w:b/>
                <w:sz w:val="18"/>
              </w:rPr>
            </w:pPr>
            <w:r w:rsidRPr="0016043E">
              <w:rPr>
                <w:rFonts w:ascii="Verdana" w:hAnsi="Verdana"/>
                <w:b/>
                <w:sz w:val="18"/>
              </w:rPr>
              <w:t xml:space="preserve">  10</w:t>
            </w:r>
          </w:p>
        </w:tc>
        <w:tc>
          <w:tcPr>
            <w:tcW w:w="4677" w:type="dxa"/>
          </w:tcPr>
          <w:p w:rsidR="004A1C85" w:rsidRPr="0016043E" w:rsidRDefault="004A1C85" w:rsidP="004A1C85">
            <w:pPr>
              <w:spacing w:before="100" w:beforeAutospacing="1" w:after="100" w:afterAutospacing="1"/>
              <w:ind w:left="638" w:hanging="638"/>
              <w:outlineLvl w:val="0"/>
              <w:rPr>
                <w:b/>
                <w:sz w:val="16"/>
                <w:szCs w:val="16"/>
              </w:rPr>
            </w:pPr>
            <w:r w:rsidRPr="0016043E">
              <w:rPr>
                <w:rFonts w:ascii="Verdana" w:hAnsi="Verdana"/>
                <w:b/>
                <w:sz w:val="16"/>
                <w:szCs w:val="16"/>
              </w:rPr>
              <w:t>Dla Kodu 1</w:t>
            </w:r>
          </w:p>
          <w:p w:rsidR="004A1C85" w:rsidRPr="0016043E" w:rsidRDefault="004A1C85" w:rsidP="004A1C85">
            <w:pPr>
              <w:ind w:left="641" w:hanging="641"/>
              <w:outlineLvl w:val="0"/>
              <w:rPr>
                <w:sz w:val="16"/>
                <w:szCs w:val="16"/>
              </w:rPr>
            </w:pPr>
            <w:r w:rsidRPr="0016043E">
              <w:rPr>
                <w:rFonts w:ascii="Verdana" w:hAnsi="Verdana"/>
                <w:sz w:val="16"/>
                <w:szCs w:val="16"/>
              </w:rPr>
              <w:t>Do 12 godzin w dni robocze od momentu zgłoszenia usterki – 5 punktów</w:t>
            </w:r>
          </w:p>
          <w:p w:rsidR="004A1C85" w:rsidRPr="0016043E" w:rsidRDefault="004A1C85" w:rsidP="004A1C85">
            <w:pPr>
              <w:ind w:left="641" w:hanging="641"/>
              <w:outlineLvl w:val="0"/>
              <w:rPr>
                <w:sz w:val="16"/>
                <w:szCs w:val="16"/>
              </w:rPr>
            </w:pPr>
            <w:r w:rsidRPr="0016043E">
              <w:rPr>
                <w:rFonts w:ascii="Verdana" w:hAnsi="Verdana"/>
                <w:sz w:val="16"/>
                <w:szCs w:val="16"/>
              </w:rPr>
              <w:t>Do 16 godzin w dni robocze od momentu zgłoszenia usterki – 3 punkty</w:t>
            </w:r>
          </w:p>
          <w:p w:rsidR="004A1C85" w:rsidRPr="0016043E" w:rsidRDefault="004A1C85" w:rsidP="004A1C85">
            <w:pPr>
              <w:ind w:left="641" w:hanging="641"/>
              <w:outlineLvl w:val="0"/>
              <w:rPr>
                <w:sz w:val="16"/>
                <w:szCs w:val="16"/>
              </w:rPr>
            </w:pPr>
            <w:r w:rsidRPr="0016043E">
              <w:rPr>
                <w:rFonts w:ascii="Verdana" w:hAnsi="Verdana"/>
                <w:sz w:val="16"/>
                <w:szCs w:val="16"/>
              </w:rPr>
              <w:t>Do 24 godzin w dni robocze od momentu zgłoszenia usterki – 1 punkt</w:t>
            </w:r>
          </w:p>
          <w:p w:rsidR="004A1C85" w:rsidRPr="0016043E" w:rsidRDefault="004A1C85" w:rsidP="004A1C85">
            <w:pPr>
              <w:ind w:left="641" w:hanging="641"/>
              <w:outlineLvl w:val="0"/>
              <w:rPr>
                <w:rFonts w:ascii="Verdana" w:hAnsi="Verdana"/>
                <w:b/>
                <w:sz w:val="16"/>
                <w:szCs w:val="16"/>
              </w:rPr>
            </w:pPr>
          </w:p>
          <w:p w:rsidR="004A1C85" w:rsidRPr="0016043E" w:rsidRDefault="004A1C85" w:rsidP="004A1C85">
            <w:pPr>
              <w:ind w:left="641" w:hanging="641"/>
              <w:outlineLvl w:val="0"/>
              <w:rPr>
                <w:rFonts w:ascii="Verdana" w:hAnsi="Verdana"/>
                <w:b/>
                <w:sz w:val="16"/>
                <w:szCs w:val="16"/>
              </w:rPr>
            </w:pPr>
            <w:r w:rsidRPr="0016043E">
              <w:rPr>
                <w:rFonts w:ascii="Verdana" w:hAnsi="Verdana"/>
                <w:b/>
                <w:sz w:val="16"/>
                <w:szCs w:val="16"/>
              </w:rPr>
              <w:t>Dla Kodu 2</w:t>
            </w:r>
          </w:p>
          <w:p w:rsidR="004A1C85" w:rsidRPr="0016043E" w:rsidRDefault="004A1C85" w:rsidP="004A1C85">
            <w:pPr>
              <w:ind w:left="641" w:hanging="641"/>
              <w:outlineLvl w:val="0"/>
              <w:rPr>
                <w:b/>
                <w:sz w:val="16"/>
                <w:szCs w:val="16"/>
              </w:rPr>
            </w:pPr>
          </w:p>
          <w:p w:rsidR="004A1C85" w:rsidRPr="0016043E" w:rsidRDefault="004A1C85" w:rsidP="004A1C85">
            <w:pPr>
              <w:ind w:left="641" w:hanging="641"/>
              <w:outlineLvl w:val="0"/>
              <w:rPr>
                <w:sz w:val="16"/>
                <w:szCs w:val="16"/>
              </w:rPr>
            </w:pPr>
            <w:r w:rsidRPr="0016043E">
              <w:rPr>
                <w:rFonts w:ascii="Verdana" w:hAnsi="Verdana"/>
                <w:sz w:val="16"/>
                <w:szCs w:val="16"/>
              </w:rPr>
              <w:t>Do 5 dni roboczych od momentu zgłoszenia usterki</w:t>
            </w:r>
          </w:p>
          <w:p w:rsidR="004A1C85" w:rsidRPr="0016043E" w:rsidRDefault="004A1C85" w:rsidP="004A1C85">
            <w:pPr>
              <w:ind w:left="641" w:hanging="641"/>
              <w:outlineLvl w:val="0"/>
              <w:rPr>
                <w:sz w:val="16"/>
                <w:szCs w:val="16"/>
              </w:rPr>
            </w:pPr>
            <w:r w:rsidRPr="0016043E">
              <w:rPr>
                <w:rFonts w:ascii="Verdana" w:hAnsi="Verdana"/>
                <w:sz w:val="16"/>
                <w:szCs w:val="16"/>
              </w:rPr>
              <w:t xml:space="preserve"> – 5 punktów</w:t>
            </w:r>
          </w:p>
          <w:p w:rsidR="004A1C85" w:rsidRPr="0016043E" w:rsidRDefault="004A1C85" w:rsidP="004A1C85">
            <w:pPr>
              <w:ind w:left="641" w:hanging="641"/>
              <w:outlineLvl w:val="0"/>
              <w:rPr>
                <w:sz w:val="16"/>
                <w:szCs w:val="16"/>
              </w:rPr>
            </w:pPr>
            <w:r w:rsidRPr="0016043E">
              <w:rPr>
                <w:rFonts w:ascii="Verdana" w:hAnsi="Verdana"/>
                <w:sz w:val="16"/>
                <w:szCs w:val="16"/>
              </w:rPr>
              <w:t>Do 10 dni roboczych od momentu zgłoszenia usterki</w:t>
            </w:r>
          </w:p>
          <w:p w:rsidR="004A1C85" w:rsidRPr="0016043E" w:rsidRDefault="004A1C85" w:rsidP="004A1C85">
            <w:pPr>
              <w:ind w:left="641" w:hanging="641"/>
              <w:outlineLvl w:val="0"/>
              <w:rPr>
                <w:sz w:val="16"/>
                <w:szCs w:val="16"/>
              </w:rPr>
            </w:pPr>
            <w:r w:rsidRPr="0016043E">
              <w:rPr>
                <w:rFonts w:ascii="Verdana" w:hAnsi="Verdana"/>
                <w:sz w:val="16"/>
                <w:szCs w:val="16"/>
              </w:rPr>
              <w:t xml:space="preserve"> – 3 punkty</w:t>
            </w:r>
          </w:p>
          <w:p w:rsidR="004A1C85" w:rsidRPr="0016043E" w:rsidRDefault="004A1C85" w:rsidP="004A1C85">
            <w:pPr>
              <w:ind w:left="641" w:hanging="641"/>
              <w:outlineLvl w:val="0"/>
              <w:rPr>
                <w:sz w:val="16"/>
                <w:szCs w:val="16"/>
              </w:rPr>
            </w:pPr>
            <w:r w:rsidRPr="0016043E">
              <w:rPr>
                <w:rFonts w:ascii="Verdana" w:hAnsi="Verdana"/>
                <w:sz w:val="16"/>
                <w:szCs w:val="16"/>
              </w:rPr>
              <w:t>Do 15 dni roboczych od momentu zgłoszenia usterki</w:t>
            </w:r>
          </w:p>
          <w:p w:rsidR="004A1C85" w:rsidRPr="0016043E" w:rsidRDefault="004A1C85" w:rsidP="004A1C85">
            <w:pPr>
              <w:ind w:left="638" w:hanging="638"/>
              <w:outlineLvl w:val="0"/>
              <w:rPr>
                <w:rFonts w:ascii="Verdana" w:hAnsi="Verdana"/>
                <w:sz w:val="16"/>
                <w:szCs w:val="16"/>
              </w:rPr>
            </w:pPr>
            <w:r w:rsidRPr="0016043E">
              <w:rPr>
                <w:rFonts w:ascii="Verdana" w:hAnsi="Verdana"/>
                <w:sz w:val="16"/>
                <w:szCs w:val="16"/>
              </w:rPr>
              <w:t xml:space="preserve"> – 1 punktów </w:t>
            </w:r>
          </w:p>
        </w:tc>
      </w:tr>
      <w:tr w:rsidR="004A1C85" w:rsidRPr="00A678F3" w:rsidTr="00A678F3">
        <w:trPr>
          <w:trHeight w:val="155"/>
        </w:trPr>
        <w:tc>
          <w:tcPr>
            <w:tcW w:w="540" w:type="dxa"/>
          </w:tcPr>
          <w:p w:rsidR="004A1C85" w:rsidRPr="00A678F3" w:rsidRDefault="004A1C85" w:rsidP="004A1C85">
            <w:pPr>
              <w:ind w:right="470"/>
              <w:jc w:val="both"/>
              <w:outlineLvl w:val="0"/>
              <w:rPr>
                <w:rFonts w:ascii="Verdana" w:hAnsi="Verdana"/>
                <w:b/>
                <w:sz w:val="18"/>
              </w:rPr>
            </w:pPr>
          </w:p>
        </w:tc>
        <w:tc>
          <w:tcPr>
            <w:tcW w:w="2607" w:type="dxa"/>
          </w:tcPr>
          <w:p w:rsidR="004A1C85" w:rsidRPr="00A678F3" w:rsidRDefault="004A1C85" w:rsidP="004A1C85">
            <w:pPr>
              <w:ind w:right="470"/>
              <w:rPr>
                <w:rFonts w:ascii="Verdana" w:hAnsi="Verdana"/>
                <w:b/>
                <w:bCs/>
                <w:sz w:val="18"/>
                <w:szCs w:val="18"/>
              </w:rPr>
            </w:pPr>
            <w:r w:rsidRPr="00A678F3">
              <w:rPr>
                <w:rFonts w:ascii="Verdana" w:hAnsi="Verdana"/>
                <w:b/>
                <w:bCs/>
                <w:sz w:val="18"/>
                <w:szCs w:val="18"/>
              </w:rPr>
              <w:t>Razem</w:t>
            </w:r>
          </w:p>
        </w:tc>
        <w:tc>
          <w:tcPr>
            <w:tcW w:w="851" w:type="dxa"/>
          </w:tcPr>
          <w:p w:rsidR="004A1C85" w:rsidRPr="00A678F3" w:rsidRDefault="004A1C85" w:rsidP="004A1C85">
            <w:pPr>
              <w:rPr>
                <w:rFonts w:ascii="Verdana" w:hAnsi="Verdana"/>
                <w:b/>
                <w:sz w:val="18"/>
                <w:szCs w:val="18"/>
              </w:rPr>
            </w:pPr>
            <w:r w:rsidRPr="00A678F3">
              <w:rPr>
                <w:rFonts w:ascii="Verdana" w:hAnsi="Verdana"/>
                <w:b/>
                <w:sz w:val="18"/>
                <w:szCs w:val="18"/>
              </w:rPr>
              <w:t>100</w:t>
            </w:r>
          </w:p>
        </w:tc>
        <w:tc>
          <w:tcPr>
            <w:tcW w:w="709" w:type="dxa"/>
          </w:tcPr>
          <w:p w:rsidR="004A1C85" w:rsidRPr="00A678F3" w:rsidRDefault="004A1C85" w:rsidP="004A1C85">
            <w:pPr>
              <w:rPr>
                <w:rFonts w:ascii="Verdana" w:hAnsi="Verdana"/>
                <w:b/>
                <w:sz w:val="18"/>
                <w:szCs w:val="18"/>
              </w:rPr>
            </w:pPr>
            <w:r w:rsidRPr="00A678F3">
              <w:rPr>
                <w:rFonts w:ascii="Verdana" w:hAnsi="Verdana"/>
                <w:b/>
                <w:sz w:val="18"/>
                <w:szCs w:val="18"/>
              </w:rPr>
              <w:t>100</w:t>
            </w:r>
          </w:p>
        </w:tc>
        <w:tc>
          <w:tcPr>
            <w:tcW w:w="4677" w:type="dxa"/>
          </w:tcPr>
          <w:p w:rsidR="004A1C85" w:rsidRPr="00A678F3" w:rsidRDefault="004A1C85" w:rsidP="004A1C85">
            <w:pPr>
              <w:rPr>
                <w:rFonts w:ascii="Verdana" w:hAnsi="Verdana"/>
                <w:sz w:val="18"/>
                <w:szCs w:val="18"/>
              </w:rPr>
            </w:pPr>
            <w:r w:rsidRPr="00A678F3">
              <w:rPr>
                <w:rFonts w:ascii="Verdana" w:hAnsi="Verdana"/>
                <w:sz w:val="18"/>
                <w:szCs w:val="18"/>
              </w:rPr>
              <w:t>Ilość pkt. = Suma pkt. za kryteria 1, 2 i 3</w:t>
            </w:r>
          </w:p>
          <w:p w:rsidR="004A1C85" w:rsidRPr="00A678F3" w:rsidRDefault="004A1C85" w:rsidP="004A1C85">
            <w:pPr>
              <w:ind w:right="470"/>
              <w:rPr>
                <w:rFonts w:ascii="Verdana" w:hAnsi="Verdana"/>
                <w:sz w:val="18"/>
                <w:szCs w:val="18"/>
              </w:rPr>
            </w:pPr>
          </w:p>
        </w:tc>
      </w:tr>
    </w:tbl>
    <w:p w:rsidR="00D659BD" w:rsidRPr="00360B9A" w:rsidRDefault="00A81402" w:rsidP="005456BF">
      <w:pPr>
        <w:pStyle w:val="Akapitzlist"/>
        <w:numPr>
          <w:ilvl w:val="1"/>
          <w:numId w:val="40"/>
        </w:numPr>
        <w:tabs>
          <w:tab w:val="clear" w:pos="1080"/>
          <w:tab w:val="num" w:pos="851"/>
        </w:tabs>
        <w:spacing w:line="360" w:lineRule="auto"/>
        <w:ind w:left="851" w:right="-97" w:hanging="425"/>
        <w:jc w:val="both"/>
        <w:rPr>
          <w:rFonts w:ascii="Verdana" w:hAnsi="Verdana"/>
          <w:sz w:val="18"/>
          <w:szCs w:val="18"/>
        </w:rPr>
      </w:pPr>
      <w:r w:rsidRPr="00360B9A">
        <w:rPr>
          <w:rFonts w:ascii="Verdana" w:hAnsi="Verdana"/>
          <w:sz w:val="18"/>
          <w:szCs w:val="18"/>
        </w:rPr>
        <w:t>Ocena punktowa dotyczyć będzie wyłącznie ofert</w:t>
      </w:r>
      <w:r w:rsidR="00D659BD" w:rsidRPr="00360B9A">
        <w:rPr>
          <w:rFonts w:ascii="Verdana" w:hAnsi="Verdana"/>
          <w:sz w:val="18"/>
          <w:szCs w:val="18"/>
        </w:rPr>
        <w:t xml:space="preserve"> uznanych za ważne i niepodlegając</w:t>
      </w:r>
      <w:r w:rsidR="00D77F1F" w:rsidRPr="00360B9A">
        <w:rPr>
          <w:rFonts w:ascii="Verdana" w:hAnsi="Verdana"/>
          <w:sz w:val="18"/>
          <w:szCs w:val="18"/>
        </w:rPr>
        <w:t>ych</w:t>
      </w:r>
      <w:r w:rsidR="00D659BD" w:rsidRPr="00360B9A">
        <w:rPr>
          <w:rFonts w:ascii="Verdana" w:hAnsi="Verdana"/>
          <w:sz w:val="18"/>
          <w:szCs w:val="18"/>
        </w:rPr>
        <w:t xml:space="preserve"> odrzuceniu. </w:t>
      </w:r>
      <w:bookmarkEnd w:id="27"/>
    </w:p>
    <w:p w:rsidR="00D659BD" w:rsidRPr="00360B9A" w:rsidRDefault="00D659BD" w:rsidP="005456BF">
      <w:pPr>
        <w:pStyle w:val="Akapitzlist"/>
        <w:numPr>
          <w:ilvl w:val="1"/>
          <w:numId w:val="40"/>
        </w:numPr>
        <w:tabs>
          <w:tab w:val="clear" w:pos="1080"/>
          <w:tab w:val="num" w:pos="851"/>
        </w:tabs>
        <w:spacing w:line="360" w:lineRule="auto"/>
        <w:ind w:left="851" w:right="-97" w:hanging="425"/>
        <w:jc w:val="both"/>
        <w:rPr>
          <w:rFonts w:ascii="Verdana" w:hAnsi="Verdana"/>
          <w:sz w:val="18"/>
          <w:szCs w:val="18"/>
        </w:rPr>
      </w:pPr>
      <w:r w:rsidRPr="00360B9A">
        <w:rPr>
          <w:rFonts w:ascii="Verdana" w:hAnsi="Verdana"/>
          <w:sz w:val="18"/>
          <w:szCs w:val="18"/>
        </w:rPr>
        <w:t>Punkty przyznane za poszczególne kryteria liczone będą z dokładnością do dwóch miejsc po przecinku.</w:t>
      </w:r>
    </w:p>
    <w:p w:rsidR="0025035E" w:rsidRPr="00397C7F" w:rsidRDefault="00A81402" w:rsidP="005456BF">
      <w:pPr>
        <w:pStyle w:val="Akapitzlist"/>
        <w:numPr>
          <w:ilvl w:val="1"/>
          <w:numId w:val="40"/>
        </w:numPr>
        <w:tabs>
          <w:tab w:val="clear" w:pos="1080"/>
          <w:tab w:val="num" w:pos="851"/>
        </w:tabs>
        <w:spacing w:line="360" w:lineRule="auto"/>
        <w:ind w:left="851" w:right="-97" w:hanging="425"/>
        <w:jc w:val="both"/>
        <w:rPr>
          <w:rFonts w:ascii="Verdana" w:hAnsi="Verdana"/>
          <w:sz w:val="18"/>
          <w:szCs w:val="18"/>
        </w:rPr>
      </w:pPr>
      <w:bookmarkStart w:id="45" w:name="_Toc395266099"/>
      <w:r w:rsidRPr="00397C7F">
        <w:rPr>
          <w:rFonts w:ascii="Verdana" w:hAnsi="Verdana"/>
          <w:sz w:val="18"/>
          <w:szCs w:val="18"/>
        </w:rPr>
        <w:t>Zamawiający w</w:t>
      </w:r>
      <w:r w:rsidR="005B3E73" w:rsidRPr="00397C7F">
        <w:rPr>
          <w:rFonts w:ascii="Verdana" w:hAnsi="Verdana"/>
          <w:sz w:val="18"/>
          <w:szCs w:val="18"/>
        </w:rPr>
        <w:t xml:space="preserve">ybierze jako najkorzystniejszą </w:t>
      </w:r>
      <w:r w:rsidRPr="00397C7F">
        <w:rPr>
          <w:rFonts w:ascii="Verdana" w:hAnsi="Verdana"/>
          <w:sz w:val="18"/>
          <w:szCs w:val="18"/>
        </w:rPr>
        <w:t>ofertę, która uzyska najwyższą ilość punktów</w:t>
      </w:r>
      <w:bookmarkEnd w:id="45"/>
      <w:r w:rsidR="0025035E" w:rsidRPr="00397C7F">
        <w:rPr>
          <w:rFonts w:ascii="Verdana" w:hAnsi="Verdana"/>
          <w:sz w:val="18"/>
          <w:szCs w:val="18"/>
        </w:rPr>
        <w:t>.</w:t>
      </w:r>
    </w:p>
    <w:p w:rsidR="00FA3304" w:rsidRPr="00397C7F" w:rsidRDefault="00FA3304" w:rsidP="00186080">
      <w:pPr>
        <w:spacing w:line="240" w:lineRule="exact"/>
        <w:ind w:right="44"/>
        <w:rPr>
          <w:rFonts w:ascii="Verdana" w:hAnsi="Verdana"/>
          <w:sz w:val="16"/>
          <w:szCs w:val="16"/>
        </w:rPr>
      </w:pPr>
    </w:p>
    <w:p w:rsidR="00037A23" w:rsidRPr="00397C7F" w:rsidRDefault="00037A23" w:rsidP="00034F54">
      <w:pPr>
        <w:pStyle w:val="Nagwek1"/>
        <w:ind w:right="44"/>
        <w:jc w:val="both"/>
      </w:pPr>
      <w:bookmarkStart w:id="46" w:name="_Toc395266101"/>
      <w:bookmarkEnd w:id="28"/>
      <w:r w:rsidRPr="00397C7F">
        <w:t>Informacje dotyczące walut obcych, w jakich mogą być prowadzone rozliczenia między Zamawiającym a Wykonawcą.</w:t>
      </w:r>
    </w:p>
    <w:bookmarkEnd w:id="46"/>
    <w:p w:rsidR="00037A23" w:rsidRPr="0028421F" w:rsidRDefault="00037A23" w:rsidP="00034F54">
      <w:pPr>
        <w:spacing w:line="360" w:lineRule="auto"/>
        <w:ind w:left="426"/>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rsidR="00970B6B" w:rsidRPr="00242C8B" w:rsidRDefault="00970B6B" w:rsidP="00034F54">
      <w:pPr>
        <w:spacing w:line="360" w:lineRule="auto"/>
        <w:ind w:right="44"/>
        <w:rPr>
          <w:rFonts w:ascii="Verdana" w:hAnsi="Verdana"/>
          <w:sz w:val="18"/>
          <w:szCs w:val="18"/>
        </w:rPr>
      </w:pPr>
    </w:p>
    <w:p w:rsidR="00970B6B" w:rsidRDefault="00970B6B" w:rsidP="00034F54">
      <w:pPr>
        <w:pStyle w:val="Nagwek1"/>
        <w:ind w:right="44"/>
        <w:jc w:val="both"/>
      </w:pPr>
      <w:bookmarkStart w:id="47" w:name="_Toc395266102"/>
      <w:r w:rsidRPr="00242C8B">
        <w:t>Informacje o formalnościach, jakie powinny zostać dopełnione po wyborze oferty w celu zawarcia umowy w sprawie zamówienia publicznego.</w:t>
      </w:r>
      <w:bookmarkEnd w:id="29"/>
      <w:bookmarkEnd w:id="47"/>
    </w:p>
    <w:p w:rsidR="00CD7653" w:rsidRPr="00B1204B" w:rsidRDefault="00CD7653" w:rsidP="0022697D">
      <w:pPr>
        <w:numPr>
          <w:ilvl w:val="0"/>
          <w:numId w:val="30"/>
        </w:numPr>
        <w:tabs>
          <w:tab w:val="clear" w:pos="1800"/>
          <w:tab w:val="num" w:pos="851"/>
        </w:tabs>
        <w:spacing w:line="360" w:lineRule="auto"/>
        <w:ind w:left="850" w:right="44" w:hanging="424"/>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26EF9" w:rsidRDefault="00CD7653" w:rsidP="0022697D">
      <w:pPr>
        <w:numPr>
          <w:ilvl w:val="0"/>
          <w:numId w:val="30"/>
        </w:numPr>
        <w:tabs>
          <w:tab w:val="clear" w:pos="1800"/>
          <w:tab w:val="num" w:pos="851"/>
        </w:tabs>
        <w:spacing w:line="360" w:lineRule="auto"/>
        <w:ind w:left="850" w:right="44" w:hanging="424"/>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rsidR="00CD7653" w:rsidRPr="00637638" w:rsidRDefault="00CD7653" w:rsidP="0022697D">
      <w:pPr>
        <w:numPr>
          <w:ilvl w:val="0"/>
          <w:numId w:val="30"/>
        </w:numPr>
        <w:tabs>
          <w:tab w:val="clear" w:pos="1800"/>
          <w:tab w:val="num" w:pos="851"/>
        </w:tabs>
        <w:spacing w:line="360" w:lineRule="auto"/>
        <w:ind w:left="850" w:right="44" w:hanging="424"/>
        <w:jc w:val="both"/>
        <w:rPr>
          <w:rFonts w:ascii="Verdana" w:hAnsi="Verdana" w:cs="Segoe UI"/>
          <w:sz w:val="18"/>
          <w:szCs w:val="18"/>
        </w:rPr>
      </w:pPr>
      <w:r w:rsidRPr="00637638">
        <w:rPr>
          <w:rFonts w:ascii="Verdana" w:hAnsi="Verdana" w:cs="Segoe UI"/>
          <w:sz w:val="18"/>
          <w:szCs w:val="18"/>
        </w:rPr>
        <w:t>Zawarcie umowy nastąpi na podstawie wzoru Zamawiającego.</w:t>
      </w:r>
    </w:p>
    <w:p w:rsidR="00CD7653" w:rsidRPr="00B1204B" w:rsidRDefault="00CD7653" w:rsidP="0022697D">
      <w:pPr>
        <w:pStyle w:val="Akapitzlist"/>
        <w:numPr>
          <w:ilvl w:val="0"/>
          <w:numId w:val="30"/>
        </w:numPr>
        <w:tabs>
          <w:tab w:val="clear" w:pos="1800"/>
          <w:tab w:val="num" w:pos="851"/>
        </w:tabs>
        <w:spacing w:line="360" w:lineRule="auto"/>
        <w:ind w:left="850" w:right="44" w:hanging="424"/>
        <w:contextualSpacing w:val="0"/>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rsidR="0035528F" w:rsidRPr="00397C7F" w:rsidRDefault="00CD7653" w:rsidP="0022697D">
      <w:pPr>
        <w:pStyle w:val="Akapitzlist"/>
        <w:numPr>
          <w:ilvl w:val="0"/>
          <w:numId w:val="30"/>
        </w:numPr>
        <w:tabs>
          <w:tab w:val="clear" w:pos="1800"/>
          <w:tab w:val="num" w:pos="851"/>
        </w:tabs>
        <w:spacing w:line="360" w:lineRule="auto"/>
        <w:ind w:left="850" w:right="44" w:hanging="424"/>
        <w:contextualSpacing w:val="0"/>
        <w:jc w:val="both"/>
        <w:rPr>
          <w:rFonts w:ascii="Verdana" w:hAnsi="Verdana"/>
          <w:sz w:val="18"/>
          <w:szCs w:val="18"/>
        </w:rPr>
      </w:pPr>
      <w:r w:rsidRPr="00B1204B">
        <w:rPr>
          <w:rFonts w:ascii="Verdana" w:hAnsi="Verdana"/>
          <w:sz w:val="18"/>
          <w:szCs w:val="18"/>
        </w:rPr>
        <w:t xml:space="preserve">Jeżeli Wykonawca, którego oferta została wybrana, uchyla się od zawarcia umowy w sprawie </w:t>
      </w:r>
      <w:r w:rsidRPr="00397C7F">
        <w:rPr>
          <w:rFonts w:ascii="Verdana" w:hAnsi="Verdana"/>
          <w:sz w:val="18"/>
          <w:szCs w:val="18"/>
        </w:rPr>
        <w:t xml:space="preserve">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397C7F">
        <w:rPr>
          <w:rFonts w:ascii="Verdana" w:hAnsi="Verdana"/>
          <w:sz w:val="18"/>
          <w:szCs w:val="18"/>
        </w:rPr>
        <w:t>Pzp</w:t>
      </w:r>
      <w:proofErr w:type="spellEnd"/>
      <w:r w:rsidRPr="00397C7F">
        <w:rPr>
          <w:rFonts w:ascii="Verdana" w:hAnsi="Verdana"/>
          <w:sz w:val="18"/>
          <w:szCs w:val="18"/>
        </w:rPr>
        <w:t>.</w:t>
      </w:r>
    </w:p>
    <w:p w:rsidR="0035528F" w:rsidRPr="00397C7F" w:rsidRDefault="0035528F" w:rsidP="0022697D">
      <w:pPr>
        <w:pStyle w:val="Akapitzlist"/>
        <w:numPr>
          <w:ilvl w:val="0"/>
          <w:numId w:val="30"/>
        </w:numPr>
        <w:tabs>
          <w:tab w:val="clear" w:pos="1800"/>
          <w:tab w:val="num" w:pos="851"/>
        </w:tabs>
        <w:spacing w:line="360" w:lineRule="auto"/>
        <w:ind w:left="850" w:right="44" w:hanging="424"/>
        <w:contextualSpacing w:val="0"/>
        <w:jc w:val="both"/>
        <w:rPr>
          <w:rFonts w:ascii="Verdana" w:hAnsi="Verdana"/>
          <w:sz w:val="18"/>
          <w:szCs w:val="18"/>
        </w:rPr>
      </w:pPr>
      <w:r w:rsidRPr="00397C7F">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rsidR="00CD7653" w:rsidRPr="00397C7F" w:rsidRDefault="00CD7653" w:rsidP="00034F54">
      <w:pPr>
        <w:spacing w:line="360" w:lineRule="auto"/>
        <w:rPr>
          <w:sz w:val="16"/>
          <w:szCs w:val="16"/>
        </w:rPr>
      </w:pPr>
    </w:p>
    <w:p w:rsidR="00970B6B" w:rsidRPr="00397C7F" w:rsidRDefault="00970B6B" w:rsidP="00034F54">
      <w:pPr>
        <w:pStyle w:val="Nagwek1"/>
        <w:ind w:right="44"/>
      </w:pPr>
      <w:bookmarkStart w:id="48" w:name="_Toc282721365"/>
      <w:bookmarkStart w:id="49" w:name="_Toc395266103"/>
      <w:r w:rsidRPr="00397C7F">
        <w:t>Wymagania dotyczące zabezpieczenia należytego wykonania umowy.</w:t>
      </w:r>
      <w:bookmarkEnd w:id="48"/>
      <w:bookmarkEnd w:id="49"/>
    </w:p>
    <w:p w:rsidR="000D36AE" w:rsidRPr="00397C7F" w:rsidRDefault="008F4BB0" w:rsidP="00034F54">
      <w:pPr>
        <w:pStyle w:val="Style10"/>
        <w:suppressAutoHyphens w:val="0"/>
        <w:spacing w:line="360" w:lineRule="auto"/>
        <w:ind w:left="426" w:right="44"/>
        <w:rPr>
          <w:rFonts w:ascii="Verdana" w:hAnsi="Verdana" w:cs="Times New Roman"/>
          <w:iCs/>
          <w:sz w:val="18"/>
          <w:szCs w:val="18"/>
          <w:lang w:eastAsia="pl-PL"/>
        </w:rPr>
      </w:pPr>
      <w:r w:rsidRPr="00397C7F">
        <w:rPr>
          <w:rFonts w:ascii="Verdana" w:hAnsi="Verdana" w:cs="Times New Roman"/>
          <w:iCs/>
          <w:sz w:val="18"/>
          <w:szCs w:val="18"/>
          <w:lang w:eastAsia="pl-PL"/>
        </w:rPr>
        <w:t xml:space="preserve">Zamawiający </w:t>
      </w:r>
      <w:r w:rsidRPr="00397C7F">
        <w:rPr>
          <w:rFonts w:ascii="Verdana" w:hAnsi="Verdana" w:cs="Times New Roman"/>
          <w:b/>
          <w:iCs/>
          <w:sz w:val="18"/>
          <w:szCs w:val="18"/>
          <w:u w:val="single"/>
          <w:lang w:eastAsia="pl-PL"/>
        </w:rPr>
        <w:t>nie żąda</w:t>
      </w:r>
      <w:r w:rsidRPr="00397C7F">
        <w:rPr>
          <w:rFonts w:ascii="Verdana" w:hAnsi="Verdana" w:cs="Times New Roman"/>
          <w:iCs/>
          <w:sz w:val="18"/>
          <w:szCs w:val="18"/>
          <w:lang w:eastAsia="pl-PL"/>
        </w:rPr>
        <w:t xml:space="preserve"> wniesienia zabezpieczenia należytego wykonania umowy przez Wykonawcę</w:t>
      </w:r>
      <w:r w:rsidR="004D7AA4" w:rsidRPr="00397C7F">
        <w:rPr>
          <w:rFonts w:ascii="Verdana" w:hAnsi="Verdana" w:cs="Times New Roman"/>
          <w:iCs/>
          <w:sz w:val="18"/>
          <w:szCs w:val="18"/>
          <w:lang w:eastAsia="pl-PL"/>
        </w:rPr>
        <w:t>.</w:t>
      </w:r>
    </w:p>
    <w:p w:rsidR="008F4BB0" w:rsidRPr="00397C7F" w:rsidRDefault="008F4BB0" w:rsidP="00034F54">
      <w:pPr>
        <w:pStyle w:val="Style10"/>
        <w:suppressAutoHyphens w:val="0"/>
        <w:spacing w:line="360" w:lineRule="auto"/>
        <w:ind w:left="709" w:right="44"/>
        <w:rPr>
          <w:rFonts w:ascii="Verdana" w:hAnsi="Verdana" w:cs="Times New Roman"/>
          <w:iCs/>
          <w:sz w:val="16"/>
          <w:szCs w:val="16"/>
          <w:lang w:eastAsia="pl-PL"/>
        </w:rPr>
      </w:pPr>
    </w:p>
    <w:p w:rsidR="00970B6B" w:rsidRPr="00397C7F" w:rsidRDefault="00970B6B" w:rsidP="00034F54">
      <w:pPr>
        <w:pStyle w:val="Nagwek1"/>
        <w:ind w:right="44"/>
      </w:pPr>
      <w:bookmarkStart w:id="50" w:name="_Toc282721370"/>
      <w:bookmarkStart w:id="51" w:name="_Toc395266104"/>
      <w:r w:rsidRPr="00397C7F">
        <w:t>Wzór umowy.</w:t>
      </w:r>
      <w:bookmarkEnd w:id="50"/>
      <w:bookmarkEnd w:id="51"/>
    </w:p>
    <w:p w:rsidR="00970B6B" w:rsidRPr="00397C7F" w:rsidRDefault="008554CB" w:rsidP="00034F54">
      <w:pPr>
        <w:spacing w:line="360" w:lineRule="auto"/>
        <w:ind w:right="44" w:firstLine="454"/>
        <w:jc w:val="both"/>
        <w:rPr>
          <w:rFonts w:ascii="Verdana" w:hAnsi="Verdana"/>
          <w:sz w:val="18"/>
          <w:szCs w:val="18"/>
        </w:rPr>
      </w:pPr>
      <w:r w:rsidRPr="00397C7F">
        <w:rPr>
          <w:rFonts w:ascii="Verdana" w:hAnsi="Verdana"/>
          <w:sz w:val="18"/>
          <w:szCs w:val="18"/>
        </w:rPr>
        <w:t>Wzór umowy</w:t>
      </w:r>
      <w:r w:rsidR="00AF2233" w:rsidRPr="00397C7F">
        <w:rPr>
          <w:rFonts w:ascii="Verdana" w:hAnsi="Verdana"/>
          <w:sz w:val="18"/>
          <w:szCs w:val="18"/>
        </w:rPr>
        <w:t xml:space="preserve"> </w:t>
      </w:r>
      <w:r w:rsidR="00970B6B" w:rsidRPr="00397C7F">
        <w:rPr>
          <w:rFonts w:ascii="Verdana" w:hAnsi="Verdana"/>
          <w:sz w:val="18"/>
          <w:szCs w:val="18"/>
        </w:rPr>
        <w:t xml:space="preserve">stanowi </w:t>
      </w:r>
      <w:r w:rsidR="00D334E4" w:rsidRPr="00397C7F">
        <w:rPr>
          <w:rFonts w:ascii="Verdana" w:hAnsi="Verdana"/>
          <w:sz w:val="18"/>
          <w:szCs w:val="18"/>
        </w:rPr>
        <w:t>zał</w:t>
      </w:r>
      <w:r w:rsidR="00C73C93" w:rsidRPr="00397C7F">
        <w:rPr>
          <w:rFonts w:ascii="Verdana" w:hAnsi="Verdana"/>
          <w:sz w:val="18"/>
          <w:szCs w:val="18"/>
        </w:rPr>
        <w:t>ącznik</w:t>
      </w:r>
      <w:r w:rsidR="009E3ABF" w:rsidRPr="00397C7F">
        <w:rPr>
          <w:rFonts w:ascii="Verdana" w:hAnsi="Verdana"/>
          <w:sz w:val="18"/>
          <w:szCs w:val="18"/>
        </w:rPr>
        <w:t xml:space="preserve"> nr </w:t>
      </w:r>
      <w:r w:rsidR="0060483B">
        <w:rPr>
          <w:rFonts w:ascii="Verdana" w:hAnsi="Verdana"/>
          <w:sz w:val="18"/>
          <w:szCs w:val="18"/>
        </w:rPr>
        <w:t>6</w:t>
      </w:r>
      <w:r w:rsidR="00535D6B">
        <w:rPr>
          <w:rFonts w:ascii="Verdana" w:hAnsi="Verdana"/>
          <w:sz w:val="18"/>
          <w:szCs w:val="18"/>
        </w:rPr>
        <w:t xml:space="preserve"> </w:t>
      </w:r>
      <w:r w:rsidR="009E3ABF" w:rsidRPr="00397C7F">
        <w:rPr>
          <w:rFonts w:ascii="Verdana" w:hAnsi="Verdana"/>
          <w:sz w:val="18"/>
          <w:szCs w:val="18"/>
        </w:rPr>
        <w:t xml:space="preserve">do </w:t>
      </w:r>
      <w:proofErr w:type="spellStart"/>
      <w:r w:rsidR="009E3ABF" w:rsidRPr="00397C7F">
        <w:rPr>
          <w:rFonts w:ascii="Verdana" w:hAnsi="Verdana"/>
          <w:sz w:val="18"/>
          <w:szCs w:val="18"/>
        </w:rPr>
        <w:t>Siwz</w:t>
      </w:r>
      <w:proofErr w:type="spellEnd"/>
      <w:r w:rsidRPr="00397C7F">
        <w:rPr>
          <w:rFonts w:ascii="Verdana" w:hAnsi="Verdana"/>
          <w:sz w:val="18"/>
          <w:szCs w:val="18"/>
        </w:rPr>
        <w:t>.</w:t>
      </w:r>
    </w:p>
    <w:p w:rsidR="00DA4888" w:rsidRPr="00397C7F" w:rsidRDefault="00DA4888" w:rsidP="00034F54">
      <w:pPr>
        <w:spacing w:line="360" w:lineRule="auto"/>
        <w:ind w:right="44" w:firstLine="454"/>
        <w:jc w:val="both"/>
        <w:rPr>
          <w:rFonts w:ascii="Verdana" w:hAnsi="Verdana"/>
          <w:sz w:val="16"/>
          <w:szCs w:val="16"/>
        </w:rPr>
      </w:pPr>
    </w:p>
    <w:p w:rsidR="00970B6B" w:rsidRPr="00397C7F" w:rsidRDefault="00970B6B" w:rsidP="00034F54">
      <w:pPr>
        <w:pStyle w:val="Nagwek1"/>
        <w:ind w:right="44"/>
        <w:jc w:val="both"/>
      </w:pPr>
      <w:bookmarkStart w:id="52" w:name="_Toc282721371"/>
      <w:bookmarkStart w:id="53" w:name="_Toc395266105"/>
      <w:r w:rsidRPr="00397C7F">
        <w:t>Pouczenie o środkach ochrony prawnej przysługujących Wykonawcy w toku postępowania o udzielenie zamówienia.</w:t>
      </w:r>
      <w:bookmarkEnd w:id="52"/>
      <w:bookmarkEnd w:id="53"/>
    </w:p>
    <w:p w:rsidR="00FB6538" w:rsidRPr="00242C8B" w:rsidRDefault="00FB6538" w:rsidP="00034F54">
      <w:pPr>
        <w:numPr>
          <w:ilvl w:val="1"/>
          <w:numId w:val="13"/>
        </w:numPr>
        <w:tabs>
          <w:tab w:val="clear" w:pos="1440"/>
          <w:tab w:val="num" w:pos="851"/>
        </w:tabs>
        <w:spacing w:line="360" w:lineRule="auto"/>
        <w:ind w:left="851" w:right="44" w:hanging="425"/>
        <w:jc w:val="both"/>
        <w:rPr>
          <w:rFonts w:ascii="Verdana" w:hAnsi="Verdana"/>
          <w:sz w:val="18"/>
          <w:szCs w:val="18"/>
        </w:rPr>
      </w:pPr>
      <w:r w:rsidRPr="00397C7F">
        <w:rPr>
          <w:rFonts w:ascii="Verdana" w:hAnsi="Verdana"/>
          <w:sz w:val="18"/>
          <w:szCs w:val="18"/>
        </w:rPr>
        <w:t xml:space="preserve">Środki ochrony prawnej przysługują Wykonawcy, a także innemu podmiotowi, jeżeli ma lub miał interes w uzyskaniu danego zamówienia </w:t>
      </w:r>
      <w:r w:rsidRPr="00E73BEE">
        <w:rPr>
          <w:rFonts w:ascii="Verdana" w:hAnsi="Verdana"/>
          <w:sz w:val="18"/>
          <w:szCs w:val="18"/>
        </w:rPr>
        <w:t xml:space="preserve">oraz poniósł lub może ponieść szkodę w wyniku naruszenia przez Zamawiającego przepisów </w:t>
      </w:r>
      <w:proofErr w:type="spellStart"/>
      <w:r w:rsidRPr="00242C8B">
        <w:rPr>
          <w:rFonts w:ascii="Verdana" w:hAnsi="Verdana"/>
          <w:sz w:val="18"/>
          <w:szCs w:val="18"/>
        </w:rPr>
        <w:t>Pzp</w:t>
      </w:r>
      <w:proofErr w:type="spellEnd"/>
      <w:r w:rsidRPr="00242C8B">
        <w:rPr>
          <w:rFonts w:ascii="Verdana" w:hAnsi="Verdana"/>
          <w:sz w:val="18"/>
          <w:szCs w:val="18"/>
        </w:rPr>
        <w:t>.</w:t>
      </w:r>
    </w:p>
    <w:p w:rsidR="00FB6538" w:rsidRPr="00397C7F" w:rsidRDefault="00FB6538" w:rsidP="00034F54">
      <w:pPr>
        <w:numPr>
          <w:ilvl w:val="1"/>
          <w:numId w:val="13"/>
        </w:numPr>
        <w:tabs>
          <w:tab w:val="clear" w:pos="1440"/>
          <w:tab w:val="num" w:pos="851"/>
        </w:tabs>
        <w:spacing w:line="360" w:lineRule="auto"/>
        <w:ind w:left="851" w:right="44" w:hanging="425"/>
        <w:jc w:val="both"/>
        <w:rPr>
          <w:rFonts w:ascii="Verdana" w:hAnsi="Verdana"/>
          <w:sz w:val="18"/>
          <w:szCs w:val="18"/>
        </w:rPr>
      </w:pPr>
      <w:r w:rsidRPr="00397C7F">
        <w:rPr>
          <w:rFonts w:ascii="Verdana" w:hAnsi="Verdana"/>
          <w:sz w:val="18"/>
          <w:szCs w:val="18"/>
        </w:rPr>
        <w:t xml:space="preserve">Środki ochrony prawnej wobec ogłoszenia o zamówieniu oraz </w:t>
      </w:r>
      <w:proofErr w:type="spellStart"/>
      <w:r w:rsidR="006051A0" w:rsidRPr="00397C7F">
        <w:rPr>
          <w:rFonts w:ascii="Verdana" w:hAnsi="Verdana"/>
          <w:sz w:val="18"/>
          <w:szCs w:val="18"/>
        </w:rPr>
        <w:t>Siwz</w:t>
      </w:r>
      <w:proofErr w:type="spellEnd"/>
      <w:r w:rsidRPr="00397C7F">
        <w:rPr>
          <w:rFonts w:ascii="Verdana" w:hAnsi="Verdana"/>
          <w:sz w:val="18"/>
          <w:szCs w:val="18"/>
        </w:rPr>
        <w:t xml:space="preserve"> przysługują również organizacjom wpisanym na listę, o której mowa w art. 154 pkt 5 </w:t>
      </w:r>
      <w:proofErr w:type="spellStart"/>
      <w:r w:rsidRPr="00397C7F">
        <w:rPr>
          <w:rFonts w:ascii="Verdana" w:hAnsi="Verdana"/>
          <w:sz w:val="18"/>
          <w:szCs w:val="18"/>
        </w:rPr>
        <w:t>Pzp</w:t>
      </w:r>
      <w:proofErr w:type="spellEnd"/>
      <w:r w:rsidRPr="00397C7F">
        <w:rPr>
          <w:rFonts w:ascii="Verdana" w:hAnsi="Verdana"/>
          <w:sz w:val="18"/>
          <w:szCs w:val="18"/>
        </w:rPr>
        <w:t>.</w:t>
      </w:r>
    </w:p>
    <w:p w:rsidR="005A68FC" w:rsidRPr="00397C7F" w:rsidRDefault="005A68FC" w:rsidP="005A68FC">
      <w:pPr>
        <w:numPr>
          <w:ilvl w:val="1"/>
          <w:numId w:val="13"/>
        </w:numPr>
        <w:tabs>
          <w:tab w:val="clear" w:pos="1440"/>
          <w:tab w:val="num" w:pos="851"/>
        </w:tabs>
        <w:spacing w:line="360" w:lineRule="auto"/>
        <w:ind w:left="851" w:right="-97" w:hanging="425"/>
        <w:jc w:val="both"/>
        <w:rPr>
          <w:rFonts w:ascii="Verdana" w:hAnsi="Verdana"/>
          <w:sz w:val="18"/>
          <w:szCs w:val="18"/>
        </w:rPr>
      </w:pPr>
      <w:r w:rsidRPr="00397C7F">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5A68FC" w:rsidRPr="00397C7F" w:rsidRDefault="005A68FC" w:rsidP="0022697D">
      <w:pPr>
        <w:numPr>
          <w:ilvl w:val="1"/>
          <w:numId w:val="34"/>
        </w:numPr>
        <w:tabs>
          <w:tab w:val="clear" w:pos="1440"/>
          <w:tab w:val="num" w:pos="1276"/>
        </w:tabs>
        <w:spacing w:line="360" w:lineRule="auto"/>
        <w:ind w:left="1276" w:right="-97" w:hanging="425"/>
        <w:jc w:val="both"/>
        <w:rPr>
          <w:rFonts w:ascii="Verdana" w:hAnsi="Verdana"/>
          <w:sz w:val="18"/>
          <w:szCs w:val="18"/>
        </w:rPr>
      </w:pPr>
      <w:r w:rsidRPr="00397C7F">
        <w:rPr>
          <w:rFonts w:ascii="Verdana" w:hAnsi="Verdana"/>
          <w:sz w:val="18"/>
          <w:szCs w:val="18"/>
        </w:rPr>
        <w:t>określenia warunków udziału w postępowaniu;</w:t>
      </w:r>
    </w:p>
    <w:p w:rsidR="005A68FC" w:rsidRPr="00397C7F" w:rsidRDefault="005A68FC" w:rsidP="0022697D">
      <w:pPr>
        <w:numPr>
          <w:ilvl w:val="1"/>
          <w:numId w:val="34"/>
        </w:numPr>
        <w:tabs>
          <w:tab w:val="clear" w:pos="1440"/>
          <w:tab w:val="num" w:pos="1276"/>
        </w:tabs>
        <w:spacing w:line="360" w:lineRule="auto"/>
        <w:ind w:left="1276" w:right="-97" w:hanging="425"/>
        <w:jc w:val="both"/>
        <w:rPr>
          <w:rFonts w:ascii="Verdana" w:hAnsi="Verdana"/>
          <w:sz w:val="18"/>
          <w:szCs w:val="18"/>
        </w:rPr>
      </w:pPr>
      <w:r w:rsidRPr="00397C7F">
        <w:rPr>
          <w:rFonts w:ascii="Verdana" w:hAnsi="Verdana"/>
          <w:sz w:val="18"/>
          <w:szCs w:val="18"/>
        </w:rPr>
        <w:t>wykluczenia odwołującego z postępowania o udzielenie zamówienia;</w:t>
      </w:r>
    </w:p>
    <w:p w:rsidR="005A68FC" w:rsidRPr="00397C7F" w:rsidRDefault="005A68FC" w:rsidP="0022697D">
      <w:pPr>
        <w:numPr>
          <w:ilvl w:val="1"/>
          <w:numId w:val="34"/>
        </w:numPr>
        <w:tabs>
          <w:tab w:val="clear" w:pos="1440"/>
          <w:tab w:val="num" w:pos="1276"/>
        </w:tabs>
        <w:spacing w:line="360" w:lineRule="auto"/>
        <w:ind w:left="1276" w:right="-97" w:hanging="425"/>
        <w:jc w:val="both"/>
        <w:rPr>
          <w:rFonts w:ascii="Verdana" w:hAnsi="Verdana"/>
          <w:sz w:val="18"/>
          <w:szCs w:val="18"/>
        </w:rPr>
      </w:pPr>
      <w:r w:rsidRPr="00397C7F">
        <w:rPr>
          <w:rFonts w:ascii="Verdana" w:hAnsi="Verdana"/>
          <w:sz w:val="18"/>
          <w:szCs w:val="18"/>
        </w:rPr>
        <w:t>odrzucenia oferty odwołującego;</w:t>
      </w:r>
    </w:p>
    <w:p w:rsidR="005A68FC" w:rsidRPr="00397C7F" w:rsidRDefault="005A68FC" w:rsidP="0022697D">
      <w:pPr>
        <w:numPr>
          <w:ilvl w:val="1"/>
          <w:numId w:val="34"/>
        </w:numPr>
        <w:tabs>
          <w:tab w:val="clear" w:pos="1440"/>
          <w:tab w:val="num" w:pos="1276"/>
        </w:tabs>
        <w:spacing w:line="360" w:lineRule="auto"/>
        <w:ind w:left="1276" w:right="-97" w:hanging="425"/>
        <w:jc w:val="both"/>
        <w:rPr>
          <w:rFonts w:ascii="Verdana" w:hAnsi="Verdana"/>
          <w:sz w:val="18"/>
          <w:szCs w:val="18"/>
        </w:rPr>
      </w:pPr>
      <w:r w:rsidRPr="00397C7F">
        <w:rPr>
          <w:rFonts w:ascii="Verdana" w:hAnsi="Verdana"/>
          <w:sz w:val="18"/>
          <w:szCs w:val="18"/>
        </w:rPr>
        <w:lastRenderedPageBreak/>
        <w:t>opisu przedmiotu zamówienia;</w:t>
      </w:r>
    </w:p>
    <w:p w:rsidR="005A68FC" w:rsidRPr="00397C7F" w:rsidRDefault="005A68FC" w:rsidP="0022697D">
      <w:pPr>
        <w:numPr>
          <w:ilvl w:val="1"/>
          <w:numId w:val="34"/>
        </w:numPr>
        <w:tabs>
          <w:tab w:val="clear" w:pos="1440"/>
          <w:tab w:val="num" w:pos="1276"/>
        </w:tabs>
        <w:spacing w:line="360" w:lineRule="auto"/>
        <w:ind w:left="1276" w:right="-97" w:hanging="425"/>
        <w:jc w:val="both"/>
        <w:rPr>
          <w:rFonts w:ascii="Verdana" w:hAnsi="Verdana"/>
          <w:sz w:val="18"/>
          <w:szCs w:val="18"/>
        </w:rPr>
      </w:pPr>
      <w:r w:rsidRPr="00397C7F">
        <w:rPr>
          <w:rFonts w:ascii="Verdana" w:hAnsi="Verdana"/>
          <w:sz w:val="18"/>
          <w:szCs w:val="18"/>
        </w:rPr>
        <w:t>wyboru najkorzystniejszej oferty.</w:t>
      </w:r>
    </w:p>
    <w:p w:rsidR="00FB6538" w:rsidRPr="00397C7F" w:rsidRDefault="00FB6538" w:rsidP="00034F54">
      <w:pPr>
        <w:numPr>
          <w:ilvl w:val="1"/>
          <w:numId w:val="13"/>
        </w:numPr>
        <w:tabs>
          <w:tab w:val="clear" w:pos="1440"/>
          <w:tab w:val="num" w:pos="851"/>
          <w:tab w:val="num" w:pos="5040"/>
        </w:tabs>
        <w:spacing w:line="360" w:lineRule="auto"/>
        <w:ind w:left="851" w:right="44" w:hanging="425"/>
        <w:jc w:val="both"/>
        <w:rPr>
          <w:rFonts w:ascii="Verdana" w:hAnsi="Verdana"/>
          <w:sz w:val="18"/>
          <w:szCs w:val="18"/>
        </w:rPr>
      </w:pPr>
      <w:r w:rsidRPr="00397C7F">
        <w:rPr>
          <w:rFonts w:ascii="Verdana" w:hAnsi="Verdana"/>
          <w:sz w:val="18"/>
          <w:szCs w:val="18"/>
        </w:rPr>
        <w:t>Odwołanie wnosi się:</w:t>
      </w:r>
    </w:p>
    <w:p w:rsidR="00CD7653" w:rsidRPr="00397C7F" w:rsidRDefault="00CD7653" w:rsidP="00034F54">
      <w:pPr>
        <w:numPr>
          <w:ilvl w:val="0"/>
          <w:numId w:val="14"/>
        </w:numPr>
        <w:tabs>
          <w:tab w:val="num" w:pos="1276"/>
        </w:tabs>
        <w:spacing w:line="360" w:lineRule="auto"/>
        <w:ind w:left="1276" w:right="-97" w:hanging="425"/>
        <w:jc w:val="both"/>
        <w:rPr>
          <w:rFonts w:ascii="Verdana" w:hAnsi="Verdana"/>
          <w:sz w:val="18"/>
          <w:szCs w:val="18"/>
        </w:rPr>
      </w:pPr>
      <w:r w:rsidRPr="00397C7F">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397C7F">
        <w:rPr>
          <w:rFonts w:ascii="Verdana" w:hAnsi="Verdana"/>
          <w:sz w:val="18"/>
          <w:szCs w:val="18"/>
        </w:rPr>
        <w:t>Pzp</w:t>
      </w:r>
      <w:proofErr w:type="spellEnd"/>
      <w:r w:rsidRPr="00397C7F">
        <w:rPr>
          <w:rFonts w:ascii="Verdana" w:hAnsi="Verdana"/>
          <w:sz w:val="18"/>
          <w:szCs w:val="18"/>
        </w:rPr>
        <w:t xml:space="preserve">, albo w terminie </w:t>
      </w:r>
      <w:r w:rsidRPr="00397C7F">
        <w:rPr>
          <w:rFonts w:ascii="Verdana" w:hAnsi="Verdana"/>
          <w:i/>
          <w:sz w:val="18"/>
          <w:szCs w:val="18"/>
        </w:rPr>
        <w:t xml:space="preserve"> </w:t>
      </w:r>
      <w:r w:rsidRPr="00397C7F">
        <w:rPr>
          <w:rFonts w:ascii="Verdana" w:hAnsi="Verdana"/>
          <w:sz w:val="18"/>
          <w:szCs w:val="18"/>
        </w:rPr>
        <w:t>10 dni - jeżeli zostały przesłane w inny sposób;</w:t>
      </w:r>
    </w:p>
    <w:p w:rsidR="00CD7653" w:rsidRPr="00397C7F" w:rsidRDefault="00CD7653" w:rsidP="00034F54">
      <w:pPr>
        <w:numPr>
          <w:ilvl w:val="0"/>
          <w:numId w:val="14"/>
        </w:numPr>
        <w:tabs>
          <w:tab w:val="num" w:pos="1276"/>
        </w:tabs>
        <w:spacing w:line="360" w:lineRule="auto"/>
        <w:ind w:left="1276" w:right="-97" w:hanging="425"/>
        <w:jc w:val="both"/>
        <w:rPr>
          <w:rFonts w:ascii="Verdana" w:hAnsi="Verdana"/>
          <w:sz w:val="18"/>
          <w:szCs w:val="18"/>
        </w:rPr>
      </w:pPr>
      <w:r w:rsidRPr="00397C7F">
        <w:rPr>
          <w:rFonts w:ascii="Verdana" w:hAnsi="Verdana"/>
          <w:sz w:val="18"/>
          <w:szCs w:val="18"/>
        </w:rPr>
        <w:t xml:space="preserve">wobec treści ogłoszenia o zamówieniu, a także wobec postanowień </w:t>
      </w:r>
      <w:proofErr w:type="spellStart"/>
      <w:r w:rsidRPr="00397C7F">
        <w:rPr>
          <w:rFonts w:ascii="Verdana" w:hAnsi="Verdana"/>
          <w:sz w:val="18"/>
          <w:szCs w:val="18"/>
        </w:rPr>
        <w:t>Siwz</w:t>
      </w:r>
      <w:proofErr w:type="spellEnd"/>
      <w:r w:rsidRPr="00397C7F">
        <w:rPr>
          <w:rFonts w:ascii="Verdana" w:hAnsi="Verdana"/>
          <w:sz w:val="18"/>
          <w:szCs w:val="18"/>
        </w:rPr>
        <w:t xml:space="preserve"> – w terminie 5 dni od dnia zamieszczenia ogłoszenia w Biuletynie Zamówień Publicznych, lub </w:t>
      </w:r>
      <w:proofErr w:type="spellStart"/>
      <w:r w:rsidRPr="00397C7F">
        <w:rPr>
          <w:rFonts w:ascii="Verdana" w:hAnsi="Verdana"/>
          <w:sz w:val="18"/>
          <w:szCs w:val="18"/>
        </w:rPr>
        <w:t>Siwz</w:t>
      </w:r>
      <w:proofErr w:type="spellEnd"/>
      <w:r w:rsidRPr="00397C7F">
        <w:rPr>
          <w:rFonts w:ascii="Verdana" w:hAnsi="Verdana"/>
          <w:sz w:val="18"/>
          <w:szCs w:val="18"/>
        </w:rPr>
        <w:t xml:space="preserve"> na stronie internetowej;</w:t>
      </w:r>
    </w:p>
    <w:p w:rsidR="00CD7653" w:rsidRPr="00AC289E" w:rsidRDefault="00CD7653" w:rsidP="00034F54">
      <w:pPr>
        <w:numPr>
          <w:ilvl w:val="0"/>
          <w:numId w:val="14"/>
        </w:numPr>
        <w:tabs>
          <w:tab w:val="num" w:pos="1276"/>
        </w:tabs>
        <w:spacing w:line="360" w:lineRule="auto"/>
        <w:ind w:left="1276" w:right="-97" w:hanging="425"/>
        <w:jc w:val="both"/>
        <w:rPr>
          <w:rFonts w:ascii="Verdana" w:hAnsi="Verdana"/>
          <w:sz w:val="18"/>
          <w:szCs w:val="18"/>
        </w:rPr>
      </w:pPr>
      <w:r w:rsidRPr="00397C7F">
        <w:rPr>
          <w:rFonts w:ascii="Verdana" w:hAnsi="Verdana"/>
          <w:sz w:val="18"/>
          <w:szCs w:val="18"/>
        </w:rPr>
        <w:t xml:space="preserve">wobec czynności innych niż określone w </w:t>
      </w:r>
      <w:proofErr w:type="spellStart"/>
      <w:r w:rsidRPr="00397C7F">
        <w:rPr>
          <w:rFonts w:ascii="Verdana" w:hAnsi="Verdana"/>
          <w:sz w:val="18"/>
          <w:szCs w:val="18"/>
        </w:rPr>
        <w:t>ppkt</w:t>
      </w:r>
      <w:proofErr w:type="spellEnd"/>
      <w:r w:rsidRPr="00397C7F">
        <w:rPr>
          <w:rFonts w:ascii="Verdana" w:hAnsi="Verdana"/>
          <w:sz w:val="18"/>
          <w:szCs w:val="18"/>
        </w:rPr>
        <w:t xml:space="preserve"> 1 i 2 - w terminie 5 dni od dnia, w którym powzięto lub przy zachowaniu należytej staranności </w:t>
      </w:r>
      <w:r w:rsidRPr="00AC289E">
        <w:rPr>
          <w:rFonts w:ascii="Verdana" w:hAnsi="Verdana"/>
          <w:sz w:val="18"/>
          <w:szCs w:val="18"/>
        </w:rPr>
        <w:t xml:space="preserve">można było powziąć wiadomość </w:t>
      </w:r>
      <w:r w:rsidR="00034F54">
        <w:rPr>
          <w:rFonts w:ascii="Verdana" w:hAnsi="Verdana"/>
          <w:sz w:val="18"/>
          <w:szCs w:val="18"/>
        </w:rPr>
        <w:br/>
      </w:r>
      <w:r w:rsidRPr="00AC289E">
        <w:rPr>
          <w:rFonts w:ascii="Verdana" w:hAnsi="Verdana"/>
          <w:sz w:val="18"/>
          <w:szCs w:val="18"/>
        </w:rPr>
        <w:t>o okolicznościach stanowiących podstawę jego wniesienia.</w:t>
      </w:r>
    </w:p>
    <w:p w:rsidR="00CD7653" w:rsidRDefault="00CD7653" w:rsidP="00034F54">
      <w:pPr>
        <w:numPr>
          <w:ilvl w:val="0"/>
          <w:numId w:val="14"/>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rsidR="000809D2" w:rsidRPr="000809D2" w:rsidRDefault="00CD7653" w:rsidP="00034F54">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0809D2">
        <w:rPr>
          <w:rFonts w:ascii="Verdana" w:hAnsi="Verdana"/>
          <w:sz w:val="18"/>
          <w:szCs w:val="18"/>
        </w:rPr>
        <w:t>15 dni od dnia zamieszczenia w Biuletynie Zamówień Publicznych ogło</w:t>
      </w:r>
      <w:r w:rsidR="000809D2" w:rsidRPr="000809D2">
        <w:rPr>
          <w:rFonts w:ascii="Verdana" w:hAnsi="Verdana"/>
          <w:sz w:val="18"/>
          <w:szCs w:val="18"/>
        </w:rPr>
        <w:t>szenia o udzieleniu zamówienia,</w:t>
      </w:r>
    </w:p>
    <w:p w:rsidR="00CD7653" w:rsidRPr="000809D2" w:rsidRDefault="00CD7653" w:rsidP="00034F54">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0809D2">
        <w:rPr>
          <w:rFonts w:ascii="Verdana" w:hAnsi="Verdana"/>
          <w:sz w:val="18"/>
          <w:szCs w:val="18"/>
        </w:rPr>
        <w:t>1 miesiąca od dnia zawarcia umowy, jeżeli Zamawiający nie zamieścił w Biuletynie Zamówień Publicznych ogłoszenia o udzieleniu zamówienia.</w:t>
      </w:r>
    </w:p>
    <w:p w:rsidR="00CD7653" w:rsidRPr="00AC289E" w:rsidRDefault="009C2CF5" w:rsidP="00034F54">
      <w:pPr>
        <w:numPr>
          <w:ilvl w:val="0"/>
          <w:numId w:val="15"/>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00CD7653"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CD7653" w:rsidRPr="00AC289E" w:rsidRDefault="00CD7653" w:rsidP="00034F54">
      <w:pPr>
        <w:numPr>
          <w:ilvl w:val="0"/>
          <w:numId w:val="15"/>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rsidR="00CD7653" w:rsidRPr="00AC289E" w:rsidRDefault="00CD7653" w:rsidP="00034F54">
      <w:pPr>
        <w:numPr>
          <w:ilvl w:val="0"/>
          <w:numId w:val="15"/>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rsidR="00CD7653" w:rsidRPr="00AC289E" w:rsidRDefault="00CD7653" w:rsidP="00034F54">
      <w:pPr>
        <w:numPr>
          <w:ilvl w:val="0"/>
          <w:numId w:val="15"/>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rsidR="00CD7653" w:rsidRDefault="00CD7653" w:rsidP="00034F54">
      <w:pPr>
        <w:numPr>
          <w:ilvl w:val="0"/>
          <w:numId w:val="15"/>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rsidR="00970B6B" w:rsidRPr="00242C8B" w:rsidRDefault="00970B6B" w:rsidP="00186080">
      <w:pPr>
        <w:pStyle w:val="Nagwek1"/>
        <w:spacing w:line="240" w:lineRule="exact"/>
        <w:ind w:right="44"/>
      </w:pPr>
      <w:bookmarkStart w:id="54" w:name="_Toc166245665"/>
      <w:bookmarkStart w:id="55" w:name="_Toc395266106"/>
      <w:bookmarkStart w:id="56" w:name="_Toc65960016"/>
      <w:r w:rsidRPr="00242C8B">
        <w:t xml:space="preserve">Wykaz załączników do niniejszej </w:t>
      </w:r>
      <w:bookmarkEnd w:id="54"/>
      <w:proofErr w:type="spellStart"/>
      <w:r w:rsidR="009E3ABF" w:rsidRPr="00242C8B">
        <w:t>Siwz</w:t>
      </w:r>
      <w:bookmarkEnd w:id="55"/>
      <w:proofErr w:type="spellEnd"/>
    </w:p>
    <w:bookmarkEnd w:id="56"/>
    <w:p w:rsidR="00DC76DF" w:rsidRPr="00AC289E" w:rsidRDefault="00DC76DF" w:rsidP="00DC76DF">
      <w:pPr>
        <w:spacing w:line="360" w:lineRule="auto"/>
        <w:ind w:left="426" w:right="470"/>
        <w:jc w:val="both"/>
        <w:rPr>
          <w:rFonts w:ascii="Verdana" w:hAnsi="Verdana"/>
          <w:sz w:val="18"/>
          <w:szCs w:val="18"/>
        </w:rPr>
      </w:pPr>
      <w:r w:rsidRPr="00AC289E">
        <w:rPr>
          <w:rFonts w:ascii="Verdana" w:hAnsi="Verdana"/>
          <w:sz w:val="18"/>
          <w:szCs w:val="18"/>
        </w:rPr>
        <w:t xml:space="preserve">Załącznikami do niniejszej </w:t>
      </w:r>
      <w:proofErr w:type="spellStart"/>
      <w:r w:rsidRPr="00AC289E">
        <w:rPr>
          <w:rFonts w:ascii="Verdana" w:hAnsi="Verdana"/>
          <w:sz w:val="18"/>
          <w:szCs w:val="18"/>
        </w:rPr>
        <w:t>Siwz</w:t>
      </w:r>
      <w:proofErr w:type="spellEnd"/>
      <w:r w:rsidRPr="00AC289E">
        <w:rPr>
          <w:rFonts w:ascii="Verdana" w:hAnsi="Verdana"/>
          <w:sz w:val="18"/>
          <w:szCs w:val="18"/>
        </w:rPr>
        <w:t xml:space="preserve"> są:</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DC76DF" w:rsidRPr="00AC289E" w:rsidTr="003C2CCF">
        <w:tc>
          <w:tcPr>
            <w:tcW w:w="3000" w:type="dxa"/>
            <w:gridSpan w:val="2"/>
          </w:tcPr>
          <w:p w:rsidR="00DC76DF" w:rsidRPr="00AC289E" w:rsidRDefault="00DC76DF" w:rsidP="003C2CCF">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5997" w:type="dxa"/>
          </w:tcPr>
          <w:p w:rsidR="00DC76DF" w:rsidRPr="00AC289E" w:rsidRDefault="00DC76DF" w:rsidP="003C2CCF">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DC76DF" w:rsidRPr="00AC289E" w:rsidTr="003C2CCF">
        <w:trPr>
          <w:trHeight w:val="254"/>
        </w:trPr>
        <w:tc>
          <w:tcPr>
            <w:tcW w:w="2265" w:type="dxa"/>
            <w:vAlign w:val="center"/>
          </w:tcPr>
          <w:p w:rsidR="00DC76DF" w:rsidRPr="00AC289E" w:rsidRDefault="00DC76DF" w:rsidP="003C2CCF">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735" w:type="dxa"/>
            <w:vAlign w:val="center"/>
          </w:tcPr>
          <w:p w:rsidR="00DC76DF" w:rsidRPr="00AC289E" w:rsidRDefault="00DC76DF" w:rsidP="0022697D">
            <w:pPr>
              <w:numPr>
                <w:ilvl w:val="0"/>
                <w:numId w:val="41"/>
              </w:numPr>
              <w:spacing w:line="360" w:lineRule="auto"/>
              <w:ind w:right="470"/>
              <w:jc w:val="center"/>
              <w:rPr>
                <w:rFonts w:ascii="Verdana" w:hAnsi="Verdana"/>
                <w:sz w:val="16"/>
                <w:szCs w:val="16"/>
              </w:rPr>
            </w:pPr>
          </w:p>
        </w:tc>
        <w:tc>
          <w:tcPr>
            <w:tcW w:w="5997" w:type="dxa"/>
            <w:vAlign w:val="center"/>
          </w:tcPr>
          <w:p w:rsidR="00DC76DF" w:rsidRPr="00AC289E" w:rsidRDefault="00DC76DF" w:rsidP="003C2CCF">
            <w:pPr>
              <w:spacing w:line="360" w:lineRule="auto"/>
              <w:ind w:right="-70"/>
              <w:jc w:val="both"/>
              <w:rPr>
                <w:rFonts w:ascii="Verdana" w:hAnsi="Verdana"/>
                <w:sz w:val="16"/>
                <w:szCs w:val="16"/>
              </w:rPr>
            </w:pPr>
            <w:r w:rsidRPr="00AC289E">
              <w:rPr>
                <w:rFonts w:ascii="Verdana" w:hAnsi="Verdana"/>
                <w:sz w:val="16"/>
                <w:szCs w:val="16"/>
              </w:rPr>
              <w:t>Wzór Formularza Ofertowego</w:t>
            </w:r>
          </w:p>
        </w:tc>
      </w:tr>
      <w:tr w:rsidR="00DC76DF" w:rsidRPr="00AC289E" w:rsidTr="003C2CCF">
        <w:tc>
          <w:tcPr>
            <w:tcW w:w="2265" w:type="dxa"/>
            <w:tcBorders>
              <w:top w:val="single" w:sz="4" w:space="0" w:color="auto"/>
              <w:left w:val="single" w:sz="4" w:space="0" w:color="auto"/>
              <w:bottom w:val="single" w:sz="4" w:space="0" w:color="auto"/>
              <w:right w:val="single" w:sz="4" w:space="0" w:color="auto"/>
            </w:tcBorders>
            <w:vAlign w:val="center"/>
          </w:tcPr>
          <w:p w:rsidR="00DC76DF" w:rsidRPr="00AC289E" w:rsidRDefault="00DC76DF" w:rsidP="003C2CCF">
            <w:pPr>
              <w:spacing w:line="360" w:lineRule="auto"/>
              <w:ind w:right="470"/>
              <w:jc w:val="center"/>
              <w:rPr>
                <w:rFonts w:ascii="Verdana" w:hAnsi="Verdana"/>
                <w:sz w:val="16"/>
                <w:szCs w:val="16"/>
              </w:rPr>
            </w:pPr>
            <w:r w:rsidRPr="005E7301">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DC76DF" w:rsidRPr="00687288" w:rsidRDefault="00DC76DF" w:rsidP="0022697D">
            <w:pPr>
              <w:numPr>
                <w:ilvl w:val="0"/>
                <w:numId w:val="41"/>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rsidR="00DC76DF" w:rsidRPr="00687288" w:rsidRDefault="00DC76DF" w:rsidP="003C2CCF">
            <w:pPr>
              <w:spacing w:line="276" w:lineRule="auto"/>
              <w:ind w:right="-70"/>
              <w:jc w:val="both"/>
              <w:rPr>
                <w:rFonts w:ascii="Verdana" w:hAnsi="Verdana"/>
                <w:sz w:val="16"/>
                <w:szCs w:val="16"/>
              </w:rPr>
            </w:pPr>
            <w:r w:rsidRPr="00687288">
              <w:rPr>
                <w:rFonts w:ascii="Verdana" w:hAnsi="Verdana"/>
                <w:sz w:val="16"/>
                <w:szCs w:val="16"/>
              </w:rPr>
              <w:t>Wzór Wykazu</w:t>
            </w:r>
            <w:r w:rsidR="00592118">
              <w:rPr>
                <w:rFonts w:ascii="Verdana" w:hAnsi="Verdana"/>
                <w:sz w:val="16"/>
                <w:szCs w:val="16"/>
              </w:rPr>
              <w:t xml:space="preserve"> doświadczenia </w:t>
            </w:r>
            <w:r>
              <w:rPr>
                <w:rFonts w:ascii="Verdana" w:hAnsi="Verdana"/>
                <w:sz w:val="16"/>
                <w:szCs w:val="16"/>
              </w:rPr>
              <w:t>Serwisantów</w:t>
            </w:r>
          </w:p>
        </w:tc>
      </w:tr>
      <w:tr w:rsidR="00DC76DF" w:rsidRPr="00AC289E" w:rsidTr="003C2CCF">
        <w:tc>
          <w:tcPr>
            <w:tcW w:w="2265" w:type="dxa"/>
            <w:tcBorders>
              <w:top w:val="single" w:sz="4" w:space="0" w:color="auto"/>
              <w:left w:val="single" w:sz="4" w:space="0" w:color="auto"/>
              <w:bottom w:val="single" w:sz="4" w:space="0" w:color="auto"/>
              <w:right w:val="single" w:sz="4" w:space="0" w:color="auto"/>
            </w:tcBorders>
            <w:vAlign w:val="center"/>
          </w:tcPr>
          <w:p w:rsidR="00DC76DF" w:rsidRPr="00AC289E" w:rsidRDefault="00DC76DF" w:rsidP="003C2CCF">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DC76DF" w:rsidRPr="00687288" w:rsidRDefault="00DC76DF" w:rsidP="0022697D">
            <w:pPr>
              <w:numPr>
                <w:ilvl w:val="0"/>
                <w:numId w:val="41"/>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rsidR="00DC76DF" w:rsidRPr="00687288" w:rsidRDefault="00DC76DF" w:rsidP="003C2CCF">
            <w:pPr>
              <w:spacing w:line="276" w:lineRule="auto"/>
              <w:ind w:right="-70"/>
              <w:jc w:val="both"/>
              <w:rPr>
                <w:rFonts w:ascii="Verdana" w:hAnsi="Verdana"/>
                <w:sz w:val="16"/>
                <w:szCs w:val="16"/>
              </w:rPr>
            </w:pPr>
            <w:r w:rsidRPr="00687288">
              <w:rPr>
                <w:rFonts w:ascii="Verdana" w:hAnsi="Verdana"/>
                <w:sz w:val="16"/>
                <w:szCs w:val="16"/>
              </w:rPr>
              <w:t xml:space="preserve">Wzór Oświadczenia o braku podstaw do wykluczenia </w:t>
            </w:r>
          </w:p>
        </w:tc>
      </w:tr>
      <w:tr w:rsidR="00DC76DF" w:rsidRPr="00AC289E" w:rsidTr="003C2CCF">
        <w:tc>
          <w:tcPr>
            <w:tcW w:w="2265" w:type="dxa"/>
            <w:tcBorders>
              <w:top w:val="single" w:sz="4" w:space="0" w:color="auto"/>
              <w:left w:val="single" w:sz="4" w:space="0" w:color="auto"/>
              <w:bottom w:val="single" w:sz="4" w:space="0" w:color="auto"/>
              <w:right w:val="single" w:sz="4" w:space="0" w:color="auto"/>
            </w:tcBorders>
            <w:vAlign w:val="center"/>
          </w:tcPr>
          <w:p w:rsidR="00DC76DF" w:rsidRPr="00AC289E" w:rsidRDefault="00DC76DF" w:rsidP="003C2CCF">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DC76DF" w:rsidRPr="00687288" w:rsidRDefault="00DC76DF" w:rsidP="0022697D">
            <w:pPr>
              <w:numPr>
                <w:ilvl w:val="0"/>
                <w:numId w:val="41"/>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rsidR="00DC76DF" w:rsidRPr="00687288" w:rsidRDefault="00DC76DF" w:rsidP="003C2CCF">
            <w:pPr>
              <w:spacing w:line="276" w:lineRule="auto"/>
              <w:ind w:right="-70"/>
              <w:jc w:val="both"/>
              <w:rPr>
                <w:rFonts w:ascii="Verdana" w:hAnsi="Verdana"/>
                <w:sz w:val="16"/>
                <w:szCs w:val="16"/>
              </w:rPr>
            </w:pPr>
            <w:r w:rsidRPr="00687288">
              <w:rPr>
                <w:rFonts w:ascii="Verdana" w:hAnsi="Verdana"/>
                <w:sz w:val="16"/>
                <w:szCs w:val="16"/>
              </w:rPr>
              <w:t>Wzór Oświadczenia o spełnienia warunków udziału w postępowaniu</w:t>
            </w:r>
          </w:p>
        </w:tc>
      </w:tr>
      <w:tr w:rsidR="00DC76DF" w:rsidRPr="00AC289E" w:rsidTr="003C2CCF">
        <w:tc>
          <w:tcPr>
            <w:tcW w:w="2265" w:type="dxa"/>
            <w:tcBorders>
              <w:top w:val="single" w:sz="4" w:space="0" w:color="auto"/>
              <w:left w:val="single" w:sz="4" w:space="0" w:color="auto"/>
              <w:bottom w:val="single" w:sz="4" w:space="0" w:color="auto"/>
              <w:right w:val="single" w:sz="4" w:space="0" w:color="auto"/>
            </w:tcBorders>
            <w:vAlign w:val="center"/>
          </w:tcPr>
          <w:p w:rsidR="00DC76DF" w:rsidRPr="00AC289E" w:rsidRDefault="00DC76DF" w:rsidP="003C2CC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DC76DF" w:rsidRPr="00687288" w:rsidRDefault="00DC76DF" w:rsidP="0022697D">
            <w:pPr>
              <w:numPr>
                <w:ilvl w:val="0"/>
                <w:numId w:val="41"/>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rsidR="00DC76DF" w:rsidRPr="00687288" w:rsidRDefault="00DC76DF" w:rsidP="003C2CCF">
            <w:pPr>
              <w:pStyle w:val="Tekstpodstawowy3"/>
              <w:ind w:right="-70"/>
              <w:jc w:val="both"/>
              <w:rPr>
                <w:rFonts w:ascii="Verdana" w:hAnsi="Verdana"/>
                <w:sz w:val="16"/>
                <w:szCs w:val="16"/>
              </w:rPr>
            </w:pPr>
            <w:r w:rsidRPr="00687288">
              <w:rPr>
                <w:rFonts w:ascii="Verdana" w:hAnsi="Verdana"/>
                <w:sz w:val="16"/>
                <w:szCs w:val="16"/>
              </w:rPr>
              <w:t>Wzór Wykaz</w:t>
            </w:r>
            <w:r>
              <w:rPr>
                <w:rFonts w:ascii="Verdana" w:hAnsi="Verdana"/>
                <w:sz w:val="16"/>
                <w:szCs w:val="16"/>
              </w:rPr>
              <w:t>u</w:t>
            </w:r>
            <w:r w:rsidRPr="00687288">
              <w:rPr>
                <w:rFonts w:ascii="Verdana" w:hAnsi="Verdana"/>
                <w:sz w:val="16"/>
                <w:szCs w:val="16"/>
              </w:rPr>
              <w:t xml:space="preserve"> osób</w:t>
            </w:r>
          </w:p>
        </w:tc>
      </w:tr>
      <w:tr w:rsidR="00DC76DF" w:rsidRPr="00AC289E" w:rsidTr="003C2CCF">
        <w:trPr>
          <w:trHeight w:val="360"/>
        </w:trPr>
        <w:tc>
          <w:tcPr>
            <w:tcW w:w="2265" w:type="dxa"/>
            <w:tcBorders>
              <w:top w:val="single" w:sz="4" w:space="0" w:color="auto"/>
              <w:left w:val="single" w:sz="4" w:space="0" w:color="auto"/>
              <w:bottom w:val="single" w:sz="4" w:space="0" w:color="auto"/>
              <w:right w:val="single" w:sz="4" w:space="0" w:color="auto"/>
            </w:tcBorders>
            <w:vAlign w:val="center"/>
          </w:tcPr>
          <w:p w:rsidR="00DC76DF" w:rsidRPr="00AC289E" w:rsidRDefault="00DC76DF" w:rsidP="003C2CC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DC76DF" w:rsidRPr="00687288" w:rsidRDefault="00DC76DF" w:rsidP="0022697D">
            <w:pPr>
              <w:numPr>
                <w:ilvl w:val="0"/>
                <w:numId w:val="41"/>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rsidR="00DC76DF" w:rsidRPr="00687288" w:rsidRDefault="00DC76DF" w:rsidP="003C2CCF">
            <w:pPr>
              <w:pStyle w:val="Tekstpodstawowy3"/>
              <w:ind w:right="-70"/>
              <w:jc w:val="both"/>
              <w:rPr>
                <w:rFonts w:ascii="Verdana" w:hAnsi="Verdana"/>
                <w:sz w:val="16"/>
                <w:szCs w:val="16"/>
              </w:rPr>
            </w:pPr>
            <w:r w:rsidRPr="00687288">
              <w:rPr>
                <w:rFonts w:ascii="Verdana" w:hAnsi="Verdana"/>
                <w:sz w:val="16"/>
                <w:szCs w:val="16"/>
              </w:rPr>
              <w:t>Wzór umowy</w:t>
            </w:r>
          </w:p>
          <w:p w:rsidR="00DC76DF" w:rsidRPr="00687288" w:rsidRDefault="00DC76DF" w:rsidP="003C2CCF">
            <w:pPr>
              <w:pStyle w:val="Tekstpodstawowy3"/>
              <w:ind w:right="-70"/>
              <w:jc w:val="both"/>
              <w:rPr>
                <w:rFonts w:ascii="Verdana" w:hAnsi="Verdana"/>
                <w:sz w:val="16"/>
                <w:szCs w:val="16"/>
              </w:rPr>
            </w:pPr>
          </w:p>
        </w:tc>
      </w:tr>
    </w:tbl>
    <w:p w:rsidR="00B4345C" w:rsidRDefault="00B4345C" w:rsidP="00CD7875">
      <w:pPr>
        <w:spacing w:line="240" w:lineRule="exact"/>
        <w:ind w:right="-97"/>
        <w:jc w:val="both"/>
        <w:rPr>
          <w:rFonts w:ascii="Verdana" w:hAnsi="Verdana"/>
          <w:sz w:val="18"/>
          <w:szCs w:val="18"/>
        </w:rPr>
      </w:pPr>
    </w:p>
    <w:p w:rsidR="000831D1" w:rsidRDefault="000831D1" w:rsidP="00CD7875">
      <w:pPr>
        <w:spacing w:line="240" w:lineRule="exact"/>
        <w:ind w:right="-97"/>
        <w:jc w:val="both"/>
        <w:rPr>
          <w:rFonts w:ascii="Verdana" w:hAnsi="Verdana"/>
          <w:sz w:val="18"/>
          <w:szCs w:val="18"/>
        </w:rPr>
      </w:pPr>
    </w:p>
    <w:p w:rsidR="00D13115" w:rsidRPr="00D13115" w:rsidRDefault="00D13115" w:rsidP="00D13115">
      <w:pPr>
        <w:ind w:left="3540" w:right="470" w:firstLine="708"/>
        <w:jc w:val="both"/>
        <w:rPr>
          <w:rFonts w:ascii="Verdana" w:hAnsi="Verdana"/>
          <w:b/>
          <w:sz w:val="18"/>
          <w:szCs w:val="18"/>
        </w:rPr>
      </w:pPr>
      <w:r w:rsidRPr="00D13115">
        <w:rPr>
          <w:rFonts w:ascii="Verdana" w:hAnsi="Verdana"/>
          <w:b/>
          <w:sz w:val="18"/>
          <w:szCs w:val="18"/>
        </w:rPr>
        <w:t>Z upoważnienia Rektora UMW</w:t>
      </w:r>
    </w:p>
    <w:p w:rsidR="00D13115" w:rsidRPr="00D13115" w:rsidRDefault="00D13115" w:rsidP="00D13115">
      <w:pPr>
        <w:ind w:left="4248" w:right="470"/>
        <w:jc w:val="both"/>
        <w:rPr>
          <w:rFonts w:ascii="Verdana" w:hAnsi="Verdana"/>
          <w:b/>
          <w:sz w:val="18"/>
          <w:szCs w:val="18"/>
        </w:rPr>
      </w:pPr>
      <w:r w:rsidRPr="00D13115">
        <w:rPr>
          <w:rFonts w:ascii="Verdana" w:hAnsi="Verdana"/>
          <w:b/>
          <w:sz w:val="18"/>
          <w:szCs w:val="18"/>
        </w:rPr>
        <w:t xml:space="preserve">Z-ca Kanclerza ds. Logistyki </w:t>
      </w:r>
    </w:p>
    <w:p w:rsidR="00D13115" w:rsidRPr="00D13115" w:rsidRDefault="00D13115" w:rsidP="00D13115">
      <w:pPr>
        <w:ind w:left="4395" w:right="470"/>
        <w:jc w:val="both"/>
        <w:rPr>
          <w:rFonts w:ascii="Verdana" w:hAnsi="Verdana"/>
          <w:b/>
          <w:sz w:val="18"/>
          <w:szCs w:val="18"/>
        </w:rPr>
      </w:pPr>
    </w:p>
    <w:p w:rsidR="00D13115" w:rsidRPr="00D13115" w:rsidRDefault="00D13115" w:rsidP="00D13115">
      <w:pPr>
        <w:ind w:left="4395" w:right="470"/>
        <w:jc w:val="both"/>
        <w:rPr>
          <w:rFonts w:ascii="Verdana" w:hAnsi="Verdana"/>
          <w:sz w:val="18"/>
          <w:szCs w:val="18"/>
        </w:rPr>
      </w:pPr>
    </w:p>
    <w:p w:rsidR="00D13115" w:rsidRPr="00D13115" w:rsidRDefault="00D13115" w:rsidP="00D13115">
      <w:pPr>
        <w:ind w:left="3540" w:right="470" w:firstLine="708"/>
        <w:jc w:val="both"/>
        <w:rPr>
          <w:rFonts w:ascii="Verdana" w:hAnsi="Verdana"/>
          <w:b/>
          <w:sz w:val="18"/>
          <w:szCs w:val="18"/>
        </w:rPr>
      </w:pPr>
      <w:r w:rsidRPr="00D13115">
        <w:rPr>
          <w:rFonts w:ascii="Verdana" w:hAnsi="Verdana"/>
          <w:b/>
          <w:sz w:val="18"/>
          <w:szCs w:val="18"/>
        </w:rPr>
        <w:t xml:space="preserve">mgr Jacek Czajka </w:t>
      </w:r>
    </w:p>
    <w:p w:rsidR="00372FCF" w:rsidRDefault="00372FCF">
      <w:pPr>
        <w:rPr>
          <w:rFonts w:ascii="Verdana" w:hAnsi="Verdana"/>
          <w:bCs/>
          <w:sz w:val="18"/>
          <w:szCs w:val="18"/>
          <w:lang w:val="de-DE"/>
        </w:rPr>
      </w:pPr>
      <w:bookmarkStart w:id="57" w:name="_GoBack"/>
      <w:bookmarkEnd w:id="57"/>
      <w:r>
        <w:rPr>
          <w:rFonts w:ascii="Verdana" w:hAnsi="Verdana"/>
          <w:bCs/>
          <w:sz w:val="18"/>
          <w:szCs w:val="18"/>
          <w:lang w:val="de-DE"/>
        </w:rPr>
        <w:br w:type="page"/>
      </w:r>
    </w:p>
    <w:p w:rsidR="00DC76DF" w:rsidRPr="00A60243" w:rsidRDefault="001C090A" w:rsidP="00DC76DF">
      <w:pPr>
        <w:keepNext/>
        <w:ind w:right="470"/>
        <w:jc w:val="both"/>
        <w:rPr>
          <w:rFonts w:ascii="Verdana" w:hAnsi="Verdana"/>
          <w:b/>
          <w:sz w:val="18"/>
          <w:szCs w:val="18"/>
        </w:rPr>
      </w:pPr>
      <w:r>
        <w:rPr>
          <w:rFonts w:ascii="Verdana" w:hAnsi="Verdana"/>
          <w:b/>
          <w:bCs/>
          <w:sz w:val="18"/>
          <w:szCs w:val="18"/>
        </w:rPr>
        <w:lastRenderedPageBreak/>
        <w:t>Przetarg nr UMW/AZ/PN-38</w:t>
      </w:r>
      <w:r w:rsidR="00592118" w:rsidRPr="00A60243">
        <w:rPr>
          <w:rFonts w:ascii="Verdana" w:hAnsi="Verdana"/>
          <w:b/>
          <w:bCs/>
          <w:sz w:val="18"/>
          <w:szCs w:val="18"/>
        </w:rPr>
        <w:t>/18</w:t>
      </w:r>
      <w:r w:rsidR="00DC76DF" w:rsidRPr="00A60243">
        <w:rPr>
          <w:rFonts w:ascii="Verdana" w:hAnsi="Verdana"/>
          <w:b/>
          <w:bCs/>
          <w:sz w:val="18"/>
          <w:szCs w:val="18"/>
        </w:rPr>
        <w:t xml:space="preserve">   </w:t>
      </w:r>
      <w:r w:rsidR="00592118" w:rsidRPr="00A60243">
        <w:rPr>
          <w:rFonts w:ascii="Verdana" w:hAnsi="Verdana"/>
          <w:b/>
          <w:bCs/>
          <w:sz w:val="18"/>
          <w:szCs w:val="18"/>
        </w:rPr>
        <w:tab/>
      </w:r>
      <w:r w:rsidR="00DC76DF" w:rsidRPr="00A60243">
        <w:rPr>
          <w:rFonts w:ascii="Verdana" w:hAnsi="Verdana"/>
          <w:b/>
          <w:sz w:val="18"/>
          <w:szCs w:val="18"/>
        </w:rPr>
        <w:t xml:space="preserve">Załącznik nr 1 do </w:t>
      </w:r>
      <w:proofErr w:type="spellStart"/>
      <w:r w:rsidR="00DC76DF" w:rsidRPr="00A60243">
        <w:rPr>
          <w:rFonts w:ascii="Verdana" w:hAnsi="Verdana"/>
          <w:b/>
          <w:sz w:val="18"/>
          <w:szCs w:val="18"/>
        </w:rPr>
        <w:t>Siwz</w:t>
      </w:r>
      <w:proofErr w:type="spellEnd"/>
      <w:r w:rsidR="00DC76DF" w:rsidRPr="00A60243">
        <w:rPr>
          <w:rFonts w:ascii="Verdana" w:hAnsi="Verdana"/>
          <w:b/>
          <w:sz w:val="18"/>
          <w:szCs w:val="18"/>
        </w:rPr>
        <w:t xml:space="preserve"> – Wzór Formularza Ofertowego</w:t>
      </w:r>
    </w:p>
    <w:p w:rsidR="00DC76DF" w:rsidRPr="00A60243" w:rsidRDefault="00DC76DF" w:rsidP="00DC76DF">
      <w:pPr>
        <w:keepNext/>
        <w:ind w:right="470"/>
        <w:jc w:val="both"/>
        <w:rPr>
          <w:rFonts w:ascii="Verdana" w:hAnsi="Verdana"/>
          <w:sz w:val="18"/>
          <w:szCs w:val="18"/>
        </w:rPr>
      </w:pPr>
    </w:p>
    <w:p w:rsidR="00DC76DF" w:rsidRPr="00211993" w:rsidRDefault="00DC76DF" w:rsidP="00DC76DF">
      <w:pPr>
        <w:keepNext/>
        <w:tabs>
          <w:tab w:val="left" w:pos="1560"/>
        </w:tabs>
        <w:ind w:right="470"/>
        <w:jc w:val="center"/>
        <w:outlineLvl w:val="1"/>
        <w:rPr>
          <w:rFonts w:ascii="Verdana" w:hAnsi="Verdana"/>
          <w:b/>
          <w:sz w:val="20"/>
          <w:szCs w:val="20"/>
          <w:u w:val="single"/>
        </w:rPr>
      </w:pPr>
      <w:r w:rsidRPr="00211993">
        <w:rPr>
          <w:rFonts w:ascii="Verdana" w:hAnsi="Verdana"/>
          <w:b/>
          <w:sz w:val="20"/>
          <w:szCs w:val="20"/>
          <w:u w:val="single"/>
        </w:rPr>
        <w:t>FORMULARZ OFERTOWY</w:t>
      </w:r>
    </w:p>
    <w:p w:rsidR="00DC76DF" w:rsidRPr="00211993" w:rsidRDefault="00DC76DF" w:rsidP="00DC76DF">
      <w:pPr>
        <w:ind w:right="470"/>
        <w:rPr>
          <w:rFonts w:ascii="Verdana" w:hAnsi="Verdana"/>
          <w:sz w:val="18"/>
          <w:szCs w:val="18"/>
          <w:u w:val="single"/>
        </w:rPr>
      </w:pPr>
    </w:p>
    <w:p w:rsidR="00DC76DF" w:rsidRPr="00211993" w:rsidRDefault="00DC76DF" w:rsidP="00A60243">
      <w:pPr>
        <w:ind w:right="470"/>
        <w:rPr>
          <w:rFonts w:ascii="Verdana" w:hAnsi="Verdana"/>
          <w:iCs/>
          <w:sz w:val="18"/>
          <w:szCs w:val="18"/>
        </w:rPr>
      </w:pPr>
      <w:r w:rsidRPr="00211993">
        <w:rPr>
          <w:rFonts w:ascii="Verdana" w:hAnsi="Verdana"/>
          <w:sz w:val="18"/>
          <w:szCs w:val="18"/>
        </w:rPr>
        <w:t xml:space="preserve">Zarejestrowana nazwa Wykonawcy: </w:t>
      </w:r>
    </w:p>
    <w:p w:rsidR="00DC76DF" w:rsidRPr="00211993" w:rsidRDefault="00DC76DF" w:rsidP="00DC76DF">
      <w:pPr>
        <w:ind w:left="570" w:right="470"/>
        <w:rPr>
          <w:rFonts w:ascii="Verdana" w:hAnsi="Verdana"/>
          <w:sz w:val="18"/>
          <w:szCs w:val="18"/>
        </w:rPr>
      </w:pPr>
    </w:p>
    <w:p w:rsidR="00DC76DF" w:rsidRPr="00211993" w:rsidRDefault="00DC76DF" w:rsidP="00A60243">
      <w:pPr>
        <w:ind w:right="470"/>
        <w:rPr>
          <w:rFonts w:ascii="Verdana" w:hAnsi="Verdana"/>
          <w:iCs/>
          <w:sz w:val="18"/>
          <w:szCs w:val="18"/>
        </w:rPr>
      </w:pPr>
      <w:r w:rsidRPr="00211993">
        <w:rPr>
          <w:rFonts w:ascii="Verdana" w:hAnsi="Verdana"/>
          <w:sz w:val="18"/>
          <w:szCs w:val="18"/>
        </w:rPr>
        <w:t>..............................................................................................</w:t>
      </w:r>
      <w:r w:rsidR="00A60243" w:rsidRPr="00211993">
        <w:rPr>
          <w:rFonts w:ascii="Verdana" w:hAnsi="Verdana"/>
          <w:sz w:val="18"/>
          <w:szCs w:val="18"/>
        </w:rPr>
        <w:t>...</w:t>
      </w:r>
      <w:r w:rsidRPr="00211993">
        <w:rPr>
          <w:rFonts w:ascii="Verdana" w:hAnsi="Verdana"/>
          <w:sz w:val="18"/>
          <w:szCs w:val="18"/>
        </w:rPr>
        <w:t>...................................</w:t>
      </w:r>
    </w:p>
    <w:p w:rsidR="00A60243" w:rsidRPr="00211993" w:rsidRDefault="00A60243" w:rsidP="00A60243">
      <w:pPr>
        <w:ind w:right="470"/>
        <w:rPr>
          <w:rFonts w:ascii="Verdana" w:hAnsi="Verdana"/>
          <w:iCs/>
          <w:sz w:val="18"/>
          <w:szCs w:val="18"/>
        </w:rPr>
      </w:pPr>
    </w:p>
    <w:p w:rsidR="00DC76DF" w:rsidRPr="00211993" w:rsidRDefault="00DC76DF" w:rsidP="00A60243">
      <w:pPr>
        <w:ind w:right="470"/>
        <w:rPr>
          <w:rFonts w:ascii="Verdana" w:hAnsi="Verdana"/>
          <w:iCs/>
          <w:sz w:val="18"/>
          <w:szCs w:val="18"/>
        </w:rPr>
      </w:pPr>
      <w:r w:rsidRPr="00211993">
        <w:rPr>
          <w:rFonts w:ascii="Verdana" w:hAnsi="Verdana"/>
          <w:iCs/>
          <w:sz w:val="18"/>
          <w:szCs w:val="18"/>
        </w:rPr>
        <w:t xml:space="preserve">Adres Wykonawcy: </w:t>
      </w:r>
    </w:p>
    <w:p w:rsidR="00DC76DF" w:rsidRPr="00211993" w:rsidRDefault="00DC76DF" w:rsidP="00DC76DF">
      <w:pPr>
        <w:ind w:left="570" w:right="470"/>
        <w:rPr>
          <w:rFonts w:ascii="Verdana" w:hAnsi="Verdana"/>
          <w:iCs/>
          <w:sz w:val="18"/>
          <w:szCs w:val="18"/>
        </w:rPr>
      </w:pPr>
    </w:p>
    <w:p w:rsidR="00DC76DF" w:rsidRPr="00211993" w:rsidRDefault="00DC76DF" w:rsidP="00A60243">
      <w:pPr>
        <w:ind w:right="470"/>
        <w:rPr>
          <w:rFonts w:ascii="Verdana" w:hAnsi="Verdana"/>
          <w:iCs/>
          <w:sz w:val="18"/>
          <w:szCs w:val="18"/>
        </w:rPr>
      </w:pPr>
      <w:r w:rsidRPr="00211993">
        <w:rPr>
          <w:rFonts w:ascii="Verdana" w:hAnsi="Verdana"/>
          <w:iCs/>
          <w:sz w:val="18"/>
          <w:szCs w:val="18"/>
        </w:rPr>
        <w:t>.................................................................................................................</w:t>
      </w:r>
      <w:r w:rsidR="00A60243" w:rsidRPr="00211993">
        <w:rPr>
          <w:rFonts w:ascii="Verdana" w:hAnsi="Verdana"/>
          <w:iCs/>
          <w:sz w:val="18"/>
          <w:szCs w:val="18"/>
        </w:rPr>
        <w:t>.....</w:t>
      </w:r>
      <w:r w:rsidRPr="00211993">
        <w:rPr>
          <w:rFonts w:ascii="Verdana" w:hAnsi="Verdana"/>
          <w:iCs/>
          <w:sz w:val="18"/>
          <w:szCs w:val="18"/>
        </w:rPr>
        <w:t>...............</w:t>
      </w:r>
    </w:p>
    <w:p w:rsidR="00A60243" w:rsidRPr="00211993" w:rsidRDefault="00A60243" w:rsidP="00A60243">
      <w:pPr>
        <w:ind w:right="470"/>
        <w:jc w:val="both"/>
        <w:rPr>
          <w:rFonts w:ascii="Verdana" w:hAnsi="Verdana"/>
          <w:iCs/>
          <w:sz w:val="18"/>
          <w:szCs w:val="18"/>
        </w:rPr>
      </w:pPr>
    </w:p>
    <w:p w:rsidR="00DC76DF" w:rsidRPr="00211993" w:rsidRDefault="00DC76DF" w:rsidP="00A60243">
      <w:pPr>
        <w:ind w:right="470"/>
        <w:jc w:val="both"/>
        <w:rPr>
          <w:rFonts w:ascii="Verdana" w:hAnsi="Verdana"/>
          <w:iCs/>
          <w:sz w:val="18"/>
          <w:szCs w:val="18"/>
        </w:rPr>
      </w:pPr>
      <w:r w:rsidRPr="00211993">
        <w:rPr>
          <w:rFonts w:ascii="Verdana" w:hAnsi="Verdana"/>
          <w:iCs/>
          <w:sz w:val="18"/>
          <w:szCs w:val="18"/>
        </w:rPr>
        <w:t>Nazwiska osób po stronie Wykonawcy uprawnionych do jego reprezentowania przy sporządzaniu niniejszej oferty:</w:t>
      </w:r>
    </w:p>
    <w:p w:rsidR="00DC76DF" w:rsidRPr="00211993" w:rsidRDefault="00DC76DF" w:rsidP="00A60243">
      <w:pPr>
        <w:ind w:right="470"/>
        <w:jc w:val="both"/>
        <w:rPr>
          <w:rFonts w:ascii="Verdana" w:hAnsi="Verdana"/>
          <w:iCs/>
          <w:sz w:val="18"/>
          <w:szCs w:val="18"/>
          <w:lang w:val="de-DE"/>
        </w:rPr>
      </w:pPr>
      <w:r w:rsidRPr="00211993">
        <w:rPr>
          <w:rFonts w:ascii="Verdana" w:hAnsi="Verdana"/>
          <w:iCs/>
          <w:sz w:val="18"/>
          <w:szCs w:val="18"/>
          <w:lang w:val="de-DE"/>
        </w:rPr>
        <w:t>.....................................................................................................</w:t>
      </w:r>
      <w:r w:rsidR="00A60243" w:rsidRPr="00211993">
        <w:rPr>
          <w:rFonts w:ascii="Verdana" w:hAnsi="Verdana"/>
          <w:iCs/>
          <w:sz w:val="18"/>
          <w:szCs w:val="18"/>
          <w:lang w:val="de-DE"/>
        </w:rPr>
        <w:t>....</w:t>
      </w:r>
      <w:r w:rsidRPr="00211993">
        <w:rPr>
          <w:rFonts w:ascii="Verdana" w:hAnsi="Verdana"/>
          <w:iCs/>
          <w:sz w:val="18"/>
          <w:szCs w:val="18"/>
          <w:lang w:val="de-DE"/>
        </w:rPr>
        <w:t>............................</w:t>
      </w:r>
    </w:p>
    <w:p w:rsidR="00DC76DF" w:rsidRPr="00211993" w:rsidRDefault="00DC76DF" w:rsidP="00DC76DF">
      <w:pPr>
        <w:ind w:left="570" w:right="470"/>
        <w:jc w:val="both"/>
        <w:rPr>
          <w:rFonts w:ascii="Verdana" w:hAnsi="Verdana"/>
          <w:iCs/>
          <w:sz w:val="18"/>
          <w:szCs w:val="18"/>
          <w:lang w:val="de-DE"/>
        </w:rPr>
      </w:pPr>
    </w:p>
    <w:p w:rsidR="00DC76DF" w:rsidRPr="00211993" w:rsidRDefault="00DC76DF" w:rsidP="00A60243">
      <w:pPr>
        <w:ind w:right="470"/>
        <w:rPr>
          <w:rFonts w:ascii="Verdana" w:hAnsi="Verdana"/>
          <w:iCs/>
          <w:sz w:val="18"/>
          <w:szCs w:val="18"/>
          <w:lang w:val="de-DE"/>
        </w:rPr>
      </w:pPr>
      <w:r w:rsidRPr="00211993">
        <w:rPr>
          <w:rFonts w:ascii="Verdana" w:hAnsi="Verdana"/>
          <w:iCs/>
          <w:sz w:val="18"/>
          <w:szCs w:val="18"/>
          <w:lang w:val="de-DE"/>
        </w:rPr>
        <w:t xml:space="preserve">NIP.................................      </w:t>
      </w:r>
      <w:proofErr w:type="spellStart"/>
      <w:r w:rsidRPr="00211993">
        <w:rPr>
          <w:rFonts w:ascii="Verdana" w:hAnsi="Verdana"/>
          <w:iCs/>
          <w:sz w:val="18"/>
          <w:szCs w:val="18"/>
          <w:lang w:val="de-DE"/>
        </w:rPr>
        <w:t>Regon</w:t>
      </w:r>
      <w:proofErr w:type="spellEnd"/>
      <w:r w:rsidRPr="00211993">
        <w:rPr>
          <w:rFonts w:ascii="Verdana" w:hAnsi="Verdana"/>
          <w:iCs/>
          <w:sz w:val="18"/>
          <w:szCs w:val="18"/>
          <w:lang w:val="de-DE"/>
        </w:rPr>
        <w:t>...........</w:t>
      </w:r>
      <w:r w:rsidR="00A60243" w:rsidRPr="00211993">
        <w:rPr>
          <w:rFonts w:ascii="Verdana" w:hAnsi="Verdana"/>
          <w:iCs/>
          <w:sz w:val="18"/>
          <w:szCs w:val="18"/>
          <w:lang w:val="de-DE"/>
        </w:rPr>
        <w:t xml:space="preserve">..................   </w:t>
      </w:r>
      <w:r w:rsidRPr="00211993">
        <w:rPr>
          <w:rFonts w:ascii="Verdana" w:hAnsi="Verdana"/>
          <w:iCs/>
          <w:sz w:val="18"/>
          <w:szCs w:val="18"/>
          <w:lang w:val="de-DE"/>
        </w:rPr>
        <w:t>Tel .....................</w:t>
      </w:r>
      <w:r w:rsidR="00A60243" w:rsidRPr="00211993">
        <w:rPr>
          <w:rFonts w:ascii="Verdana" w:hAnsi="Verdana"/>
          <w:iCs/>
          <w:sz w:val="18"/>
          <w:szCs w:val="18"/>
          <w:lang w:val="de-DE"/>
        </w:rPr>
        <w:t>............</w:t>
      </w:r>
      <w:r w:rsidRPr="00211993">
        <w:rPr>
          <w:rFonts w:ascii="Verdana" w:hAnsi="Verdana"/>
          <w:iCs/>
          <w:sz w:val="18"/>
          <w:szCs w:val="18"/>
          <w:lang w:val="de-DE"/>
        </w:rPr>
        <w:t>...........</w:t>
      </w:r>
      <w:r w:rsidRPr="00211993">
        <w:rPr>
          <w:rFonts w:ascii="Verdana" w:hAnsi="Verdana"/>
          <w:iCs/>
          <w:sz w:val="18"/>
          <w:szCs w:val="18"/>
          <w:lang w:val="de-DE"/>
        </w:rPr>
        <w:br/>
      </w:r>
    </w:p>
    <w:p w:rsidR="00DC76DF" w:rsidRPr="00211993" w:rsidRDefault="00DC76DF" w:rsidP="00A60243">
      <w:pPr>
        <w:ind w:right="470"/>
        <w:rPr>
          <w:rFonts w:ascii="Verdana" w:hAnsi="Verdana"/>
          <w:sz w:val="18"/>
          <w:szCs w:val="18"/>
        </w:rPr>
      </w:pPr>
      <w:r w:rsidRPr="00211993">
        <w:rPr>
          <w:rFonts w:ascii="Verdana" w:hAnsi="Verdana"/>
          <w:iCs/>
          <w:sz w:val="18"/>
          <w:szCs w:val="18"/>
          <w:lang w:val="de-DE"/>
        </w:rPr>
        <w:t xml:space="preserve">Fax ...............................      </w:t>
      </w:r>
      <w:proofErr w:type="spellStart"/>
      <w:r w:rsidRPr="00211993">
        <w:rPr>
          <w:rFonts w:ascii="Verdana" w:hAnsi="Verdana"/>
          <w:iCs/>
          <w:sz w:val="18"/>
          <w:szCs w:val="18"/>
          <w:lang w:val="de-DE"/>
        </w:rPr>
        <w:t>E-ma</w:t>
      </w:r>
      <w:r w:rsidRPr="00211993">
        <w:rPr>
          <w:rFonts w:ascii="Verdana" w:hAnsi="Verdana"/>
          <w:sz w:val="18"/>
          <w:szCs w:val="18"/>
          <w:lang w:val="de-DE"/>
        </w:rPr>
        <w:t>il</w:t>
      </w:r>
      <w:proofErr w:type="spellEnd"/>
      <w:r w:rsidRPr="00211993">
        <w:rPr>
          <w:rFonts w:ascii="Verdana" w:hAnsi="Verdana"/>
          <w:sz w:val="18"/>
          <w:szCs w:val="18"/>
          <w:lang w:val="de-DE"/>
        </w:rPr>
        <w:t xml:space="preserve"> ..............................    </w:t>
      </w:r>
      <w:proofErr w:type="spellStart"/>
      <w:r w:rsidRPr="00211993">
        <w:rPr>
          <w:rFonts w:ascii="Verdana" w:hAnsi="Verdana"/>
          <w:sz w:val="18"/>
          <w:szCs w:val="18"/>
          <w:lang w:val="de-DE"/>
        </w:rPr>
        <w:t>www</w:t>
      </w:r>
      <w:proofErr w:type="spellEnd"/>
      <w:r w:rsidRPr="00211993">
        <w:rPr>
          <w:rFonts w:ascii="Verdana" w:hAnsi="Verdana"/>
          <w:iCs/>
          <w:sz w:val="18"/>
          <w:szCs w:val="18"/>
          <w:lang w:val="de-DE"/>
        </w:rPr>
        <w:t>..................</w:t>
      </w:r>
      <w:r w:rsidR="00A60243" w:rsidRPr="00211993">
        <w:rPr>
          <w:rFonts w:ascii="Verdana" w:hAnsi="Verdana"/>
          <w:iCs/>
          <w:sz w:val="18"/>
          <w:szCs w:val="18"/>
          <w:lang w:val="de-DE"/>
        </w:rPr>
        <w:t>............</w:t>
      </w:r>
      <w:r w:rsidRPr="00211993">
        <w:rPr>
          <w:rFonts w:ascii="Verdana" w:hAnsi="Verdana"/>
          <w:iCs/>
          <w:sz w:val="18"/>
          <w:szCs w:val="18"/>
          <w:lang w:val="de-DE"/>
        </w:rPr>
        <w:t>...........</w:t>
      </w:r>
      <w:r w:rsidRPr="00211993">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3402"/>
        <w:gridCol w:w="1985"/>
        <w:gridCol w:w="1417"/>
        <w:gridCol w:w="1985"/>
      </w:tblGrid>
      <w:tr w:rsidR="00A60243" w:rsidRPr="00211993" w:rsidTr="00A60243">
        <w:trPr>
          <w:cantSplit/>
          <w:trHeight w:hRule="exact" w:val="1009"/>
        </w:trPr>
        <w:tc>
          <w:tcPr>
            <w:tcW w:w="454" w:type="dxa"/>
            <w:tcBorders>
              <w:top w:val="single" w:sz="4" w:space="0" w:color="000000"/>
              <w:left w:val="single" w:sz="4" w:space="0" w:color="000000"/>
              <w:bottom w:val="single" w:sz="4" w:space="0" w:color="auto"/>
            </w:tcBorders>
          </w:tcPr>
          <w:p w:rsidR="00A60243" w:rsidRPr="00211993" w:rsidRDefault="00A60243" w:rsidP="00DC76DF">
            <w:pPr>
              <w:tabs>
                <w:tab w:val="left" w:pos="0"/>
              </w:tabs>
              <w:snapToGrid w:val="0"/>
              <w:ind w:right="470"/>
              <w:rPr>
                <w:rFonts w:ascii="Verdana" w:hAnsi="Verdana"/>
                <w:sz w:val="18"/>
                <w:szCs w:val="18"/>
              </w:rPr>
            </w:pPr>
          </w:p>
        </w:tc>
        <w:tc>
          <w:tcPr>
            <w:tcW w:w="3402" w:type="dxa"/>
            <w:tcBorders>
              <w:top w:val="single" w:sz="4" w:space="0" w:color="000000"/>
              <w:left w:val="single" w:sz="4" w:space="0" w:color="000000"/>
              <w:bottom w:val="single" w:sz="4" w:space="0" w:color="auto"/>
            </w:tcBorders>
          </w:tcPr>
          <w:p w:rsidR="00A60243" w:rsidRPr="00211993" w:rsidRDefault="00A60243" w:rsidP="00DC76DF">
            <w:pPr>
              <w:tabs>
                <w:tab w:val="left" w:pos="72"/>
                <w:tab w:val="left" w:pos="9072"/>
              </w:tabs>
              <w:snapToGrid w:val="0"/>
              <w:rPr>
                <w:rFonts w:ascii="Verdana" w:hAnsi="Verdana"/>
                <w:sz w:val="18"/>
                <w:szCs w:val="18"/>
              </w:rPr>
            </w:pPr>
            <w:r w:rsidRPr="00211993">
              <w:rPr>
                <w:rFonts w:ascii="Verdana" w:hAnsi="Verdana"/>
                <w:sz w:val="18"/>
                <w:szCs w:val="18"/>
              </w:rPr>
              <w:t>Przedmiot zamówienia</w:t>
            </w:r>
          </w:p>
        </w:tc>
        <w:tc>
          <w:tcPr>
            <w:tcW w:w="1985" w:type="dxa"/>
            <w:tcBorders>
              <w:top w:val="single" w:sz="4" w:space="0" w:color="000000"/>
              <w:left w:val="single" w:sz="4" w:space="0" w:color="000000"/>
              <w:bottom w:val="single" w:sz="4" w:space="0" w:color="000000"/>
              <w:right w:val="single" w:sz="4" w:space="0" w:color="000000"/>
            </w:tcBorders>
          </w:tcPr>
          <w:p w:rsidR="00A60243" w:rsidRPr="00211993" w:rsidRDefault="00A60243" w:rsidP="00DC76DF">
            <w:pPr>
              <w:tabs>
                <w:tab w:val="left" w:pos="72"/>
                <w:tab w:val="left" w:pos="9072"/>
              </w:tabs>
              <w:snapToGrid w:val="0"/>
              <w:rPr>
                <w:rFonts w:ascii="Verdana" w:hAnsi="Verdana"/>
                <w:sz w:val="18"/>
                <w:szCs w:val="18"/>
              </w:rPr>
            </w:pPr>
            <w:r w:rsidRPr="00211993">
              <w:rPr>
                <w:rFonts w:ascii="Verdana" w:hAnsi="Verdana"/>
                <w:sz w:val="18"/>
                <w:szCs w:val="18"/>
              </w:rPr>
              <w:t>Cena Netto PLN</w:t>
            </w:r>
          </w:p>
        </w:tc>
        <w:tc>
          <w:tcPr>
            <w:tcW w:w="1417" w:type="dxa"/>
            <w:tcBorders>
              <w:top w:val="single" w:sz="4" w:space="0" w:color="000000"/>
              <w:left w:val="single" w:sz="4" w:space="0" w:color="000000"/>
              <w:bottom w:val="single" w:sz="4" w:space="0" w:color="000000"/>
              <w:right w:val="single" w:sz="4" w:space="0" w:color="auto"/>
            </w:tcBorders>
          </w:tcPr>
          <w:p w:rsidR="00A60243" w:rsidRPr="00211993" w:rsidRDefault="00A60243" w:rsidP="00DC76DF">
            <w:pPr>
              <w:ind w:left="-28" w:right="-4"/>
              <w:jc w:val="center"/>
              <w:rPr>
                <w:rFonts w:ascii="Verdana" w:hAnsi="Verdana" w:cs="Arial"/>
                <w:sz w:val="18"/>
                <w:szCs w:val="18"/>
              </w:rPr>
            </w:pPr>
            <w:r w:rsidRPr="00211993">
              <w:rPr>
                <w:rFonts w:ascii="Verdana" w:hAnsi="Verdana" w:cs="Arial"/>
                <w:sz w:val="18"/>
                <w:szCs w:val="18"/>
              </w:rPr>
              <w:t>Stawka VAT</w:t>
            </w:r>
          </w:p>
          <w:p w:rsidR="00A60243" w:rsidRPr="00211993" w:rsidRDefault="00A60243" w:rsidP="00DC76DF">
            <w:pPr>
              <w:ind w:left="-28" w:right="-4"/>
              <w:jc w:val="center"/>
              <w:rPr>
                <w:rFonts w:ascii="Verdana" w:hAnsi="Verdana" w:cs="Arial"/>
                <w:sz w:val="18"/>
                <w:szCs w:val="18"/>
              </w:rPr>
            </w:pPr>
            <w:r w:rsidRPr="00211993">
              <w:rPr>
                <w:rFonts w:ascii="Verdana" w:hAnsi="Verdana" w:cs="Arial"/>
                <w:sz w:val="18"/>
                <w:szCs w:val="18"/>
              </w:rPr>
              <w:t>(podać w %)</w:t>
            </w:r>
          </w:p>
          <w:p w:rsidR="00A60243" w:rsidRPr="00211993" w:rsidRDefault="00A60243" w:rsidP="00DC76DF">
            <w:pPr>
              <w:tabs>
                <w:tab w:val="left" w:pos="72"/>
                <w:tab w:val="left" w:pos="9072"/>
              </w:tabs>
              <w:snapToGrid w:val="0"/>
              <w:rPr>
                <w:rFonts w:ascii="Verdana" w:hAnsi="Verdana"/>
                <w:sz w:val="18"/>
                <w:szCs w:val="18"/>
              </w:rPr>
            </w:pPr>
          </w:p>
        </w:tc>
        <w:tc>
          <w:tcPr>
            <w:tcW w:w="1985" w:type="dxa"/>
            <w:tcBorders>
              <w:top w:val="single" w:sz="4" w:space="0" w:color="000000"/>
              <w:left w:val="single" w:sz="4" w:space="0" w:color="auto"/>
              <w:bottom w:val="single" w:sz="4" w:space="0" w:color="000000"/>
              <w:right w:val="single" w:sz="4" w:space="0" w:color="000000"/>
            </w:tcBorders>
          </w:tcPr>
          <w:p w:rsidR="00A60243" w:rsidRPr="00211993" w:rsidRDefault="00A60243" w:rsidP="00DC76DF">
            <w:pPr>
              <w:snapToGrid w:val="0"/>
              <w:rPr>
                <w:rFonts w:ascii="Verdana" w:hAnsi="Verdana"/>
                <w:sz w:val="18"/>
                <w:szCs w:val="18"/>
              </w:rPr>
            </w:pPr>
            <w:r w:rsidRPr="00211993">
              <w:rPr>
                <w:rFonts w:ascii="Verdana" w:hAnsi="Verdana"/>
                <w:sz w:val="18"/>
                <w:szCs w:val="18"/>
              </w:rPr>
              <w:t xml:space="preserve">Cena Brutto PLN </w:t>
            </w:r>
          </w:p>
        </w:tc>
      </w:tr>
      <w:tr w:rsidR="00A60243" w:rsidRPr="00211993" w:rsidTr="00A60243">
        <w:trPr>
          <w:cantSplit/>
          <w:trHeight w:hRule="exact" w:val="979"/>
        </w:trPr>
        <w:tc>
          <w:tcPr>
            <w:tcW w:w="454" w:type="dxa"/>
            <w:tcBorders>
              <w:top w:val="single" w:sz="4" w:space="0" w:color="000000"/>
              <w:left w:val="single" w:sz="4" w:space="0" w:color="000000"/>
              <w:bottom w:val="single" w:sz="4" w:space="0" w:color="auto"/>
            </w:tcBorders>
          </w:tcPr>
          <w:p w:rsidR="00A60243" w:rsidRPr="00211993" w:rsidRDefault="00A60243" w:rsidP="00DC76DF">
            <w:pPr>
              <w:snapToGrid w:val="0"/>
              <w:ind w:right="470"/>
              <w:rPr>
                <w:rFonts w:ascii="Verdana" w:hAnsi="Verdana"/>
                <w:sz w:val="18"/>
                <w:szCs w:val="18"/>
              </w:rPr>
            </w:pPr>
            <w:r w:rsidRPr="00211993">
              <w:rPr>
                <w:rFonts w:ascii="Verdana" w:hAnsi="Verdana"/>
                <w:sz w:val="18"/>
                <w:szCs w:val="18"/>
              </w:rPr>
              <w:t>1</w:t>
            </w:r>
          </w:p>
        </w:tc>
        <w:tc>
          <w:tcPr>
            <w:tcW w:w="3402" w:type="dxa"/>
            <w:tcBorders>
              <w:top w:val="single" w:sz="4" w:space="0" w:color="000000"/>
              <w:left w:val="single" w:sz="4" w:space="0" w:color="000000"/>
              <w:bottom w:val="single" w:sz="4" w:space="0" w:color="auto"/>
            </w:tcBorders>
          </w:tcPr>
          <w:p w:rsidR="00A60243" w:rsidRPr="00211993" w:rsidRDefault="00A60243" w:rsidP="00DC76DF">
            <w:pPr>
              <w:tabs>
                <w:tab w:val="left" w:pos="72"/>
                <w:tab w:val="left" w:pos="9072"/>
              </w:tabs>
              <w:snapToGrid w:val="0"/>
              <w:ind w:right="-108"/>
              <w:rPr>
                <w:rFonts w:ascii="Verdana" w:hAnsi="Verdana"/>
                <w:sz w:val="18"/>
                <w:szCs w:val="18"/>
              </w:rPr>
            </w:pPr>
            <w:r w:rsidRPr="00211993">
              <w:rPr>
                <w:rFonts w:ascii="Verdana" w:hAnsi="Verdana"/>
                <w:sz w:val="18"/>
                <w:szCs w:val="18"/>
              </w:rPr>
              <w:t>Usługa opieki serwisowej systemu SIMPLE.BAZUS dla Uniwersytetu Medycznego we Wrocławiu</w:t>
            </w:r>
          </w:p>
        </w:tc>
        <w:tc>
          <w:tcPr>
            <w:tcW w:w="1985" w:type="dxa"/>
            <w:tcBorders>
              <w:top w:val="single" w:sz="4" w:space="0" w:color="000000"/>
              <w:left w:val="single" w:sz="4" w:space="0" w:color="000000"/>
              <w:bottom w:val="single" w:sz="4" w:space="0" w:color="auto"/>
              <w:right w:val="single" w:sz="4" w:space="0" w:color="000000"/>
            </w:tcBorders>
          </w:tcPr>
          <w:p w:rsidR="00A60243" w:rsidRPr="00211993" w:rsidRDefault="00A60243" w:rsidP="00DC76DF">
            <w:pPr>
              <w:tabs>
                <w:tab w:val="left" w:pos="72"/>
                <w:tab w:val="left" w:pos="9072"/>
              </w:tabs>
              <w:snapToGrid w:val="0"/>
              <w:ind w:right="-108"/>
              <w:rPr>
                <w:rFonts w:ascii="Verdana" w:hAnsi="Verdana"/>
                <w:sz w:val="18"/>
                <w:szCs w:val="18"/>
              </w:rPr>
            </w:pPr>
          </w:p>
        </w:tc>
        <w:tc>
          <w:tcPr>
            <w:tcW w:w="1417" w:type="dxa"/>
            <w:tcBorders>
              <w:top w:val="single" w:sz="4" w:space="0" w:color="000000"/>
              <w:left w:val="single" w:sz="4" w:space="0" w:color="000000"/>
              <w:bottom w:val="single" w:sz="4" w:space="0" w:color="auto"/>
              <w:right w:val="single" w:sz="4" w:space="0" w:color="auto"/>
            </w:tcBorders>
          </w:tcPr>
          <w:p w:rsidR="00A60243" w:rsidRPr="00211993" w:rsidRDefault="00A60243" w:rsidP="00DC76DF">
            <w:pPr>
              <w:tabs>
                <w:tab w:val="left" w:pos="72"/>
                <w:tab w:val="left" w:pos="9072"/>
              </w:tabs>
              <w:snapToGrid w:val="0"/>
              <w:ind w:right="-108"/>
              <w:rPr>
                <w:rFonts w:ascii="Verdana" w:hAnsi="Verdana"/>
                <w:sz w:val="18"/>
                <w:szCs w:val="18"/>
              </w:rPr>
            </w:pPr>
          </w:p>
        </w:tc>
        <w:tc>
          <w:tcPr>
            <w:tcW w:w="1985" w:type="dxa"/>
            <w:tcBorders>
              <w:top w:val="single" w:sz="4" w:space="0" w:color="000000"/>
              <w:left w:val="single" w:sz="4" w:space="0" w:color="auto"/>
              <w:bottom w:val="single" w:sz="4" w:space="0" w:color="auto"/>
              <w:right w:val="single" w:sz="4" w:space="0" w:color="000000"/>
            </w:tcBorders>
          </w:tcPr>
          <w:p w:rsidR="00A60243" w:rsidRPr="00211993" w:rsidRDefault="00A60243" w:rsidP="00DC76DF">
            <w:pPr>
              <w:snapToGrid w:val="0"/>
              <w:ind w:right="-108"/>
              <w:rPr>
                <w:rFonts w:ascii="Verdana" w:hAnsi="Verdana"/>
                <w:sz w:val="18"/>
                <w:szCs w:val="18"/>
              </w:rPr>
            </w:pPr>
          </w:p>
        </w:tc>
      </w:tr>
      <w:tr w:rsidR="00A60243" w:rsidRPr="00211993" w:rsidTr="00A60243">
        <w:trPr>
          <w:cantSplit/>
          <w:trHeight w:hRule="exact" w:val="564"/>
        </w:trPr>
        <w:tc>
          <w:tcPr>
            <w:tcW w:w="454" w:type="dxa"/>
            <w:tcBorders>
              <w:top w:val="single" w:sz="4" w:space="0" w:color="000000"/>
              <w:left w:val="single" w:sz="4" w:space="0" w:color="000000"/>
              <w:bottom w:val="single" w:sz="4" w:space="0" w:color="auto"/>
            </w:tcBorders>
          </w:tcPr>
          <w:p w:rsidR="00A60243" w:rsidRPr="00211993" w:rsidRDefault="00A60243" w:rsidP="00DC76DF">
            <w:pPr>
              <w:snapToGrid w:val="0"/>
              <w:ind w:right="470"/>
              <w:rPr>
                <w:rFonts w:ascii="Verdana" w:hAnsi="Verdana"/>
                <w:sz w:val="18"/>
                <w:szCs w:val="18"/>
              </w:rPr>
            </w:pPr>
            <w:r w:rsidRPr="00211993">
              <w:rPr>
                <w:rFonts w:ascii="Verdana" w:hAnsi="Verdana"/>
                <w:sz w:val="18"/>
                <w:szCs w:val="18"/>
              </w:rPr>
              <w:t>2</w:t>
            </w:r>
          </w:p>
        </w:tc>
        <w:tc>
          <w:tcPr>
            <w:tcW w:w="8789" w:type="dxa"/>
            <w:gridSpan w:val="4"/>
            <w:tcBorders>
              <w:top w:val="single" w:sz="4" w:space="0" w:color="000000"/>
              <w:left w:val="single" w:sz="4" w:space="0" w:color="000000"/>
              <w:bottom w:val="single" w:sz="4" w:space="0" w:color="auto"/>
              <w:right w:val="single" w:sz="4" w:space="0" w:color="000000"/>
            </w:tcBorders>
          </w:tcPr>
          <w:p w:rsidR="00A60243" w:rsidRPr="00211993" w:rsidRDefault="00A60243" w:rsidP="00DC76DF">
            <w:pPr>
              <w:snapToGrid w:val="0"/>
              <w:ind w:right="-108"/>
              <w:rPr>
                <w:rFonts w:ascii="Verdana" w:hAnsi="Verdana"/>
                <w:sz w:val="18"/>
                <w:szCs w:val="18"/>
              </w:rPr>
            </w:pPr>
            <w:r w:rsidRPr="00211993">
              <w:rPr>
                <w:rFonts w:ascii="Verdana" w:hAnsi="Verdana" w:cs="Arial"/>
                <w:sz w:val="18"/>
                <w:szCs w:val="18"/>
              </w:rPr>
              <w:t xml:space="preserve">Słownie: </w:t>
            </w:r>
          </w:p>
        </w:tc>
      </w:tr>
      <w:tr w:rsidR="00A60243" w:rsidRPr="00211993" w:rsidTr="005456BF">
        <w:trPr>
          <w:cantSplit/>
          <w:trHeight w:hRule="exact" w:val="1696"/>
        </w:trPr>
        <w:tc>
          <w:tcPr>
            <w:tcW w:w="454" w:type="dxa"/>
            <w:tcBorders>
              <w:top w:val="single" w:sz="4" w:space="0" w:color="auto"/>
              <w:left w:val="single" w:sz="4" w:space="0" w:color="000000"/>
              <w:bottom w:val="single" w:sz="4" w:space="0" w:color="auto"/>
            </w:tcBorders>
          </w:tcPr>
          <w:p w:rsidR="00DC76DF" w:rsidRPr="00211993" w:rsidRDefault="00DC76DF" w:rsidP="00DC76DF">
            <w:pPr>
              <w:snapToGrid w:val="0"/>
              <w:ind w:right="470"/>
              <w:rPr>
                <w:rFonts w:ascii="Verdana" w:hAnsi="Verdana"/>
                <w:sz w:val="18"/>
                <w:szCs w:val="18"/>
              </w:rPr>
            </w:pPr>
            <w:r w:rsidRPr="00211993">
              <w:rPr>
                <w:rFonts w:ascii="Verdana" w:hAnsi="Verdana"/>
                <w:sz w:val="18"/>
                <w:szCs w:val="18"/>
              </w:rPr>
              <w:t>3</w:t>
            </w:r>
          </w:p>
        </w:tc>
        <w:tc>
          <w:tcPr>
            <w:tcW w:w="5387" w:type="dxa"/>
            <w:gridSpan w:val="2"/>
            <w:tcBorders>
              <w:top w:val="single" w:sz="4" w:space="0" w:color="auto"/>
              <w:left w:val="single" w:sz="4" w:space="0" w:color="000000"/>
              <w:bottom w:val="single" w:sz="4" w:space="0" w:color="auto"/>
            </w:tcBorders>
          </w:tcPr>
          <w:p w:rsidR="00A60243" w:rsidRPr="00211993" w:rsidRDefault="00A60243" w:rsidP="005456BF">
            <w:pPr>
              <w:ind w:left="638" w:hanging="638"/>
              <w:jc w:val="both"/>
              <w:outlineLvl w:val="0"/>
              <w:rPr>
                <w:rFonts w:ascii="Verdana" w:hAnsi="Verdana"/>
                <w:b/>
                <w:sz w:val="16"/>
                <w:szCs w:val="16"/>
              </w:rPr>
            </w:pPr>
            <w:r w:rsidRPr="00211993">
              <w:rPr>
                <w:rFonts w:ascii="Verdana" w:hAnsi="Verdana"/>
                <w:b/>
                <w:sz w:val="16"/>
                <w:szCs w:val="16"/>
              </w:rPr>
              <w:t>Termin usunięcia usterki w zależności od stopnia</w:t>
            </w:r>
          </w:p>
          <w:p w:rsidR="00A60243" w:rsidRPr="00211993" w:rsidRDefault="00A60243" w:rsidP="005456BF">
            <w:pPr>
              <w:ind w:left="638" w:hanging="638"/>
              <w:jc w:val="both"/>
              <w:outlineLvl w:val="0"/>
              <w:rPr>
                <w:rFonts w:ascii="Verdana" w:hAnsi="Verdana"/>
                <w:sz w:val="16"/>
                <w:szCs w:val="16"/>
              </w:rPr>
            </w:pPr>
            <w:r w:rsidRPr="00211993">
              <w:rPr>
                <w:rFonts w:ascii="Verdana" w:hAnsi="Verdana"/>
                <w:b/>
                <w:sz w:val="16"/>
                <w:szCs w:val="16"/>
              </w:rPr>
              <w:t xml:space="preserve">ważności - </w:t>
            </w:r>
            <w:r w:rsidRPr="00211993">
              <w:rPr>
                <w:rFonts w:ascii="Verdana" w:hAnsi="Verdana"/>
                <w:b/>
                <w:bCs/>
                <w:sz w:val="16"/>
                <w:szCs w:val="16"/>
              </w:rPr>
              <w:t>Kod 1</w:t>
            </w:r>
            <w:r w:rsidRPr="00211993">
              <w:rPr>
                <w:rFonts w:ascii="Verdana" w:hAnsi="Verdana"/>
                <w:sz w:val="16"/>
                <w:szCs w:val="16"/>
              </w:rPr>
              <w:t xml:space="preserve"> </w:t>
            </w:r>
          </w:p>
          <w:p w:rsidR="00A60243" w:rsidRPr="00211993" w:rsidRDefault="00A60243" w:rsidP="005456BF">
            <w:pPr>
              <w:ind w:left="638" w:hanging="638"/>
              <w:jc w:val="both"/>
              <w:outlineLvl w:val="0"/>
            </w:pPr>
            <w:r w:rsidRPr="00211993">
              <w:rPr>
                <w:rFonts w:ascii="Verdana" w:hAnsi="Verdana"/>
                <w:sz w:val="16"/>
                <w:szCs w:val="16"/>
              </w:rPr>
              <w:t>Do 12 godzin w dni robocze od momentu zgłoszenia usterki</w:t>
            </w:r>
          </w:p>
          <w:p w:rsidR="00A60243" w:rsidRPr="00211993" w:rsidRDefault="00A60243" w:rsidP="005456BF">
            <w:pPr>
              <w:ind w:left="638" w:hanging="638"/>
              <w:jc w:val="both"/>
              <w:outlineLvl w:val="0"/>
            </w:pPr>
            <w:r w:rsidRPr="00211993">
              <w:rPr>
                <w:rFonts w:ascii="Verdana" w:hAnsi="Verdana"/>
                <w:sz w:val="16"/>
                <w:szCs w:val="16"/>
              </w:rPr>
              <w:t>Do 16 godzin w dni robocze od momentu zgłoszenia usterki</w:t>
            </w:r>
          </w:p>
          <w:p w:rsidR="00DC76DF" w:rsidRPr="00211993" w:rsidRDefault="00A60243" w:rsidP="005456BF">
            <w:pPr>
              <w:tabs>
                <w:tab w:val="left" w:pos="9356"/>
              </w:tabs>
              <w:ind w:right="186"/>
              <w:jc w:val="both"/>
              <w:rPr>
                <w:rFonts w:ascii="Verdana" w:hAnsi="Verdana"/>
                <w:sz w:val="18"/>
                <w:szCs w:val="18"/>
              </w:rPr>
            </w:pPr>
            <w:r w:rsidRPr="00211993">
              <w:rPr>
                <w:rFonts w:ascii="Verdana" w:hAnsi="Verdana"/>
                <w:sz w:val="16"/>
                <w:szCs w:val="16"/>
              </w:rPr>
              <w:t>Do 24 godzin w dni robocze od momentu zgłoszenia usterki</w:t>
            </w:r>
          </w:p>
        </w:tc>
        <w:tc>
          <w:tcPr>
            <w:tcW w:w="3402" w:type="dxa"/>
            <w:gridSpan w:val="2"/>
            <w:tcBorders>
              <w:top w:val="single" w:sz="4" w:space="0" w:color="auto"/>
              <w:left w:val="single" w:sz="4" w:space="0" w:color="000000"/>
              <w:bottom w:val="single" w:sz="4" w:space="0" w:color="auto"/>
              <w:right w:val="single" w:sz="4" w:space="0" w:color="000000"/>
            </w:tcBorders>
          </w:tcPr>
          <w:p w:rsidR="00DC76DF" w:rsidRPr="00211993" w:rsidRDefault="00DC76DF" w:rsidP="00DC76DF">
            <w:pPr>
              <w:snapToGrid w:val="0"/>
              <w:ind w:right="-108"/>
              <w:rPr>
                <w:rFonts w:ascii="Verdana" w:hAnsi="Verdana"/>
                <w:sz w:val="18"/>
                <w:szCs w:val="18"/>
              </w:rPr>
            </w:pPr>
          </w:p>
          <w:p w:rsidR="00DC76DF" w:rsidRPr="00211993" w:rsidRDefault="00A60243" w:rsidP="00DC76DF">
            <w:pPr>
              <w:snapToGrid w:val="0"/>
              <w:ind w:right="-108"/>
              <w:rPr>
                <w:rFonts w:ascii="Verdana" w:hAnsi="Verdana"/>
                <w:sz w:val="18"/>
                <w:szCs w:val="18"/>
              </w:rPr>
            </w:pPr>
            <w:r w:rsidRPr="00211993">
              <w:rPr>
                <w:rFonts w:ascii="Verdana" w:hAnsi="Verdana"/>
                <w:sz w:val="18"/>
                <w:szCs w:val="18"/>
              </w:rPr>
              <w:t>Deklarowany w godzinach</w:t>
            </w:r>
          </w:p>
          <w:p w:rsidR="00DC76DF" w:rsidRPr="00211993" w:rsidRDefault="00DC76DF" w:rsidP="00DC76DF">
            <w:pPr>
              <w:snapToGrid w:val="0"/>
              <w:ind w:right="-108"/>
              <w:rPr>
                <w:rFonts w:ascii="Verdana" w:hAnsi="Verdana"/>
                <w:sz w:val="18"/>
                <w:szCs w:val="18"/>
              </w:rPr>
            </w:pPr>
          </w:p>
          <w:p w:rsidR="00DC76DF" w:rsidRPr="00211993" w:rsidRDefault="00A60243" w:rsidP="00DC76DF">
            <w:pPr>
              <w:snapToGrid w:val="0"/>
              <w:ind w:right="-108"/>
              <w:rPr>
                <w:rFonts w:ascii="Verdana" w:hAnsi="Verdana"/>
                <w:sz w:val="18"/>
                <w:szCs w:val="18"/>
              </w:rPr>
            </w:pPr>
            <w:r w:rsidRPr="00211993">
              <w:rPr>
                <w:rFonts w:ascii="Verdana" w:hAnsi="Verdana"/>
                <w:sz w:val="18"/>
                <w:szCs w:val="18"/>
              </w:rPr>
              <w:t xml:space="preserve">do </w:t>
            </w:r>
            <w:r w:rsidR="00DC76DF" w:rsidRPr="00211993">
              <w:rPr>
                <w:rFonts w:ascii="Verdana" w:hAnsi="Verdana"/>
                <w:sz w:val="18"/>
                <w:szCs w:val="18"/>
              </w:rPr>
              <w:t>.....................</w:t>
            </w:r>
          </w:p>
        </w:tc>
      </w:tr>
      <w:tr w:rsidR="00A60243" w:rsidRPr="00211993" w:rsidTr="005456BF">
        <w:trPr>
          <w:cantSplit/>
          <w:trHeight w:hRule="exact" w:val="1706"/>
        </w:trPr>
        <w:tc>
          <w:tcPr>
            <w:tcW w:w="454" w:type="dxa"/>
            <w:tcBorders>
              <w:top w:val="single" w:sz="4" w:space="0" w:color="auto"/>
              <w:left w:val="single" w:sz="4" w:space="0" w:color="000000"/>
              <w:bottom w:val="single" w:sz="4" w:space="0" w:color="auto"/>
            </w:tcBorders>
          </w:tcPr>
          <w:p w:rsidR="00A60243" w:rsidRPr="00211993" w:rsidRDefault="00A60243" w:rsidP="00DC76DF">
            <w:pPr>
              <w:snapToGrid w:val="0"/>
              <w:ind w:right="470"/>
              <w:rPr>
                <w:rFonts w:ascii="Verdana" w:hAnsi="Verdana"/>
                <w:sz w:val="18"/>
                <w:szCs w:val="18"/>
              </w:rPr>
            </w:pPr>
            <w:r w:rsidRPr="00211993">
              <w:rPr>
                <w:rFonts w:ascii="Verdana" w:hAnsi="Verdana"/>
                <w:sz w:val="18"/>
                <w:szCs w:val="18"/>
              </w:rPr>
              <w:t>4</w:t>
            </w:r>
          </w:p>
        </w:tc>
        <w:tc>
          <w:tcPr>
            <w:tcW w:w="5387" w:type="dxa"/>
            <w:gridSpan w:val="2"/>
            <w:tcBorders>
              <w:top w:val="single" w:sz="4" w:space="0" w:color="auto"/>
              <w:left w:val="single" w:sz="4" w:space="0" w:color="000000"/>
              <w:bottom w:val="single" w:sz="4" w:space="0" w:color="auto"/>
            </w:tcBorders>
          </w:tcPr>
          <w:p w:rsidR="00A60243" w:rsidRPr="00211993" w:rsidRDefault="00A60243" w:rsidP="005456BF">
            <w:pPr>
              <w:ind w:left="638" w:hanging="638"/>
              <w:jc w:val="both"/>
              <w:outlineLvl w:val="0"/>
              <w:rPr>
                <w:rFonts w:ascii="Verdana" w:hAnsi="Verdana"/>
                <w:b/>
                <w:sz w:val="16"/>
                <w:szCs w:val="16"/>
              </w:rPr>
            </w:pPr>
            <w:r w:rsidRPr="00211993">
              <w:rPr>
                <w:rFonts w:ascii="Verdana" w:hAnsi="Verdana"/>
                <w:b/>
                <w:sz w:val="16"/>
                <w:szCs w:val="16"/>
              </w:rPr>
              <w:t xml:space="preserve">Termin usunięcia usterki w zależności od stopnia </w:t>
            </w:r>
          </w:p>
          <w:p w:rsidR="00A60243" w:rsidRPr="00211993" w:rsidRDefault="00A60243" w:rsidP="005456BF">
            <w:pPr>
              <w:jc w:val="both"/>
              <w:outlineLvl w:val="0"/>
              <w:rPr>
                <w:rFonts w:ascii="Verdana" w:hAnsi="Verdana"/>
                <w:b/>
                <w:bCs/>
                <w:sz w:val="16"/>
                <w:szCs w:val="16"/>
              </w:rPr>
            </w:pPr>
            <w:r w:rsidRPr="00211993">
              <w:rPr>
                <w:rFonts w:ascii="Verdana" w:hAnsi="Verdana"/>
                <w:b/>
                <w:sz w:val="16"/>
                <w:szCs w:val="16"/>
              </w:rPr>
              <w:t xml:space="preserve">ważności - </w:t>
            </w:r>
            <w:r w:rsidRPr="00211993">
              <w:rPr>
                <w:rFonts w:ascii="Verdana" w:hAnsi="Verdana"/>
                <w:b/>
                <w:bCs/>
                <w:sz w:val="16"/>
                <w:szCs w:val="16"/>
              </w:rPr>
              <w:t>Kod 2</w:t>
            </w:r>
          </w:p>
          <w:p w:rsidR="00A60243" w:rsidRPr="00211993" w:rsidRDefault="00A60243" w:rsidP="005456BF">
            <w:pPr>
              <w:ind w:left="638" w:hanging="638"/>
              <w:jc w:val="both"/>
              <w:outlineLvl w:val="0"/>
            </w:pPr>
            <w:r w:rsidRPr="00211993">
              <w:rPr>
                <w:rFonts w:ascii="Verdana" w:hAnsi="Verdana"/>
                <w:sz w:val="16"/>
                <w:szCs w:val="16"/>
              </w:rPr>
              <w:t>Do 5 dni roboczych od momentu zgłoszenia usterki</w:t>
            </w:r>
          </w:p>
          <w:p w:rsidR="00A60243" w:rsidRPr="00211993" w:rsidRDefault="00A60243" w:rsidP="005456BF">
            <w:pPr>
              <w:ind w:left="638" w:hanging="638"/>
              <w:jc w:val="both"/>
              <w:outlineLvl w:val="0"/>
            </w:pPr>
            <w:r w:rsidRPr="00211993">
              <w:rPr>
                <w:rFonts w:ascii="Verdana" w:hAnsi="Verdana"/>
                <w:sz w:val="16"/>
                <w:szCs w:val="16"/>
              </w:rPr>
              <w:t>Do 10 dni roboczych od momentu zgłoszenia usterki</w:t>
            </w:r>
          </w:p>
          <w:p w:rsidR="00A60243" w:rsidRPr="00211993" w:rsidRDefault="00A60243" w:rsidP="005456BF">
            <w:pPr>
              <w:tabs>
                <w:tab w:val="left" w:pos="9356"/>
              </w:tabs>
              <w:ind w:right="186"/>
              <w:jc w:val="both"/>
              <w:rPr>
                <w:rFonts w:ascii="Verdana" w:hAnsi="Verdana"/>
                <w:b/>
                <w:sz w:val="18"/>
                <w:szCs w:val="18"/>
              </w:rPr>
            </w:pPr>
            <w:r w:rsidRPr="00211993">
              <w:rPr>
                <w:rFonts w:ascii="Verdana" w:hAnsi="Verdana"/>
                <w:sz w:val="16"/>
                <w:szCs w:val="16"/>
              </w:rPr>
              <w:t>Do 15 dni roboczych od momentu zgłoszenia usterki</w:t>
            </w:r>
          </w:p>
        </w:tc>
        <w:tc>
          <w:tcPr>
            <w:tcW w:w="3402" w:type="dxa"/>
            <w:gridSpan w:val="2"/>
            <w:tcBorders>
              <w:top w:val="single" w:sz="4" w:space="0" w:color="auto"/>
              <w:left w:val="single" w:sz="4" w:space="0" w:color="000000"/>
              <w:bottom w:val="single" w:sz="4" w:space="0" w:color="auto"/>
              <w:right w:val="single" w:sz="4" w:space="0" w:color="000000"/>
            </w:tcBorders>
          </w:tcPr>
          <w:p w:rsidR="00A60243" w:rsidRPr="00211993" w:rsidRDefault="00A60243" w:rsidP="00A60243">
            <w:pPr>
              <w:snapToGrid w:val="0"/>
              <w:ind w:right="-108"/>
              <w:rPr>
                <w:rFonts w:ascii="Verdana" w:hAnsi="Verdana"/>
                <w:sz w:val="18"/>
                <w:szCs w:val="18"/>
              </w:rPr>
            </w:pPr>
          </w:p>
          <w:p w:rsidR="00A60243" w:rsidRPr="00211993" w:rsidRDefault="00A60243" w:rsidP="00A60243">
            <w:pPr>
              <w:snapToGrid w:val="0"/>
              <w:ind w:right="-108"/>
              <w:rPr>
                <w:rFonts w:ascii="Verdana" w:hAnsi="Verdana"/>
                <w:sz w:val="18"/>
                <w:szCs w:val="18"/>
              </w:rPr>
            </w:pPr>
            <w:r w:rsidRPr="00211993">
              <w:rPr>
                <w:rFonts w:ascii="Verdana" w:hAnsi="Verdana"/>
                <w:sz w:val="18"/>
                <w:szCs w:val="18"/>
              </w:rPr>
              <w:t xml:space="preserve">Deklarowany w dniach </w:t>
            </w:r>
          </w:p>
          <w:p w:rsidR="00A60243" w:rsidRPr="00211993" w:rsidRDefault="00A60243" w:rsidP="00A60243">
            <w:pPr>
              <w:snapToGrid w:val="0"/>
              <w:ind w:right="-108"/>
              <w:rPr>
                <w:rFonts w:ascii="Verdana" w:hAnsi="Verdana"/>
                <w:sz w:val="18"/>
                <w:szCs w:val="18"/>
              </w:rPr>
            </w:pPr>
          </w:p>
          <w:p w:rsidR="00A60243" w:rsidRPr="00211993" w:rsidRDefault="00A60243" w:rsidP="00A60243">
            <w:pPr>
              <w:snapToGrid w:val="0"/>
              <w:ind w:right="-108"/>
              <w:rPr>
                <w:rFonts w:ascii="Verdana" w:hAnsi="Verdana"/>
                <w:sz w:val="18"/>
                <w:szCs w:val="18"/>
              </w:rPr>
            </w:pPr>
            <w:r w:rsidRPr="00211993">
              <w:rPr>
                <w:rFonts w:ascii="Verdana" w:hAnsi="Verdana"/>
                <w:sz w:val="18"/>
                <w:szCs w:val="18"/>
              </w:rPr>
              <w:t>do .....................</w:t>
            </w:r>
          </w:p>
        </w:tc>
      </w:tr>
    </w:tbl>
    <w:p w:rsidR="00DC76DF" w:rsidRPr="00211993" w:rsidRDefault="00DC76DF" w:rsidP="00DC76DF">
      <w:pPr>
        <w:ind w:right="470"/>
        <w:rPr>
          <w:sz w:val="16"/>
        </w:rPr>
      </w:pPr>
    </w:p>
    <w:p w:rsidR="00AD5121" w:rsidRPr="00211993" w:rsidRDefault="00AD5121" w:rsidP="00AD5121">
      <w:pPr>
        <w:tabs>
          <w:tab w:val="left" w:pos="426"/>
        </w:tabs>
        <w:spacing w:after="60" w:line="240" w:lineRule="exact"/>
        <w:ind w:right="45"/>
        <w:jc w:val="both"/>
        <w:rPr>
          <w:rFonts w:ascii="Verdana" w:hAnsi="Verdana"/>
          <w:sz w:val="18"/>
          <w:szCs w:val="18"/>
        </w:rPr>
      </w:pPr>
      <w:r w:rsidRPr="00211993">
        <w:rPr>
          <w:rFonts w:ascii="Verdana" w:hAnsi="Verdana"/>
          <w:sz w:val="18"/>
          <w:szCs w:val="18"/>
        </w:rPr>
        <w:tab/>
        <w:t xml:space="preserve">Oświadczam, że zapoznałem się z treścią </w:t>
      </w:r>
      <w:proofErr w:type="spellStart"/>
      <w:r w:rsidRPr="00211993">
        <w:rPr>
          <w:rFonts w:ascii="Verdana" w:hAnsi="Verdana"/>
          <w:sz w:val="18"/>
          <w:szCs w:val="18"/>
        </w:rPr>
        <w:t>Siwz</w:t>
      </w:r>
      <w:proofErr w:type="spellEnd"/>
      <w:r w:rsidRPr="00211993">
        <w:rPr>
          <w:rFonts w:ascii="Verdana" w:hAnsi="Verdana"/>
          <w:sz w:val="18"/>
          <w:szCs w:val="18"/>
        </w:rPr>
        <w:t xml:space="preserve"> i akceptuję jej postanowienia. </w:t>
      </w:r>
    </w:p>
    <w:p w:rsidR="00AD5121" w:rsidRPr="00211993" w:rsidRDefault="00AD5121" w:rsidP="00AD5121">
      <w:pPr>
        <w:spacing w:after="60" w:line="240" w:lineRule="exact"/>
        <w:ind w:right="45" w:firstLine="426"/>
        <w:jc w:val="both"/>
        <w:rPr>
          <w:rFonts w:ascii="Verdana" w:hAnsi="Verdana"/>
          <w:sz w:val="18"/>
          <w:szCs w:val="18"/>
        </w:rPr>
      </w:pPr>
      <w:r w:rsidRPr="00211993">
        <w:rPr>
          <w:rFonts w:ascii="Verdana" w:hAnsi="Verdana"/>
          <w:sz w:val="18"/>
          <w:szCs w:val="18"/>
        </w:rPr>
        <w:t>Oświadczam, że zapoznałem się z treścią Wzoru umowy i akceptuję jego postanowienia.</w:t>
      </w:r>
    </w:p>
    <w:p w:rsidR="00AD5121" w:rsidRPr="00211993" w:rsidRDefault="00AD5121" w:rsidP="00AD5121">
      <w:pPr>
        <w:autoSpaceDE w:val="0"/>
        <w:autoSpaceDN w:val="0"/>
        <w:adjustRightInd w:val="0"/>
        <w:spacing w:after="60" w:line="240" w:lineRule="exact"/>
        <w:ind w:left="426" w:right="45"/>
        <w:jc w:val="both"/>
        <w:rPr>
          <w:rFonts w:ascii="Verdana" w:hAnsi="Verdana"/>
          <w:sz w:val="18"/>
          <w:szCs w:val="18"/>
        </w:rPr>
      </w:pPr>
      <w:r w:rsidRPr="00211993">
        <w:rPr>
          <w:rFonts w:ascii="Verdana" w:hAnsi="Verdana"/>
          <w:sz w:val="18"/>
          <w:szCs w:val="18"/>
        </w:rPr>
        <w:t xml:space="preserve">Oświadczam, że jestem związany niniejszą ofertą przez </w:t>
      </w:r>
      <w:r w:rsidR="00A60243" w:rsidRPr="00211993">
        <w:rPr>
          <w:rFonts w:ascii="Verdana" w:hAnsi="Verdana"/>
          <w:sz w:val="18"/>
          <w:szCs w:val="18"/>
        </w:rPr>
        <w:t>okres 30</w:t>
      </w:r>
      <w:r w:rsidRPr="00211993">
        <w:rPr>
          <w:rFonts w:ascii="Verdana" w:hAnsi="Verdana"/>
          <w:sz w:val="18"/>
          <w:szCs w:val="18"/>
        </w:rPr>
        <w:t xml:space="preserve"> dni od dnia upływu terminu składania ofert.</w:t>
      </w:r>
    </w:p>
    <w:p w:rsidR="00AD5121" w:rsidRPr="00242C8B" w:rsidRDefault="00AD5121" w:rsidP="00AD5121">
      <w:pPr>
        <w:spacing w:after="60" w:line="240" w:lineRule="exact"/>
        <w:ind w:left="426" w:right="45"/>
        <w:jc w:val="both"/>
        <w:rPr>
          <w:rFonts w:ascii="Verdana" w:hAnsi="Verdana"/>
          <w:sz w:val="18"/>
          <w:szCs w:val="18"/>
        </w:rPr>
      </w:pPr>
      <w:r w:rsidRPr="00211993">
        <w:rPr>
          <w:rFonts w:ascii="Verdana" w:hAnsi="Verdana"/>
          <w:sz w:val="18"/>
          <w:szCs w:val="18"/>
        </w:rPr>
        <w:t>Oświadczam, że zamierzam powierzyć podwykonawcy</w:t>
      </w:r>
      <w:r w:rsidRPr="0085326F">
        <w:rPr>
          <w:rFonts w:ascii="Verdana" w:hAnsi="Verdana"/>
          <w:sz w:val="18"/>
          <w:szCs w:val="18"/>
        </w:rPr>
        <w:t xml:space="preserve">/om wykonanie </w:t>
      </w:r>
      <w:r w:rsidRPr="00242C8B">
        <w:rPr>
          <w:rFonts w:ascii="Verdana" w:hAnsi="Verdana"/>
          <w:sz w:val="18"/>
          <w:szCs w:val="18"/>
        </w:rPr>
        <w:t xml:space="preserve">następujących części zamówienia: </w:t>
      </w:r>
    </w:p>
    <w:p w:rsidR="00AD5121" w:rsidRPr="00242C8B" w:rsidRDefault="00AD5121" w:rsidP="00AD5121">
      <w:pPr>
        <w:spacing w:after="60" w:line="240" w:lineRule="exact"/>
        <w:ind w:left="426" w:right="45"/>
        <w:jc w:val="both"/>
        <w:rPr>
          <w:rFonts w:ascii="Verdana" w:hAnsi="Verdana"/>
          <w:sz w:val="18"/>
          <w:szCs w:val="18"/>
        </w:rPr>
      </w:pPr>
      <w:r w:rsidRPr="00242C8B">
        <w:rPr>
          <w:rFonts w:ascii="Verdana" w:hAnsi="Verdana"/>
          <w:sz w:val="18"/>
          <w:szCs w:val="18"/>
        </w:rPr>
        <w:t>……………………………………………………………………………………………………………………………………………………………….</w:t>
      </w:r>
    </w:p>
    <w:p w:rsidR="00AD5121" w:rsidRPr="0016043E" w:rsidRDefault="00AD5121" w:rsidP="00AD5121">
      <w:pPr>
        <w:spacing w:after="60" w:line="240" w:lineRule="exact"/>
        <w:ind w:left="426" w:right="45"/>
        <w:jc w:val="both"/>
        <w:rPr>
          <w:rFonts w:ascii="Verdana" w:hAnsi="Verdana"/>
          <w:i/>
          <w:sz w:val="18"/>
          <w:szCs w:val="18"/>
        </w:rPr>
      </w:pPr>
      <w:r w:rsidRPr="0059415B">
        <w:rPr>
          <w:rFonts w:ascii="Verdana" w:hAnsi="Verdana"/>
          <w:i/>
          <w:sz w:val="18"/>
          <w:szCs w:val="18"/>
        </w:rPr>
        <w:t>(należy wskaz</w:t>
      </w:r>
      <w:r w:rsidRPr="0016043E">
        <w:rPr>
          <w:rFonts w:ascii="Verdana" w:hAnsi="Verdana"/>
          <w:i/>
          <w:sz w:val="18"/>
          <w:szCs w:val="18"/>
        </w:rPr>
        <w:t>ać części zamówienia, których wykonanie Wykonawca zamierza powierzyć).</w:t>
      </w:r>
    </w:p>
    <w:p w:rsidR="00AD5121" w:rsidRPr="0016043E" w:rsidRDefault="00AD5121" w:rsidP="00AD5121">
      <w:pPr>
        <w:spacing w:after="60" w:line="240" w:lineRule="exact"/>
        <w:ind w:left="426"/>
        <w:jc w:val="both"/>
        <w:rPr>
          <w:rFonts w:ascii="Verdana" w:hAnsi="Verdana" w:cs="Arial"/>
          <w:sz w:val="18"/>
          <w:szCs w:val="18"/>
        </w:rPr>
      </w:pPr>
    </w:p>
    <w:p w:rsidR="00AD5121" w:rsidRPr="0016043E" w:rsidRDefault="00AD5121" w:rsidP="00AD5121">
      <w:pPr>
        <w:spacing w:after="60" w:line="240" w:lineRule="exact"/>
        <w:ind w:left="426"/>
        <w:jc w:val="both"/>
        <w:rPr>
          <w:rFonts w:ascii="Verdana" w:hAnsi="Verdana"/>
          <w:i/>
          <w:sz w:val="16"/>
          <w:szCs w:val="16"/>
        </w:rPr>
      </w:pPr>
      <w:r w:rsidRPr="0016043E">
        <w:rPr>
          <w:rFonts w:ascii="Verdana" w:hAnsi="Verdana" w:cs="Arial"/>
          <w:sz w:val="18"/>
          <w:szCs w:val="18"/>
        </w:rPr>
        <w:t xml:space="preserve">Wybór niniejszej oferty będzie /nie będzie (niewłaściwe skreślić) prowadzić do powstania </w:t>
      </w:r>
      <w:r w:rsidRPr="0016043E">
        <w:rPr>
          <w:rFonts w:ascii="Verdana" w:hAnsi="Verdana" w:cs="Arial"/>
          <w:sz w:val="18"/>
          <w:szCs w:val="18"/>
        </w:rPr>
        <w:br/>
        <w:t xml:space="preserve">u Zamawiającego obowiązku podatkowego zgodnie z przepisami ustawy o podatku od towarów </w:t>
      </w:r>
      <w:r w:rsidRPr="0016043E">
        <w:rPr>
          <w:rFonts w:ascii="Verdana" w:hAnsi="Verdana" w:cs="Arial"/>
          <w:sz w:val="18"/>
          <w:szCs w:val="18"/>
        </w:rPr>
        <w:br/>
        <w:t>i usług.</w:t>
      </w:r>
      <w:r w:rsidRPr="0016043E">
        <w:rPr>
          <w:rFonts w:ascii="Verdana" w:hAnsi="Verdana"/>
          <w:sz w:val="18"/>
          <w:szCs w:val="18"/>
        </w:rPr>
        <w:t xml:space="preserve"> </w:t>
      </w:r>
      <w:r w:rsidRPr="0016043E">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16043E">
        <w:rPr>
          <w:rFonts w:ascii="Verdana" w:hAnsi="Verdana" w:cs="Arial"/>
          <w:i/>
          <w:sz w:val="16"/>
          <w:szCs w:val="16"/>
        </w:rPr>
        <w:t xml:space="preserve">(brak wskazania  rozumiany </w:t>
      </w:r>
      <w:r w:rsidRPr="0016043E">
        <w:rPr>
          <w:rFonts w:ascii="Verdana" w:hAnsi="Verdana" w:cs="Arial"/>
          <w:i/>
          <w:sz w:val="16"/>
          <w:szCs w:val="16"/>
        </w:rPr>
        <w:lastRenderedPageBreak/>
        <w:t>będzie przez Zamawiającego jako informacja o tym, ze wybór oferty nie będzie prowadzić do powstania u Zamawiającego powyższego obowiązku podatkowego).</w:t>
      </w:r>
    </w:p>
    <w:p w:rsidR="00AD5121" w:rsidRPr="0016043E" w:rsidRDefault="00AD5121" w:rsidP="00AD5121">
      <w:pPr>
        <w:spacing w:after="60" w:line="240" w:lineRule="exact"/>
        <w:ind w:left="426"/>
        <w:jc w:val="both"/>
        <w:rPr>
          <w:rFonts w:ascii="Verdana" w:hAnsi="Verdana"/>
          <w:i/>
          <w:sz w:val="16"/>
          <w:szCs w:val="16"/>
        </w:rPr>
      </w:pPr>
      <w:r w:rsidRPr="0016043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rsidR="00AD5121" w:rsidRPr="0016043E" w:rsidRDefault="00AD5121" w:rsidP="00AD5121">
      <w:pPr>
        <w:spacing w:after="60" w:line="280" w:lineRule="exact"/>
        <w:ind w:left="426"/>
        <w:jc w:val="both"/>
        <w:rPr>
          <w:rFonts w:ascii="Verdana" w:hAnsi="Verdana"/>
          <w:sz w:val="18"/>
          <w:szCs w:val="18"/>
        </w:rPr>
      </w:pPr>
    </w:p>
    <w:p w:rsidR="00AD5121" w:rsidRPr="0016043E" w:rsidRDefault="00AD5121" w:rsidP="00AD5121">
      <w:pPr>
        <w:spacing w:after="60" w:line="280" w:lineRule="exact"/>
        <w:ind w:left="426"/>
        <w:jc w:val="both"/>
        <w:rPr>
          <w:rFonts w:ascii="Verdana" w:hAnsi="Verdana"/>
          <w:i/>
          <w:sz w:val="18"/>
          <w:szCs w:val="18"/>
        </w:rPr>
      </w:pPr>
      <w:r w:rsidRPr="0016043E">
        <w:rPr>
          <w:rFonts w:ascii="Verdana" w:hAnsi="Verdana"/>
          <w:sz w:val="18"/>
          <w:szCs w:val="18"/>
        </w:rPr>
        <w:t xml:space="preserve">Oświadczam, że w rozumieniu przepisów art. 104-106 ustawy z dnia 02. 07. 2004 r. o  swobodzie działalności gospodarczej (tekst jedn. - Dz. U. z 2017 r., poz. 2168, z </w:t>
      </w:r>
      <w:proofErr w:type="spellStart"/>
      <w:r w:rsidRPr="0016043E">
        <w:rPr>
          <w:rFonts w:ascii="Verdana" w:hAnsi="Verdana"/>
          <w:sz w:val="18"/>
          <w:szCs w:val="18"/>
        </w:rPr>
        <w:t>późn</w:t>
      </w:r>
      <w:proofErr w:type="spellEnd"/>
      <w:r w:rsidRPr="0016043E">
        <w:rPr>
          <w:rFonts w:ascii="Verdana" w:hAnsi="Verdana"/>
          <w:sz w:val="18"/>
          <w:szCs w:val="18"/>
        </w:rPr>
        <w:t xml:space="preserve">. zm.) jestem: </w:t>
      </w:r>
    </w:p>
    <w:p w:rsidR="00AD5121" w:rsidRPr="0016043E" w:rsidRDefault="00AD5121" w:rsidP="00AD5121">
      <w:pPr>
        <w:tabs>
          <w:tab w:val="left" w:pos="709"/>
          <w:tab w:val="left" w:pos="993"/>
        </w:tabs>
        <w:spacing w:line="280" w:lineRule="exact"/>
        <w:jc w:val="both"/>
        <w:rPr>
          <w:rFonts w:ascii="Verdana" w:hAnsi="Verdana"/>
          <w:sz w:val="18"/>
          <w:szCs w:val="18"/>
        </w:rPr>
      </w:pPr>
      <w:r w:rsidRPr="0016043E">
        <w:rPr>
          <w:rFonts w:ascii="Verdana" w:hAnsi="Verdana"/>
          <w:sz w:val="18"/>
          <w:szCs w:val="18"/>
        </w:rPr>
        <w:tab/>
      </w:r>
      <w:proofErr w:type="spellStart"/>
      <w:r w:rsidRPr="0016043E">
        <w:rPr>
          <w:rFonts w:ascii="Verdana" w:hAnsi="Verdana"/>
          <w:sz w:val="18"/>
          <w:szCs w:val="18"/>
        </w:rPr>
        <w:t>mikroprzedsiębiorcą</w:t>
      </w:r>
      <w:proofErr w:type="spellEnd"/>
      <w:r w:rsidRPr="0016043E">
        <w:rPr>
          <w:rFonts w:ascii="Verdana" w:hAnsi="Verdana"/>
          <w:sz w:val="18"/>
          <w:szCs w:val="18"/>
        </w:rPr>
        <w:t xml:space="preserve"> ............................</w:t>
      </w:r>
    </w:p>
    <w:p w:rsidR="00AD5121" w:rsidRPr="0016043E" w:rsidRDefault="00AD5121" w:rsidP="00AD5121">
      <w:pPr>
        <w:tabs>
          <w:tab w:val="left" w:pos="709"/>
          <w:tab w:val="left" w:pos="993"/>
        </w:tabs>
        <w:spacing w:line="280" w:lineRule="exact"/>
        <w:jc w:val="both"/>
        <w:rPr>
          <w:rFonts w:ascii="Verdana" w:hAnsi="Verdana"/>
          <w:sz w:val="18"/>
          <w:szCs w:val="18"/>
        </w:rPr>
      </w:pPr>
      <w:r w:rsidRPr="0016043E">
        <w:rPr>
          <w:rFonts w:ascii="Verdana" w:hAnsi="Verdana"/>
          <w:sz w:val="18"/>
          <w:szCs w:val="18"/>
        </w:rPr>
        <w:tab/>
        <w:t>małym przedsiębiorcą ..........................</w:t>
      </w:r>
    </w:p>
    <w:p w:rsidR="00AD5121" w:rsidRPr="0016043E" w:rsidRDefault="00AD5121" w:rsidP="00AD5121">
      <w:pPr>
        <w:tabs>
          <w:tab w:val="left" w:pos="709"/>
          <w:tab w:val="left" w:pos="993"/>
        </w:tabs>
        <w:spacing w:line="280" w:lineRule="exact"/>
        <w:jc w:val="both"/>
        <w:rPr>
          <w:rFonts w:ascii="Verdana" w:hAnsi="Verdana"/>
          <w:sz w:val="18"/>
          <w:szCs w:val="18"/>
        </w:rPr>
      </w:pPr>
      <w:r w:rsidRPr="0016043E">
        <w:rPr>
          <w:rFonts w:ascii="Verdana" w:hAnsi="Verdana"/>
          <w:sz w:val="18"/>
          <w:szCs w:val="18"/>
        </w:rPr>
        <w:tab/>
        <w:t>średnim przedsiębiorcą..........................</w:t>
      </w:r>
    </w:p>
    <w:p w:rsidR="00AD5121" w:rsidRPr="0016043E" w:rsidRDefault="00AD5121" w:rsidP="00AD5121">
      <w:pPr>
        <w:tabs>
          <w:tab w:val="left" w:pos="709"/>
          <w:tab w:val="left" w:pos="993"/>
        </w:tabs>
        <w:spacing w:line="280" w:lineRule="exact"/>
        <w:jc w:val="both"/>
        <w:rPr>
          <w:rFonts w:ascii="Verdana" w:hAnsi="Verdana"/>
          <w:sz w:val="18"/>
          <w:szCs w:val="18"/>
        </w:rPr>
      </w:pPr>
      <w:r w:rsidRPr="0016043E">
        <w:rPr>
          <w:rFonts w:ascii="Verdana" w:hAnsi="Verdana"/>
          <w:sz w:val="18"/>
          <w:szCs w:val="18"/>
        </w:rPr>
        <w:tab/>
        <w:t>dużym przedsiębiorcą ............................</w:t>
      </w:r>
    </w:p>
    <w:p w:rsidR="00AD5121" w:rsidRPr="0016043E" w:rsidRDefault="00AD5121" w:rsidP="00AD5121">
      <w:pPr>
        <w:tabs>
          <w:tab w:val="left" w:pos="709"/>
          <w:tab w:val="left" w:pos="993"/>
        </w:tabs>
        <w:ind w:left="567"/>
        <w:jc w:val="both"/>
        <w:rPr>
          <w:rFonts w:ascii="Verdana" w:hAnsi="Verdana"/>
          <w:i/>
          <w:sz w:val="14"/>
          <w:szCs w:val="14"/>
        </w:rPr>
      </w:pPr>
      <w:r w:rsidRPr="0016043E">
        <w:rPr>
          <w:rFonts w:ascii="Verdana" w:hAnsi="Verdana"/>
          <w:i/>
          <w:sz w:val="14"/>
          <w:szCs w:val="14"/>
        </w:rPr>
        <w:t xml:space="preserve">(zaznaczyć właściwe) </w:t>
      </w:r>
    </w:p>
    <w:p w:rsidR="00AD5121" w:rsidRPr="0016043E" w:rsidRDefault="00AD5121" w:rsidP="00AD5121">
      <w:pPr>
        <w:spacing w:after="60" w:line="240" w:lineRule="exact"/>
        <w:ind w:left="644" w:right="45"/>
        <w:rPr>
          <w:rFonts w:ascii="Verdana" w:hAnsi="Verdana"/>
          <w:b/>
          <w:sz w:val="18"/>
          <w:szCs w:val="18"/>
        </w:rPr>
      </w:pPr>
    </w:p>
    <w:p w:rsidR="00AD5121" w:rsidRPr="0016043E" w:rsidRDefault="00AD5121" w:rsidP="00AD5121">
      <w:pPr>
        <w:spacing w:after="60" w:line="240" w:lineRule="exact"/>
        <w:ind w:right="45" w:firstLine="360"/>
        <w:rPr>
          <w:rFonts w:ascii="Verdana" w:hAnsi="Verdana"/>
          <w:sz w:val="18"/>
          <w:szCs w:val="18"/>
        </w:rPr>
      </w:pPr>
      <w:r w:rsidRPr="0016043E">
        <w:rPr>
          <w:rFonts w:ascii="Verdana" w:hAnsi="Verdana"/>
          <w:sz w:val="18"/>
          <w:szCs w:val="18"/>
        </w:rPr>
        <w:t>Załącznikami do niniejszej oferty są: (podać nr załącznika i stronę oferty).</w:t>
      </w:r>
    </w:p>
    <w:p w:rsidR="004A1C85" w:rsidRPr="0016043E" w:rsidRDefault="004A1C85" w:rsidP="00AD5121">
      <w:pPr>
        <w:spacing w:after="60" w:line="240" w:lineRule="exact"/>
        <w:ind w:right="45" w:firstLine="360"/>
        <w:rPr>
          <w:rFonts w:ascii="Verdana" w:hAnsi="Verdana"/>
          <w:sz w:val="18"/>
          <w:szCs w:val="18"/>
        </w:rPr>
      </w:pPr>
    </w:p>
    <w:p w:rsidR="004A1C85" w:rsidRPr="0016043E" w:rsidRDefault="004A1C85" w:rsidP="00AD5121">
      <w:pPr>
        <w:spacing w:after="60" w:line="240" w:lineRule="exact"/>
        <w:ind w:right="45" w:firstLine="360"/>
        <w:rPr>
          <w:rFonts w:ascii="Verdana" w:hAnsi="Verdana"/>
          <w:sz w:val="18"/>
          <w:szCs w:val="18"/>
        </w:rPr>
      </w:pPr>
    </w:p>
    <w:p w:rsidR="004A1C85" w:rsidRPr="0016043E" w:rsidRDefault="004A1C85" w:rsidP="00AD5121">
      <w:pPr>
        <w:spacing w:after="60" w:line="240" w:lineRule="exact"/>
        <w:ind w:right="45" w:firstLine="360"/>
        <w:rPr>
          <w:rFonts w:ascii="Verdana" w:hAnsi="Verdana"/>
          <w:sz w:val="18"/>
          <w:szCs w:val="18"/>
        </w:rPr>
      </w:pPr>
    </w:p>
    <w:p w:rsidR="004A1C85" w:rsidRPr="0016043E" w:rsidRDefault="004A1C85" w:rsidP="00AD5121">
      <w:pPr>
        <w:spacing w:after="60" w:line="240" w:lineRule="exact"/>
        <w:ind w:right="45" w:firstLine="360"/>
        <w:rPr>
          <w:rFonts w:ascii="Verdana" w:hAnsi="Verdana"/>
          <w:sz w:val="18"/>
          <w:szCs w:val="18"/>
        </w:rPr>
      </w:pPr>
    </w:p>
    <w:p w:rsidR="004A1C85" w:rsidRPr="0016043E" w:rsidRDefault="004A1C85" w:rsidP="00AD5121">
      <w:pPr>
        <w:spacing w:after="60" w:line="240" w:lineRule="exact"/>
        <w:ind w:right="45" w:firstLine="360"/>
        <w:rPr>
          <w:rFonts w:ascii="Verdana" w:hAnsi="Verdana"/>
          <w:sz w:val="18"/>
          <w:szCs w:val="18"/>
        </w:rPr>
      </w:pPr>
    </w:p>
    <w:p w:rsidR="004A1C85" w:rsidRPr="0016043E" w:rsidRDefault="004A1C85" w:rsidP="00AD5121">
      <w:pPr>
        <w:spacing w:after="60" w:line="240" w:lineRule="exact"/>
        <w:ind w:right="45" w:firstLine="360"/>
        <w:rPr>
          <w:rFonts w:ascii="Verdana" w:hAnsi="Verdana"/>
          <w:sz w:val="18"/>
          <w:szCs w:val="18"/>
        </w:rPr>
      </w:pPr>
    </w:p>
    <w:p w:rsidR="004A1C85" w:rsidRPr="0016043E" w:rsidRDefault="004A1C85" w:rsidP="00AD5121">
      <w:pPr>
        <w:spacing w:after="60" w:line="240" w:lineRule="exact"/>
        <w:ind w:right="45" w:firstLine="360"/>
        <w:rPr>
          <w:rFonts w:ascii="Verdana" w:hAnsi="Verdana"/>
          <w:sz w:val="18"/>
          <w:szCs w:val="18"/>
        </w:rPr>
      </w:pPr>
    </w:p>
    <w:p w:rsidR="004A1C85" w:rsidRPr="0016043E" w:rsidRDefault="004A1C85" w:rsidP="00AD5121">
      <w:pPr>
        <w:spacing w:after="60" w:line="240" w:lineRule="exact"/>
        <w:ind w:right="45" w:firstLine="360"/>
        <w:rPr>
          <w:rFonts w:ascii="Verdana" w:hAnsi="Verdana"/>
          <w:sz w:val="18"/>
          <w:szCs w:val="18"/>
        </w:rPr>
      </w:pPr>
    </w:p>
    <w:p w:rsidR="004A1C85" w:rsidRPr="0016043E" w:rsidRDefault="004A1C85" w:rsidP="00AD5121">
      <w:pPr>
        <w:spacing w:after="60" w:line="240" w:lineRule="exact"/>
        <w:ind w:right="45" w:firstLine="360"/>
        <w:rPr>
          <w:rFonts w:ascii="Verdana" w:hAnsi="Verdana"/>
          <w:sz w:val="18"/>
          <w:szCs w:val="18"/>
        </w:rPr>
      </w:pPr>
    </w:p>
    <w:p w:rsidR="004A1C85" w:rsidRPr="0016043E" w:rsidRDefault="004A1C85" w:rsidP="004A1C85">
      <w:pPr>
        <w:rPr>
          <w:rFonts w:ascii="Verdana" w:hAnsi="Verdana"/>
          <w:sz w:val="18"/>
          <w:szCs w:val="18"/>
        </w:rPr>
      </w:pPr>
      <w:r w:rsidRPr="0016043E">
        <w:rPr>
          <w:rFonts w:ascii="Verdana" w:hAnsi="Verdana"/>
          <w:sz w:val="18"/>
          <w:szCs w:val="18"/>
        </w:rPr>
        <w:t>Data                                                                                     Pieczęć i podpis Wykonawcy</w:t>
      </w:r>
    </w:p>
    <w:p w:rsidR="004A1C85" w:rsidRPr="0016043E" w:rsidRDefault="004A1C85" w:rsidP="00AD5121">
      <w:pPr>
        <w:spacing w:after="60" w:line="240" w:lineRule="exact"/>
        <w:ind w:right="45" w:firstLine="360"/>
        <w:rPr>
          <w:rFonts w:ascii="Verdana" w:hAnsi="Verdana"/>
          <w:sz w:val="18"/>
          <w:szCs w:val="18"/>
        </w:rPr>
      </w:pPr>
    </w:p>
    <w:p w:rsidR="004A1C85" w:rsidRPr="0016043E" w:rsidRDefault="004A1C85" w:rsidP="00AD5121">
      <w:pPr>
        <w:spacing w:after="60" w:line="240" w:lineRule="exact"/>
        <w:ind w:right="45" w:firstLine="360"/>
        <w:rPr>
          <w:rFonts w:ascii="Verdana" w:hAnsi="Verdana"/>
          <w:b/>
          <w:sz w:val="18"/>
          <w:szCs w:val="18"/>
        </w:rPr>
      </w:pPr>
    </w:p>
    <w:p w:rsidR="00FD3518" w:rsidRPr="0016043E" w:rsidRDefault="00FD3518" w:rsidP="00DC76DF">
      <w:pPr>
        <w:tabs>
          <w:tab w:val="left" w:pos="0"/>
        </w:tabs>
        <w:ind w:right="470"/>
        <w:rPr>
          <w:rFonts w:ascii="Verdana" w:hAnsi="Verdana"/>
          <w:b/>
          <w:bCs/>
          <w:sz w:val="18"/>
        </w:rPr>
      </w:pPr>
    </w:p>
    <w:p w:rsidR="002356F5" w:rsidRPr="0016043E" w:rsidRDefault="002356F5" w:rsidP="00DC76DF">
      <w:pPr>
        <w:tabs>
          <w:tab w:val="left" w:pos="0"/>
        </w:tabs>
        <w:ind w:right="470"/>
        <w:rPr>
          <w:rFonts w:ascii="Verdana" w:hAnsi="Verdana"/>
          <w:b/>
          <w:bCs/>
          <w:sz w:val="18"/>
        </w:rPr>
      </w:pPr>
    </w:p>
    <w:p w:rsidR="002356F5" w:rsidRPr="0016043E" w:rsidRDefault="002356F5" w:rsidP="00DC76DF">
      <w:pPr>
        <w:tabs>
          <w:tab w:val="left" w:pos="0"/>
        </w:tabs>
        <w:ind w:right="470"/>
        <w:rPr>
          <w:rFonts w:ascii="Verdana" w:hAnsi="Verdana"/>
          <w:b/>
          <w:bCs/>
          <w:sz w:val="18"/>
        </w:rPr>
      </w:pPr>
    </w:p>
    <w:p w:rsidR="002356F5" w:rsidRPr="0016043E" w:rsidRDefault="002356F5" w:rsidP="00DC76DF">
      <w:pPr>
        <w:tabs>
          <w:tab w:val="left" w:pos="0"/>
        </w:tabs>
        <w:ind w:right="470"/>
        <w:rPr>
          <w:rFonts w:ascii="Verdana" w:hAnsi="Verdana"/>
          <w:b/>
          <w:bCs/>
          <w:sz w:val="18"/>
        </w:rPr>
      </w:pPr>
    </w:p>
    <w:p w:rsidR="002356F5" w:rsidRPr="0016043E" w:rsidRDefault="002356F5" w:rsidP="00DC76DF">
      <w:pPr>
        <w:tabs>
          <w:tab w:val="left" w:pos="0"/>
        </w:tabs>
        <w:ind w:right="470"/>
        <w:rPr>
          <w:rFonts w:ascii="Verdana" w:hAnsi="Verdana"/>
          <w:b/>
          <w:bCs/>
          <w:sz w:val="18"/>
        </w:rPr>
      </w:pPr>
    </w:p>
    <w:p w:rsidR="002356F5" w:rsidRPr="0016043E" w:rsidRDefault="002356F5" w:rsidP="00DC76DF">
      <w:pPr>
        <w:tabs>
          <w:tab w:val="left" w:pos="0"/>
        </w:tabs>
        <w:ind w:right="470"/>
        <w:rPr>
          <w:rFonts w:ascii="Verdana" w:hAnsi="Verdana"/>
          <w:b/>
          <w:bCs/>
          <w:sz w:val="18"/>
        </w:rPr>
      </w:pPr>
    </w:p>
    <w:p w:rsidR="002356F5" w:rsidRPr="0016043E" w:rsidRDefault="002356F5" w:rsidP="00DC76DF">
      <w:pPr>
        <w:tabs>
          <w:tab w:val="left" w:pos="0"/>
        </w:tabs>
        <w:ind w:right="470"/>
        <w:rPr>
          <w:rFonts w:ascii="Verdana" w:hAnsi="Verdana"/>
          <w:b/>
          <w:bCs/>
          <w:sz w:val="18"/>
        </w:rPr>
      </w:pPr>
    </w:p>
    <w:p w:rsidR="002356F5" w:rsidRPr="0016043E" w:rsidRDefault="002356F5" w:rsidP="00DC76DF">
      <w:pPr>
        <w:tabs>
          <w:tab w:val="left" w:pos="0"/>
        </w:tabs>
        <w:ind w:right="470"/>
        <w:rPr>
          <w:rFonts w:ascii="Verdana" w:hAnsi="Verdana"/>
          <w:b/>
          <w:bCs/>
          <w:sz w:val="18"/>
        </w:rPr>
      </w:pPr>
    </w:p>
    <w:p w:rsidR="002356F5" w:rsidRDefault="002356F5" w:rsidP="00DC76DF">
      <w:pPr>
        <w:tabs>
          <w:tab w:val="left" w:pos="0"/>
        </w:tabs>
        <w:ind w:right="470"/>
        <w:rPr>
          <w:rFonts w:ascii="Verdana" w:hAnsi="Verdana"/>
          <w:b/>
          <w:bCs/>
          <w:sz w:val="18"/>
        </w:rPr>
      </w:pPr>
    </w:p>
    <w:p w:rsidR="002356F5" w:rsidRDefault="002356F5" w:rsidP="00DC76DF">
      <w:pPr>
        <w:tabs>
          <w:tab w:val="left" w:pos="0"/>
        </w:tabs>
        <w:ind w:right="470"/>
        <w:rPr>
          <w:rFonts w:ascii="Verdana" w:hAnsi="Verdana"/>
          <w:b/>
          <w:bCs/>
          <w:sz w:val="18"/>
        </w:rPr>
      </w:pPr>
    </w:p>
    <w:p w:rsidR="002356F5" w:rsidRDefault="002356F5" w:rsidP="00DC76DF">
      <w:pPr>
        <w:tabs>
          <w:tab w:val="left" w:pos="0"/>
        </w:tabs>
        <w:ind w:right="470"/>
        <w:rPr>
          <w:rFonts w:ascii="Verdana" w:hAnsi="Verdana"/>
          <w:b/>
          <w:bCs/>
          <w:sz w:val="18"/>
        </w:rPr>
      </w:pPr>
    </w:p>
    <w:p w:rsidR="002356F5" w:rsidRDefault="002356F5" w:rsidP="00DC76DF">
      <w:pPr>
        <w:tabs>
          <w:tab w:val="left" w:pos="0"/>
        </w:tabs>
        <w:ind w:right="470"/>
        <w:rPr>
          <w:rFonts w:ascii="Verdana" w:hAnsi="Verdana"/>
          <w:b/>
          <w:bCs/>
          <w:sz w:val="18"/>
        </w:rPr>
      </w:pPr>
    </w:p>
    <w:p w:rsidR="002356F5" w:rsidRDefault="002356F5" w:rsidP="00DC76DF">
      <w:pPr>
        <w:tabs>
          <w:tab w:val="left" w:pos="0"/>
        </w:tabs>
        <w:ind w:right="470"/>
        <w:rPr>
          <w:rFonts w:ascii="Verdana" w:hAnsi="Verdana"/>
          <w:b/>
          <w:bCs/>
          <w:sz w:val="18"/>
        </w:rPr>
      </w:pPr>
    </w:p>
    <w:p w:rsidR="002356F5" w:rsidRDefault="002356F5" w:rsidP="00DC76DF">
      <w:pPr>
        <w:tabs>
          <w:tab w:val="left" w:pos="0"/>
        </w:tabs>
        <w:ind w:right="470"/>
        <w:rPr>
          <w:rFonts w:ascii="Verdana" w:hAnsi="Verdana"/>
          <w:b/>
          <w:bCs/>
          <w:sz w:val="18"/>
        </w:rPr>
      </w:pPr>
    </w:p>
    <w:p w:rsidR="002356F5" w:rsidRDefault="002356F5" w:rsidP="00DC76DF">
      <w:pPr>
        <w:tabs>
          <w:tab w:val="left" w:pos="0"/>
        </w:tabs>
        <w:ind w:right="470"/>
        <w:rPr>
          <w:rFonts w:ascii="Verdana" w:hAnsi="Verdana"/>
          <w:b/>
          <w:bCs/>
          <w:sz w:val="18"/>
        </w:rPr>
      </w:pPr>
    </w:p>
    <w:p w:rsidR="002356F5" w:rsidRDefault="002356F5" w:rsidP="00DC76DF">
      <w:pPr>
        <w:tabs>
          <w:tab w:val="left" w:pos="0"/>
        </w:tabs>
        <w:ind w:right="470"/>
        <w:rPr>
          <w:rFonts w:ascii="Verdana" w:hAnsi="Verdana"/>
          <w:b/>
          <w:bCs/>
          <w:sz w:val="18"/>
        </w:rPr>
      </w:pPr>
    </w:p>
    <w:p w:rsidR="002356F5" w:rsidRDefault="002356F5" w:rsidP="00DC76DF">
      <w:pPr>
        <w:tabs>
          <w:tab w:val="left" w:pos="0"/>
        </w:tabs>
        <w:ind w:right="470"/>
        <w:rPr>
          <w:rFonts w:ascii="Verdana" w:hAnsi="Verdana"/>
          <w:b/>
          <w:bCs/>
          <w:sz w:val="18"/>
        </w:rPr>
      </w:pPr>
    </w:p>
    <w:p w:rsidR="002356F5" w:rsidRDefault="002356F5" w:rsidP="00DC76DF">
      <w:pPr>
        <w:tabs>
          <w:tab w:val="left" w:pos="0"/>
        </w:tabs>
        <w:ind w:right="470"/>
        <w:rPr>
          <w:rFonts w:ascii="Verdana" w:hAnsi="Verdana"/>
          <w:b/>
          <w:bCs/>
          <w:sz w:val="18"/>
        </w:rPr>
      </w:pPr>
    </w:p>
    <w:p w:rsidR="002356F5" w:rsidRDefault="002356F5" w:rsidP="00DC76DF">
      <w:pPr>
        <w:tabs>
          <w:tab w:val="left" w:pos="0"/>
        </w:tabs>
        <w:ind w:right="470"/>
        <w:rPr>
          <w:rFonts w:ascii="Verdana" w:hAnsi="Verdana"/>
          <w:b/>
          <w:bCs/>
          <w:sz w:val="18"/>
        </w:rPr>
      </w:pPr>
    </w:p>
    <w:p w:rsidR="002356F5" w:rsidRDefault="002356F5" w:rsidP="00DC76DF">
      <w:pPr>
        <w:tabs>
          <w:tab w:val="left" w:pos="0"/>
        </w:tabs>
        <w:ind w:right="470"/>
        <w:rPr>
          <w:rFonts w:ascii="Verdana" w:hAnsi="Verdana"/>
          <w:b/>
          <w:bCs/>
          <w:sz w:val="18"/>
        </w:rPr>
      </w:pPr>
    </w:p>
    <w:p w:rsidR="002356F5" w:rsidRDefault="002356F5" w:rsidP="00DC76DF">
      <w:pPr>
        <w:tabs>
          <w:tab w:val="left" w:pos="0"/>
        </w:tabs>
        <w:ind w:right="470"/>
        <w:rPr>
          <w:rFonts w:ascii="Verdana" w:hAnsi="Verdana"/>
          <w:b/>
          <w:bCs/>
          <w:sz w:val="18"/>
        </w:rPr>
      </w:pPr>
    </w:p>
    <w:p w:rsidR="005456BF" w:rsidRDefault="005456BF" w:rsidP="00DC76DF">
      <w:pPr>
        <w:tabs>
          <w:tab w:val="left" w:pos="0"/>
        </w:tabs>
        <w:ind w:right="470"/>
        <w:rPr>
          <w:rFonts w:ascii="Verdana" w:hAnsi="Verdana"/>
          <w:b/>
          <w:bCs/>
          <w:sz w:val="18"/>
        </w:rPr>
      </w:pPr>
    </w:p>
    <w:p w:rsidR="005456BF" w:rsidRDefault="005456BF" w:rsidP="00DC76DF">
      <w:pPr>
        <w:tabs>
          <w:tab w:val="left" w:pos="0"/>
        </w:tabs>
        <w:ind w:right="470"/>
        <w:rPr>
          <w:rFonts w:ascii="Verdana" w:hAnsi="Verdana"/>
          <w:b/>
          <w:bCs/>
          <w:sz w:val="18"/>
        </w:rPr>
      </w:pPr>
    </w:p>
    <w:p w:rsidR="005456BF" w:rsidRDefault="005456BF" w:rsidP="00DC76DF">
      <w:pPr>
        <w:tabs>
          <w:tab w:val="left" w:pos="0"/>
        </w:tabs>
        <w:ind w:right="470"/>
        <w:rPr>
          <w:rFonts w:ascii="Verdana" w:hAnsi="Verdana"/>
          <w:b/>
          <w:bCs/>
          <w:sz w:val="18"/>
        </w:rPr>
      </w:pPr>
    </w:p>
    <w:p w:rsidR="005456BF" w:rsidRDefault="005456BF" w:rsidP="00DC76DF">
      <w:pPr>
        <w:tabs>
          <w:tab w:val="left" w:pos="0"/>
        </w:tabs>
        <w:ind w:right="470"/>
        <w:rPr>
          <w:rFonts w:ascii="Verdana" w:hAnsi="Verdana"/>
          <w:b/>
          <w:bCs/>
          <w:sz w:val="18"/>
        </w:rPr>
      </w:pPr>
    </w:p>
    <w:p w:rsidR="005456BF" w:rsidRDefault="005456BF" w:rsidP="00DC76DF">
      <w:pPr>
        <w:tabs>
          <w:tab w:val="left" w:pos="0"/>
        </w:tabs>
        <w:ind w:right="470"/>
        <w:rPr>
          <w:rFonts w:ascii="Verdana" w:hAnsi="Verdana"/>
          <w:b/>
          <w:bCs/>
          <w:sz w:val="18"/>
        </w:rPr>
      </w:pPr>
    </w:p>
    <w:p w:rsidR="005456BF" w:rsidRDefault="005456BF" w:rsidP="00DC76DF">
      <w:pPr>
        <w:tabs>
          <w:tab w:val="left" w:pos="0"/>
        </w:tabs>
        <w:ind w:right="470"/>
        <w:rPr>
          <w:rFonts w:ascii="Verdana" w:hAnsi="Verdana"/>
          <w:b/>
          <w:bCs/>
          <w:sz w:val="18"/>
        </w:rPr>
      </w:pPr>
    </w:p>
    <w:p w:rsidR="005456BF" w:rsidRDefault="005456BF" w:rsidP="00DC76DF">
      <w:pPr>
        <w:tabs>
          <w:tab w:val="left" w:pos="0"/>
        </w:tabs>
        <w:ind w:right="470"/>
        <w:rPr>
          <w:rFonts w:ascii="Verdana" w:hAnsi="Verdana"/>
          <w:b/>
          <w:bCs/>
          <w:sz w:val="18"/>
        </w:rPr>
      </w:pPr>
    </w:p>
    <w:p w:rsidR="005456BF" w:rsidRDefault="005456BF" w:rsidP="00DC76DF">
      <w:pPr>
        <w:tabs>
          <w:tab w:val="left" w:pos="0"/>
        </w:tabs>
        <w:ind w:right="470"/>
        <w:rPr>
          <w:rFonts w:ascii="Verdana" w:hAnsi="Verdana"/>
          <w:b/>
          <w:bCs/>
          <w:sz w:val="18"/>
        </w:rPr>
      </w:pPr>
    </w:p>
    <w:p w:rsidR="002356F5" w:rsidRDefault="002356F5" w:rsidP="00DC76DF">
      <w:pPr>
        <w:tabs>
          <w:tab w:val="left" w:pos="0"/>
        </w:tabs>
        <w:ind w:right="470"/>
        <w:rPr>
          <w:rFonts w:ascii="Verdana" w:hAnsi="Verdana"/>
          <w:b/>
          <w:bCs/>
          <w:sz w:val="18"/>
        </w:rPr>
      </w:pPr>
    </w:p>
    <w:p w:rsidR="002356F5" w:rsidRDefault="002356F5" w:rsidP="00DC76DF">
      <w:pPr>
        <w:tabs>
          <w:tab w:val="left" w:pos="0"/>
        </w:tabs>
        <w:ind w:right="470"/>
        <w:rPr>
          <w:rFonts w:ascii="Verdana" w:hAnsi="Verdana"/>
          <w:b/>
          <w:bCs/>
          <w:sz w:val="18"/>
        </w:rPr>
      </w:pPr>
    </w:p>
    <w:p w:rsidR="002356F5" w:rsidRDefault="002356F5" w:rsidP="00DC76DF">
      <w:pPr>
        <w:tabs>
          <w:tab w:val="left" w:pos="0"/>
        </w:tabs>
        <w:ind w:right="470"/>
        <w:rPr>
          <w:rFonts w:ascii="Verdana" w:hAnsi="Verdana"/>
          <w:b/>
          <w:bCs/>
          <w:sz w:val="18"/>
        </w:rPr>
      </w:pPr>
    </w:p>
    <w:p w:rsidR="00DC76DF" w:rsidRPr="00FC3D91" w:rsidRDefault="001C090A" w:rsidP="00DC76DF">
      <w:pPr>
        <w:tabs>
          <w:tab w:val="left" w:pos="0"/>
        </w:tabs>
        <w:ind w:right="470"/>
        <w:rPr>
          <w:rFonts w:ascii="Verdana" w:hAnsi="Verdana"/>
          <w:b/>
          <w:bCs/>
          <w:sz w:val="18"/>
        </w:rPr>
      </w:pPr>
      <w:r w:rsidRPr="00FC3D91">
        <w:rPr>
          <w:rFonts w:ascii="Verdana" w:hAnsi="Verdana"/>
          <w:b/>
          <w:bCs/>
          <w:sz w:val="18"/>
        </w:rPr>
        <w:t>UMW/AZ/PN-38</w:t>
      </w:r>
      <w:r w:rsidR="00592118" w:rsidRPr="00FC3D91">
        <w:rPr>
          <w:rFonts w:ascii="Verdana" w:hAnsi="Verdana"/>
          <w:b/>
          <w:bCs/>
          <w:sz w:val="18"/>
        </w:rPr>
        <w:t>/18</w:t>
      </w:r>
      <w:r w:rsidR="00DC76DF" w:rsidRPr="00FC3D91">
        <w:rPr>
          <w:rFonts w:ascii="Verdana" w:hAnsi="Verdana"/>
          <w:b/>
          <w:bCs/>
          <w:sz w:val="18"/>
        </w:rPr>
        <w:tab/>
      </w:r>
      <w:r w:rsidR="00DC76DF" w:rsidRPr="00FC3D91">
        <w:rPr>
          <w:rFonts w:ascii="Verdana" w:hAnsi="Verdana"/>
          <w:b/>
          <w:bCs/>
          <w:sz w:val="18"/>
        </w:rPr>
        <w:tab/>
      </w:r>
      <w:r w:rsidR="00DC76DF" w:rsidRPr="00FC3D91">
        <w:rPr>
          <w:rFonts w:ascii="Verdana" w:hAnsi="Verdana"/>
          <w:b/>
          <w:bCs/>
          <w:sz w:val="18"/>
        </w:rPr>
        <w:tab/>
      </w:r>
      <w:r w:rsidR="00DC76DF" w:rsidRPr="00FC3D91">
        <w:rPr>
          <w:rFonts w:ascii="Verdana" w:hAnsi="Verdana"/>
          <w:b/>
          <w:bCs/>
          <w:sz w:val="18"/>
        </w:rPr>
        <w:tab/>
      </w:r>
      <w:r w:rsidR="00DC76DF" w:rsidRPr="00FC3D91">
        <w:rPr>
          <w:rFonts w:ascii="Verdana" w:hAnsi="Verdana"/>
          <w:b/>
          <w:bCs/>
          <w:sz w:val="18"/>
        </w:rPr>
        <w:tab/>
      </w:r>
      <w:r w:rsidR="00DC76DF" w:rsidRPr="00FC3D91">
        <w:rPr>
          <w:rFonts w:ascii="Verdana" w:hAnsi="Verdana"/>
          <w:b/>
          <w:bCs/>
          <w:sz w:val="18"/>
        </w:rPr>
        <w:tab/>
      </w:r>
      <w:r w:rsidR="00592118" w:rsidRPr="00FC3D91">
        <w:rPr>
          <w:rFonts w:ascii="Verdana" w:hAnsi="Verdana"/>
          <w:b/>
          <w:bCs/>
          <w:sz w:val="18"/>
        </w:rPr>
        <w:tab/>
      </w:r>
      <w:r w:rsidR="00DC76DF" w:rsidRPr="00FC3D91">
        <w:rPr>
          <w:rFonts w:ascii="Verdana" w:hAnsi="Verdana"/>
          <w:b/>
          <w:bCs/>
          <w:sz w:val="18"/>
        </w:rPr>
        <w:t xml:space="preserve">Załącznik 2 do </w:t>
      </w:r>
      <w:proofErr w:type="spellStart"/>
      <w:r w:rsidR="00DC76DF" w:rsidRPr="00FC3D91">
        <w:rPr>
          <w:rFonts w:ascii="Verdana" w:hAnsi="Verdana"/>
          <w:b/>
          <w:bCs/>
          <w:sz w:val="18"/>
        </w:rPr>
        <w:t>Siwz</w:t>
      </w:r>
      <w:proofErr w:type="spellEnd"/>
    </w:p>
    <w:p w:rsidR="00DC76DF" w:rsidRPr="00FC3D91" w:rsidRDefault="00DC76DF" w:rsidP="00DC76DF">
      <w:pPr>
        <w:tabs>
          <w:tab w:val="left" w:pos="0"/>
        </w:tabs>
        <w:ind w:right="470"/>
        <w:rPr>
          <w:rFonts w:ascii="Verdana" w:hAnsi="Verdana"/>
          <w:b/>
          <w:bCs/>
          <w:sz w:val="18"/>
        </w:rPr>
      </w:pPr>
    </w:p>
    <w:p w:rsidR="006246EA" w:rsidRPr="00FC3D91" w:rsidRDefault="006246EA" w:rsidP="00DC76DF">
      <w:pPr>
        <w:tabs>
          <w:tab w:val="left" w:pos="0"/>
        </w:tabs>
        <w:ind w:right="470"/>
        <w:rPr>
          <w:rFonts w:ascii="Verdana" w:hAnsi="Verdana"/>
          <w:b/>
          <w:bCs/>
          <w:sz w:val="18"/>
        </w:rPr>
      </w:pPr>
    </w:p>
    <w:p w:rsidR="008201DD" w:rsidRPr="00FC3D91" w:rsidRDefault="008201DD" w:rsidP="00DC76DF">
      <w:pPr>
        <w:tabs>
          <w:tab w:val="left" w:pos="0"/>
        </w:tabs>
        <w:ind w:right="470"/>
        <w:rPr>
          <w:rFonts w:ascii="Verdana" w:hAnsi="Verdana"/>
          <w:b/>
          <w:bCs/>
          <w:sz w:val="18"/>
        </w:rPr>
      </w:pPr>
    </w:p>
    <w:p w:rsidR="00DC76DF" w:rsidRPr="00FC3D91" w:rsidRDefault="00DC76DF" w:rsidP="00DC76DF">
      <w:pPr>
        <w:tabs>
          <w:tab w:val="left" w:pos="0"/>
        </w:tabs>
        <w:ind w:right="470"/>
        <w:jc w:val="center"/>
        <w:rPr>
          <w:rFonts w:ascii="Verdana" w:hAnsi="Verdana"/>
          <w:b/>
          <w:bCs/>
          <w:sz w:val="18"/>
        </w:rPr>
      </w:pPr>
      <w:r w:rsidRPr="00FC3D91">
        <w:rPr>
          <w:rFonts w:ascii="Verdana" w:hAnsi="Verdana"/>
          <w:b/>
          <w:bCs/>
          <w:sz w:val="18"/>
        </w:rPr>
        <w:t>Wykaz  doświadc</w:t>
      </w:r>
      <w:r w:rsidR="00592118" w:rsidRPr="00FC3D91">
        <w:rPr>
          <w:rFonts w:ascii="Verdana" w:hAnsi="Verdana"/>
          <w:b/>
          <w:bCs/>
          <w:sz w:val="18"/>
        </w:rPr>
        <w:t xml:space="preserve">zenia zawodowego </w:t>
      </w:r>
      <w:r w:rsidRPr="00FC3D91">
        <w:rPr>
          <w:rFonts w:ascii="Verdana" w:hAnsi="Verdana"/>
          <w:b/>
          <w:bCs/>
          <w:sz w:val="18"/>
        </w:rPr>
        <w:t>Serwisantów</w:t>
      </w:r>
    </w:p>
    <w:p w:rsidR="001208A2" w:rsidRPr="00FC3D91" w:rsidRDefault="001208A2" w:rsidP="001208A2">
      <w:pPr>
        <w:spacing w:after="60" w:line="240" w:lineRule="exact"/>
        <w:ind w:right="-239"/>
        <w:jc w:val="center"/>
        <w:rPr>
          <w:rFonts w:ascii="Verdana" w:hAnsi="Verdana"/>
          <w:b/>
          <w:iCs/>
          <w:sz w:val="18"/>
          <w:szCs w:val="18"/>
        </w:rPr>
      </w:pPr>
    </w:p>
    <w:p w:rsidR="001208A2" w:rsidRPr="00FC3D91" w:rsidRDefault="001208A2" w:rsidP="001208A2">
      <w:pPr>
        <w:spacing w:after="60" w:line="240" w:lineRule="exact"/>
        <w:ind w:right="-239"/>
        <w:jc w:val="center"/>
        <w:rPr>
          <w:rFonts w:ascii="Verdana" w:hAnsi="Verdana"/>
          <w:b/>
          <w:iCs/>
          <w:sz w:val="18"/>
          <w:szCs w:val="18"/>
        </w:rPr>
      </w:pPr>
      <w:r w:rsidRPr="00FC3D91">
        <w:rPr>
          <w:rFonts w:ascii="Verdana" w:hAnsi="Verdana"/>
          <w:b/>
          <w:iCs/>
          <w:sz w:val="18"/>
          <w:szCs w:val="18"/>
        </w:rPr>
        <w:t>Korekta z dnia 27.04.2018 r.</w:t>
      </w:r>
    </w:p>
    <w:p w:rsidR="006246EA" w:rsidRPr="00FC3D91" w:rsidRDefault="006246EA" w:rsidP="00DC76DF">
      <w:pPr>
        <w:tabs>
          <w:tab w:val="left" w:pos="0"/>
        </w:tabs>
        <w:ind w:right="470"/>
        <w:jc w:val="center"/>
        <w:rPr>
          <w:rFonts w:ascii="Verdana" w:hAnsi="Verdana"/>
          <w:b/>
          <w:bCs/>
          <w:sz w:val="18"/>
        </w:rPr>
      </w:pPr>
    </w:p>
    <w:p w:rsidR="008201DD" w:rsidRPr="00FC3D91" w:rsidRDefault="008201DD" w:rsidP="00DC76DF">
      <w:pPr>
        <w:tabs>
          <w:tab w:val="left" w:pos="0"/>
        </w:tabs>
        <w:ind w:right="470"/>
        <w:rPr>
          <w:rFonts w:ascii="Verdana" w:hAnsi="Verdana"/>
          <w:b/>
          <w:bCs/>
          <w:sz w:val="18"/>
        </w:rPr>
      </w:pPr>
    </w:p>
    <w:p w:rsidR="00DC76DF" w:rsidRPr="00FC3D91" w:rsidRDefault="00DC76DF" w:rsidP="00DC76DF">
      <w:pPr>
        <w:tabs>
          <w:tab w:val="left" w:pos="0"/>
        </w:tabs>
        <w:ind w:right="470"/>
        <w:rPr>
          <w:rFonts w:ascii="Verdana" w:hAnsi="Verdana"/>
          <w:bCs/>
          <w:sz w:val="18"/>
        </w:rPr>
      </w:pPr>
      <w:r w:rsidRPr="00FC3D91">
        <w:rPr>
          <w:rFonts w:ascii="Verdana" w:hAnsi="Verdana"/>
          <w:bCs/>
          <w:sz w:val="18"/>
        </w:rPr>
        <w:t>1.</w:t>
      </w:r>
      <w:r w:rsidRPr="00FC3D91">
        <w:rPr>
          <w:rFonts w:ascii="Verdana" w:hAnsi="Verdana"/>
          <w:bCs/>
          <w:sz w:val="18"/>
        </w:rPr>
        <w:tab/>
        <w:t xml:space="preserve">Zarejestrowana nazwa Wykonawcy: </w:t>
      </w:r>
    </w:p>
    <w:p w:rsidR="00DC76DF" w:rsidRPr="00FC3D91" w:rsidRDefault="00DC76DF" w:rsidP="00DC76DF">
      <w:pPr>
        <w:tabs>
          <w:tab w:val="left" w:pos="0"/>
        </w:tabs>
        <w:ind w:right="470"/>
        <w:rPr>
          <w:rFonts w:ascii="Verdana" w:hAnsi="Verdana"/>
          <w:bCs/>
          <w:sz w:val="18"/>
        </w:rPr>
      </w:pPr>
    </w:p>
    <w:p w:rsidR="00DC76DF" w:rsidRPr="00FC3D91" w:rsidRDefault="00DC76DF" w:rsidP="00DC76DF">
      <w:pPr>
        <w:tabs>
          <w:tab w:val="left" w:pos="0"/>
        </w:tabs>
        <w:ind w:right="470"/>
        <w:rPr>
          <w:rFonts w:ascii="Verdana" w:hAnsi="Verdana"/>
          <w:bCs/>
          <w:sz w:val="18"/>
        </w:rPr>
      </w:pPr>
      <w:r w:rsidRPr="00FC3D91">
        <w:rPr>
          <w:rFonts w:ascii="Verdana" w:hAnsi="Verdana"/>
          <w:bCs/>
          <w:sz w:val="18"/>
        </w:rPr>
        <w:t>.................................................................................................................................</w:t>
      </w:r>
    </w:p>
    <w:p w:rsidR="00DC76DF" w:rsidRPr="00FC3D91" w:rsidRDefault="00DC76DF" w:rsidP="00DC76DF">
      <w:pPr>
        <w:tabs>
          <w:tab w:val="left" w:pos="0"/>
        </w:tabs>
        <w:ind w:right="470"/>
        <w:rPr>
          <w:rFonts w:ascii="Verdana" w:hAnsi="Verdana"/>
          <w:bCs/>
          <w:sz w:val="18"/>
        </w:rPr>
      </w:pPr>
      <w:r w:rsidRPr="00FC3D91">
        <w:rPr>
          <w:rFonts w:ascii="Verdana" w:hAnsi="Verdana"/>
          <w:bCs/>
          <w:sz w:val="18"/>
        </w:rPr>
        <w:t>2.</w:t>
      </w:r>
      <w:r w:rsidRPr="00FC3D91">
        <w:rPr>
          <w:rFonts w:ascii="Verdana" w:hAnsi="Verdana"/>
          <w:bCs/>
          <w:sz w:val="18"/>
        </w:rPr>
        <w:tab/>
        <w:t xml:space="preserve">Adres Wykonawcy: </w:t>
      </w:r>
    </w:p>
    <w:p w:rsidR="00DC76DF" w:rsidRPr="00FC3D91" w:rsidRDefault="00DC76DF" w:rsidP="00DC76DF">
      <w:pPr>
        <w:tabs>
          <w:tab w:val="left" w:pos="0"/>
        </w:tabs>
        <w:ind w:right="470"/>
        <w:rPr>
          <w:rFonts w:ascii="Verdana" w:hAnsi="Verdana"/>
          <w:bCs/>
          <w:sz w:val="18"/>
        </w:rPr>
      </w:pPr>
    </w:p>
    <w:p w:rsidR="00DC76DF" w:rsidRPr="00FC3D91" w:rsidRDefault="00DC76DF" w:rsidP="00DC76DF">
      <w:pPr>
        <w:tabs>
          <w:tab w:val="left" w:pos="0"/>
        </w:tabs>
        <w:ind w:right="470"/>
        <w:rPr>
          <w:rFonts w:ascii="Verdana" w:hAnsi="Verdana"/>
          <w:bCs/>
          <w:sz w:val="18"/>
        </w:rPr>
      </w:pPr>
      <w:r w:rsidRPr="00FC3D91">
        <w:rPr>
          <w:rFonts w:ascii="Verdana" w:hAnsi="Verdana"/>
          <w:bCs/>
          <w:sz w:val="18"/>
        </w:rPr>
        <w:t>.................................................................................................................................</w:t>
      </w:r>
    </w:p>
    <w:p w:rsidR="00DC76DF" w:rsidRPr="00FC3D91" w:rsidRDefault="00DC76DF" w:rsidP="004A1C85">
      <w:pPr>
        <w:tabs>
          <w:tab w:val="left" w:pos="709"/>
        </w:tabs>
        <w:ind w:left="709" w:right="470" w:hanging="709"/>
        <w:rPr>
          <w:rFonts w:ascii="Verdana" w:hAnsi="Verdana"/>
          <w:bCs/>
          <w:sz w:val="18"/>
        </w:rPr>
      </w:pPr>
      <w:r w:rsidRPr="00FC3D91">
        <w:rPr>
          <w:rFonts w:ascii="Verdana" w:hAnsi="Verdana"/>
          <w:bCs/>
          <w:sz w:val="18"/>
        </w:rPr>
        <w:t>3.</w:t>
      </w:r>
      <w:r w:rsidRPr="00FC3D91">
        <w:rPr>
          <w:rFonts w:ascii="Verdana" w:hAnsi="Verdana"/>
          <w:bCs/>
          <w:sz w:val="18"/>
        </w:rPr>
        <w:tab/>
        <w:t>Nazwiska osób po stronie Wykonawcy uprawnionych do jego reprezentowania przy sporządzaniu niniejszej oferty:</w:t>
      </w:r>
    </w:p>
    <w:p w:rsidR="00DC76DF" w:rsidRPr="00FC3D91" w:rsidRDefault="00DC76DF" w:rsidP="00DC76DF">
      <w:pPr>
        <w:tabs>
          <w:tab w:val="left" w:pos="0"/>
        </w:tabs>
        <w:ind w:right="470"/>
        <w:rPr>
          <w:rFonts w:ascii="Verdana" w:hAnsi="Verdana"/>
          <w:bCs/>
          <w:sz w:val="18"/>
        </w:rPr>
      </w:pPr>
    </w:p>
    <w:p w:rsidR="00DC76DF" w:rsidRPr="00FC3D91" w:rsidRDefault="00DC76DF" w:rsidP="00DC76DF">
      <w:pPr>
        <w:tabs>
          <w:tab w:val="left" w:pos="0"/>
        </w:tabs>
        <w:ind w:right="470"/>
        <w:rPr>
          <w:rFonts w:ascii="Verdana" w:hAnsi="Verdana"/>
          <w:bCs/>
          <w:sz w:val="18"/>
          <w:lang w:val="en-US"/>
        </w:rPr>
      </w:pPr>
      <w:r w:rsidRPr="00FC3D91">
        <w:rPr>
          <w:rFonts w:ascii="Verdana" w:hAnsi="Verdana"/>
          <w:bCs/>
          <w:sz w:val="18"/>
          <w:lang w:val="en-US"/>
        </w:rPr>
        <w:t>.................................................................................................................................</w:t>
      </w:r>
    </w:p>
    <w:p w:rsidR="00DC76DF" w:rsidRPr="00FC3D91" w:rsidRDefault="00DC76DF" w:rsidP="00DC76DF">
      <w:pPr>
        <w:tabs>
          <w:tab w:val="left" w:pos="0"/>
        </w:tabs>
        <w:ind w:right="470"/>
        <w:rPr>
          <w:rFonts w:ascii="Verdana" w:hAnsi="Verdana"/>
          <w:bCs/>
          <w:sz w:val="18"/>
          <w:lang w:val="en-US"/>
        </w:rPr>
      </w:pPr>
    </w:p>
    <w:p w:rsidR="00DC76DF" w:rsidRPr="00FC3D91" w:rsidRDefault="00DC76DF" w:rsidP="00DC76DF">
      <w:pPr>
        <w:tabs>
          <w:tab w:val="left" w:pos="0"/>
        </w:tabs>
        <w:ind w:right="470"/>
        <w:rPr>
          <w:rFonts w:ascii="Verdana" w:hAnsi="Verdana"/>
          <w:bCs/>
          <w:sz w:val="18"/>
          <w:lang w:val="en-US"/>
        </w:rPr>
      </w:pPr>
      <w:r w:rsidRPr="00FC3D91">
        <w:rPr>
          <w:rFonts w:ascii="Verdana" w:hAnsi="Verdana"/>
          <w:bCs/>
          <w:sz w:val="18"/>
          <w:lang w:val="en-US"/>
        </w:rPr>
        <w:t xml:space="preserve">4. NIP.................................      5. </w:t>
      </w:r>
      <w:proofErr w:type="spellStart"/>
      <w:r w:rsidRPr="00FC3D91">
        <w:rPr>
          <w:rFonts w:ascii="Verdana" w:hAnsi="Verdana"/>
          <w:bCs/>
          <w:sz w:val="18"/>
          <w:lang w:val="en-US"/>
        </w:rPr>
        <w:t>Regon</w:t>
      </w:r>
      <w:proofErr w:type="spellEnd"/>
      <w:r w:rsidRPr="00FC3D91">
        <w:rPr>
          <w:rFonts w:ascii="Verdana" w:hAnsi="Verdana"/>
          <w:bCs/>
          <w:sz w:val="18"/>
          <w:lang w:val="en-US"/>
        </w:rPr>
        <w:t>.............................   6.  Tel ................................</w:t>
      </w:r>
    </w:p>
    <w:p w:rsidR="00DC76DF" w:rsidRPr="00FC3D91" w:rsidRDefault="00DC76DF" w:rsidP="00DC76DF">
      <w:pPr>
        <w:tabs>
          <w:tab w:val="left" w:pos="0"/>
        </w:tabs>
        <w:ind w:right="470"/>
        <w:rPr>
          <w:rFonts w:ascii="Verdana" w:hAnsi="Verdana"/>
          <w:bCs/>
          <w:sz w:val="18"/>
          <w:lang w:val="en-US"/>
        </w:rPr>
      </w:pPr>
    </w:p>
    <w:p w:rsidR="00DC76DF" w:rsidRPr="00FC3D91" w:rsidRDefault="00DC76DF" w:rsidP="00DC76DF">
      <w:pPr>
        <w:tabs>
          <w:tab w:val="left" w:pos="0"/>
        </w:tabs>
        <w:ind w:right="470"/>
        <w:rPr>
          <w:rFonts w:ascii="Verdana" w:hAnsi="Verdana"/>
          <w:bCs/>
          <w:sz w:val="18"/>
        </w:rPr>
      </w:pPr>
      <w:r w:rsidRPr="00FC3D91">
        <w:rPr>
          <w:rFonts w:ascii="Verdana" w:hAnsi="Verdana"/>
          <w:bCs/>
          <w:sz w:val="18"/>
          <w:lang w:val="en-US"/>
        </w:rPr>
        <w:t xml:space="preserve">7.  Fax ...............................      8. E-mail ..............................    </w:t>
      </w:r>
      <w:r w:rsidRPr="00FC3D91">
        <w:rPr>
          <w:rFonts w:ascii="Verdana" w:hAnsi="Verdana"/>
          <w:bCs/>
          <w:sz w:val="18"/>
        </w:rPr>
        <w:t>9. www.............................</w:t>
      </w:r>
    </w:p>
    <w:p w:rsidR="00DC76DF" w:rsidRPr="00FC3D91" w:rsidRDefault="00DC76DF" w:rsidP="00DC76DF">
      <w:pPr>
        <w:tabs>
          <w:tab w:val="left" w:pos="0"/>
        </w:tabs>
        <w:ind w:right="470"/>
        <w:rPr>
          <w:rFonts w:ascii="Verdana" w:hAnsi="Verdana"/>
          <w:bCs/>
          <w:sz w:val="18"/>
        </w:rPr>
      </w:pPr>
    </w:p>
    <w:p w:rsidR="00DC76DF" w:rsidRPr="00FC3D91" w:rsidRDefault="00DC76DF" w:rsidP="00DC76DF">
      <w:pPr>
        <w:ind w:right="-97"/>
        <w:jc w:val="both"/>
        <w:rPr>
          <w:rFonts w:ascii="Verdana" w:hAnsi="Verdana"/>
          <w:b/>
          <w:sz w:val="18"/>
          <w:szCs w:val="18"/>
        </w:rPr>
      </w:pPr>
      <w:r w:rsidRPr="00FC3D91">
        <w:rPr>
          <w:rFonts w:ascii="Verdana" w:hAnsi="Verdana"/>
          <w:bCs/>
          <w:sz w:val="18"/>
        </w:rPr>
        <w:t>Składając ofertę w postępowaniu o udzielenie zamówienia publicznego na „</w:t>
      </w:r>
      <w:r w:rsidRPr="00FC3D91">
        <w:rPr>
          <w:rFonts w:ascii="Verdana" w:hAnsi="Verdana"/>
          <w:b/>
          <w:sz w:val="18"/>
          <w:szCs w:val="18"/>
        </w:rPr>
        <w:t>Usługa opie</w:t>
      </w:r>
      <w:r w:rsidR="00592118" w:rsidRPr="00FC3D91">
        <w:rPr>
          <w:rFonts w:ascii="Verdana" w:hAnsi="Verdana"/>
          <w:b/>
          <w:sz w:val="18"/>
          <w:szCs w:val="18"/>
        </w:rPr>
        <w:t>ki serwisowej systemu SIMPLE.BAZUS</w:t>
      </w:r>
      <w:r w:rsidRPr="00FC3D91">
        <w:rPr>
          <w:rFonts w:ascii="Verdana" w:hAnsi="Verdana"/>
          <w:b/>
          <w:sz w:val="18"/>
          <w:szCs w:val="18"/>
        </w:rPr>
        <w:t xml:space="preserve"> dla Uniwersytetu Medycznego we Wrocławiu” </w:t>
      </w:r>
      <w:r w:rsidRPr="00FC3D91">
        <w:rPr>
          <w:rFonts w:ascii="Verdana" w:hAnsi="Verdana"/>
          <w:sz w:val="18"/>
          <w:szCs w:val="18"/>
        </w:rPr>
        <w:t>przedkładamy informację na temat doświadczeni</w:t>
      </w:r>
      <w:r w:rsidR="006246EA" w:rsidRPr="00FC3D91">
        <w:rPr>
          <w:rFonts w:ascii="Verdana" w:hAnsi="Verdana"/>
          <w:sz w:val="18"/>
          <w:szCs w:val="18"/>
        </w:rPr>
        <w:t xml:space="preserve">a zawodowego </w:t>
      </w:r>
      <w:r w:rsidR="004106E8" w:rsidRPr="00FC3D91">
        <w:rPr>
          <w:rFonts w:ascii="Verdana" w:hAnsi="Verdana"/>
          <w:sz w:val="18"/>
          <w:szCs w:val="18"/>
        </w:rPr>
        <w:t xml:space="preserve">min. </w:t>
      </w:r>
      <w:r w:rsidR="006246EA" w:rsidRPr="00FC3D91">
        <w:rPr>
          <w:rFonts w:ascii="Verdana" w:hAnsi="Verdana"/>
          <w:sz w:val="18"/>
          <w:szCs w:val="18"/>
        </w:rPr>
        <w:t>5</w:t>
      </w:r>
      <w:r w:rsidRPr="00FC3D91">
        <w:rPr>
          <w:rFonts w:ascii="Verdana" w:hAnsi="Verdana"/>
          <w:sz w:val="18"/>
          <w:szCs w:val="18"/>
        </w:rPr>
        <w:t xml:space="preserve"> Serwisantów.</w:t>
      </w:r>
    </w:p>
    <w:p w:rsidR="00DC76DF" w:rsidRPr="00FC3D91" w:rsidRDefault="00DC76DF" w:rsidP="00DC76DF">
      <w:pPr>
        <w:tabs>
          <w:tab w:val="left" w:pos="0"/>
        </w:tabs>
        <w:ind w:right="-239"/>
        <w:rPr>
          <w:rFonts w:ascii="Verdana" w:hAnsi="Verdana"/>
          <w:b/>
          <w:bCs/>
          <w:sz w:val="18"/>
        </w:rPr>
      </w:pPr>
    </w:p>
    <w:p w:rsidR="008201DD" w:rsidRPr="0016043E" w:rsidRDefault="008201DD" w:rsidP="00DC76DF">
      <w:pPr>
        <w:tabs>
          <w:tab w:val="left" w:pos="0"/>
        </w:tabs>
        <w:ind w:right="-239"/>
        <w:rPr>
          <w:rFonts w:ascii="Verdana" w:hAnsi="Verdana"/>
          <w:b/>
          <w:bCs/>
          <w:sz w:val="18"/>
        </w:rPr>
      </w:pPr>
    </w:p>
    <w:p w:rsidR="00DC76DF" w:rsidRPr="0016043E" w:rsidRDefault="00DC76DF" w:rsidP="00DC76DF">
      <w:pPr>
        <w:tabs>
          <w:tab w:val="left" w:pos="0"/>
        </w:tabs>
        <w:ind w:right="470"/>
        <w:rPr>
          <w:rFonts w:ascii="Verdana" w:hAnsi="Verdana"/>
          <w:b/>
          <w:bCs/>
          <w:sz w:val="18"/>
        </w:rPr>
      </w:pPr>
      <w:proofErr w:type="spellStart"/>
      <w:r w:rsidRPr="0016043E">
        <w:rPr>
          <w:rFonts w:ascii="Verdana" w:hAnsi="Verdana"/>
          <w:b/>
          <w:bCs/>
          <w:sz w:val="18"/>
        </w:rPr>
        <w:t>Serwisant</w:t>
      </w:r>
      <w:proofErr w:type="spellEnd"/>
      <w:r w:rsidR="004A1C85" w:rsidRPr="0016043E">
        <w:rPr>
          <w:rFonts w:ascii="Verdana" w:hAnsi="Verdana"/>
          <w:b/>
          <w:bCs/>
          <w:sz w:val="18"/>
        </w:rPr>
        <w:t xml:space="preserve"> 1</w:t>
      </w:r>
      <w:r w:rsidRPr="0016043E">
        <w:rPr>
          <w:rFonts w:ascii="Verdana" w:hAnsi="Verdana"/>
          <w:b/>
          <w:bCs/>
          <w:sz w:val="18"/>
        </w:rPr>
        <w:t xml:space="preserve">: </w:t>
      </w:r>
    </w:p>
    <w:p w:rsidR="00DC76DF" w:rsidRPr="0016043E" w:rsidRDefault="00DC76DF" w:rsidP="00DC76DF">
      <w:pPr>
        <w:tabs>
          <w:tab w:val="left" w:pos="0"/>
        </w:tabs>
        <w:ind w:right="470"/>
        <w:rPr>
          <w:rFonts w:ascii="Verdana" w:hAnsi="Verdana"/>
          <w:b/>
          <w:bCs/>
          <w:sz w:val="18"/>
        </w:rPr>
      </w:pPr>
      <w:r w:rsidRPr="0016043E">
        <w:rPr>
          <w:rFonts w:ascii="Verdana" w:hAnsi="Verdana"/>
          <w:b/>
          <w:bCs/>
          <w:sz w:val="18"/>
        </w:rPr>
        <w:t xml:space="preserve">Imię i nazwisko: ………………..………......................................................………...    </w:t>
      </w:r>
    </w:p>
    <w:p w:rsidR="00DC76DF" w:rsidRPr="0016043E" w:rsidRDefault="00DC76DF" w:rsidP="00DC76DF">
      <w:pPr>
        <w:tabs>
          <w:tab w:val="left" w:pos="0"/>
        </w:tabs>
        <w:ind w:right="470"/>
        <w:rPr>
          <w:rFonts w:ascii="Verdana" w:hAnsi="Verdana"/>
          <w:b/>
          <w:bCs/>
          <w:sz w:val="18"/>
        </w:rPr>
      </w:pPr>
      <w:r w:rsidRPr="0016043E">
        <w:rPr>
          <w:rFonts w:ascii="Verdana" w:hAnsi="Verdana"/>
          <w:b/>
          <w:bCs/>
          <w:sz w:val="18"/>
        </w:rPr>
        <w:t>Wykształcenie:................................................................................................</w:t>
      </w:r>
    </w:p>
    <w:p w:rsidR="00DC76DF" w:rsidRPr="0016043E" w:rsidRDefault="00DC76DF" w:rsidP="00DC76DF">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16043E" w:rsidRPr="0016043E" w:rsidTr="003C2CCF">
        <w:trPr>
          <w:cantSplit/>
          <w:trHeight w:val="425"/>
        </w:trPr>
        <w:tc>
          <w:tcPr>
            <w:tcW w:w="709" w:type="dxa"/>
            <w:tcBorders>
              <w:top w:val="single" w:sz="12" w:space="0" w:color="auto"/>
              <w:left w:val="single" w:sz="12" w:space="0" w:color="auto"/>
            </w:tcBorders>
          </w:tcPr>
          <w:p w:rsidR="00DC76DF" w:rsidRPr="0016043E" w:rsidRDefault="00DC76DF" w:rsidP="00DC76DF">
            <w:pPr>
              <w:jc w:val="center"/>
              <w:rPr>
                <w:rFonts w:ascii="Verdana" w:hAnsi="Verdana" w:cs="Arial"/>
                <w:sz w:val="18"/>
                <w:szCs w:val="18"/>
              </w:rPr>
            </w:pPr>
            <w:r w:rsidRPr="0016043E">
              <w:rPr>
                <w:rFonts w:ascii="Verdana" w:hAnsi="Verdana" w:cs="Arial"/>
                <w:sz w:val="18"/>
                <w:szCs w:val="18"/>
              </w:rPr>
              <w:t>L.p.</w:t>
            </w:r>
          </w:p>
        </w:tc>
        <w:tc>
          <w:tcPr>
            <w:tcW w:w="9238" w:type="dxa"/>
            <w:tcBorders>
              <w:top w:val="single" w:sz="12" w:space="0" w:color="auto"/>
              <w:right w:val="single" w:sz="12" w:space="0" w:color="auto"/>
            </w:tcBorders>
          </w:tcPr>
          <w:p w:rsidR="00DC76DF" w:rsidRPr="0016043E" w:rsidRDefault="00DC76DF" w:rsidP="004A7C7F">
            <w:pPr>
              <w:jc w:val="both"/>
              <w:rPr>
                <w:rFonts w:ascii="Verdana" w:hAnsi="Verdana" w:cs="Arial"/>
                <w:sz w:val="18"/>
                <w:szCs w:val="18"/>
              </w:rPr>
            </w:pPr>
            <w:r w:rsidRPr="0016043E">
              <w:rPr>
                <w:rFonts w:ascii="Verdana" w:hAnsi="Verdana"/>
                <w:b/>
                <w:sz w:val="18"/>
              </w:rPr>
              <w:t>Doświadczenie zawodowe Serwisanta</w:t>
            </w:r>
            <w:r w:rsidR="00644376" w:rsidRPr="0016043E">
              <w:rPr>
                <w:rFonts w:ascii="Verdana" w:hAnsi="Verdana"/>
                <w:sz w:val="18"/>
              </w:rPr>
              <w:t xml:space="preserve"> </w:t>
            </w:r>
            <w:r w:rsidR="008201DD" w:rsidRPr="0016043E">
              <w:rPr>
                <w:rFonts w:ascii="Verdana" w:hAnsi="Verdana"/>
                <w:sz w:val="18"/>
              </w:rPr>
              <w:t>tj. min. 3</w:t>
            </w:r>
            <w:r w:rsidRPr="0016043E">
              <w:rPr>
                <w:rFonts w:ascii="Verdana" w:hAnsi="Verdana"/>
                <w:sz w:val="18"/>
              </w:rPr>
              <w:t xml:space="preserve"> usługi serwisowania i rozwijania systemu</w:t>
            </w:r>
            <w:r w:rsidR="008201DD" w:rsidRPr="0016043E">
              <w:rPr>
                <w:rFonts w:ascii="Verdana" w:hAnsi="Verdana"/>
                <w:sz w:val="18"/>
              </w:rPr>
              <w:t xml:space="preserve"> SIMPLE.BAZUS</w:t>
            </w:r>
            <w:r w:rsidRPr="0016043E">
              <w:rPr>
                <w:rFonts w:ascii="Verdana" w:hAnsi="Verdana"/>
                <w:sz w:val="18"/>
              </w:rPr>
              <w:t xml:space="preserve"> –</w:t>
            </w:r>
            <w:r w:rsidR="004A1C85" w:rsidRPr="0016043E">
              <w:rPr>
                <w:rFonts w:ascii="Verdana" w:hAnsi="Verdana"/>
                <w:sz w:val="18"/>
                <w:u w:val="single"/>
              </w:rPr>
              <w:t xml:space="preserve"> opisać każdą usługę </w:t>
            </w:r>
            <w:r w:rsidRPr="0016043E">
              <w:rPr>
                <w:rFonts w:ascii="Verdana" w:hAnsi="Verdana"/>
                <w:sz w:val="18"/>
                <w:u w:val="single"/>
              </w:rPr>
              <w:t>w zakresie wskazanym powyżej</w:t>
            </w:r>
            <w:r w:rsidR="00644376" w:rsidRPr="0016043E">
              <w:rPr>
                <w:rFonts w:ascii="Verdana" w:hAnsi="Verdana"/>
                <w:sz w:val="18"/>
                <w:u w:val="single"/>
              </w:rPr>
              <w:t xml:space="preserve"> wraz z informacją o podmiocie, na rzecz którego dana usługa była wykonana</w:t>
            </w:r>
            <w:r w:rsidR="004A7C7F" w:rsidRPr="0016043E">
              <w:rPr>
                <w:rFonts w:ascii="Verdana" w:hAnsi="Verdana"/>
                <w:sz w:val="18"/>
                <w:u w:val="single"/>
              </w:rPr>
              <w:t xml:space="preserve"> lub jest wykonywana</w:t>
            </w:r>
          </w:p>
        </w:tc>
      </w:tr>
      <w:tr w:rsidR="0016043E" w:rsidRPr="0016043E" w:rsidTr="003C2CCF">
        <w:trPr>
          <w:cantSplit/>
          <w:trHeight w:val="494"/>
        </w:trPr>
        <w:tc>
          <w:tcPr>
            <w:tcW w:w="709" w:type="dxa"/>
            <w:tcBorders>
              <w:left w:val="single" w:sz="12" w:space="0" w:color="auto"/>
            </w:tcBorders>
          </w:tcPr>
          <w:p w:rsidR="00DC76DF" w:rsidRPr="0016043E" w:rsidRDefault="00DC76DF" w:rsidP="00DC76DF">
            <w:pPr>
              <w:jc w:val="center"/>
              <w:rPr>
                <w:rFonts w:ascii="Verdana" w:hAnsi="Verdana" w:cs="Arial"/>
                <w:sz w:val="18"/>
                <w:szCs w:val="18"/>
              </w:rPr>
            </w:pPr>
            <w:r w:rsidRPr="0016043E">
              <w:rPr>
                <w:rFonts w:ascii="Verdana" w:hAnsi="Verdana" w:cs="Arial"/>
                <w:sz w:val="18"/>
                <w:szCs w:val="18"/>
              </w:rPr>
              <w:t>1.</w:t>
            </w:r>
          </w:p>
        </w:tc>
        <w:tc>
          <w:tcPr>
            <w:tcW w:w="9238" w:type="dxa"/>
            <w:tcBorders>
              <w:right w:val="single" w:sz="12" w:space="0" w:color="auto"/>
            </w:tcBorders>
          </w:tcPr>
          <w:p w:rsidR="00DC76DF" w:rsidRPr="0016043E" w:rsidRDefault="00DC76DF" w:rsidP="00DC76DF">
            <w:pPr>
              <w:rPr>
                <w:rFonts w:ascii="Verdana" w:hAnsi="Verdana" w:cs="Arial"/>
                <w:sz w:val="18"/>
                <w:szCs w:val="18"/>
              </w:rPr>
            </w:pPr>
          </w:p>
        </w:tc>
      </w:tr>
      <w:tr w:rsidR="0016043E" w:rsidRPr="0016043E" w:rsidTr="003C2CCF">
        <w:trPr>
          <w:cantSplit/>
          <w:trHeight w:val="450"/>
        </w:trPr>
        <w:tc>
          <w:tcPr>
            <w:tcW w:w="709" w:type="dxa"/>
            <w:tcBorders>
              <w:left w:val="single" w:sz="12" w:space="0" w:color="auto"/>
            </w:tcBorders>
          </w:tcPr>
          <w:p w:rsidR="00DC76DF" w:rsidRPr="0016043E" w:rsidRDefault="00DC76DF" w:rsidP="00DC76DF">
            <w:pPr>
              <w:jc w:val="center"/>
              <w:rPr>
                <w:rFonts w:ascii="Verdana" w:hAnsi="Verdana" w:cs="Arial"/>
                <w:sz w:val="18"/>
                <w:szCs w:val="18"/>
              </w:rPr>
            </w:pPr>
            <w:r w:rsidRPr="0016043E">
              <w:rPr>
                <w:rFonts w:ascii="Verdana" w:hAnsi="Verdana" w:cs="Arial"/>
                <w:sz w:val="18"/>
                <w:szCs w:val="18"/>
              </w:rPr>
              <w:t>2.</w:t>
            </w:r>
          </w:p>
        </w:tc>
        <w:tc>
          <w:tcPr>
            <w:tcW w:w="9238" w:type="dxa"/>
            <w:tcBorders>
              <w:right w:val="single" w:sz="12" w:space="0" w:color="auto"/>
            </w:tcBorders>
          </w:tcPr>
          <w:p w:rsidR="00DC76DF" w:rsidRPr="0016043E" w:rsidRDefault="00DC76DF" w:rsidP="00DC76DF">
            <w:pPr>
              <w:rPr>
                <w:rFonts w:ascii="Verdana" w:hAnsi="Verdana" w:cs="Arial"/>
                <w:sz w:val="18"/>
                <w:szCs w:val="18"/>
              </w:rPr>
            </w:pPr>
          </w:p>
        </w:tc>
      </w:tr>
      <w:tr w:rsidR="0016043E" w:rsidRPr="0016043E" w:rsidTr="003C2CCF">
        <w:trPr>
          <w:cantSplit/>
          <w:trHeight w:val="450"/>
        </w:trPr>
        <w:tc>
          <w:tcPr>
            <w:tcW w:w="709" w:type="dxa"/>
            <w:tcBorders>
              <w:left w:val="single" w:sz="12" w:space="0" w:color="auto"/>
            </w:tcBorders>
          </w:tcPr>
          <w:p w:rsidR="00DC76DF" w:rsidRPr="0016043E" w:rsidRDefault="00DC76DF" w:rsidP="00DC76DF">
            <w:pPr>
              <w:jc w:val="center"/>
              <w:rPr>
                <w:rFonts w:ascii="Verdana" w:hAnsi="Verdana" w:cs="Arial"/>
                <w:sz w:val="18"/>
                <w:szCs w:val="18"/>
              </w:rPr>
            </w:pPr>
            <w:r w:rsidRPr="0016043E">
              <w:rPr>
                <w:rFonts w:ascii="Verdana" w:hAnsi="Verdana" w:cs="Arial"/>
                <w:sz w:val="18"/>
                <w:szCs w:val="18"/>
              </w:rPr>
              <w:t>3.</w:t>
            </w:r>
          </w:p>
        </w:tc>
        <w:tc>
          <w:tcPr>
            <w:tcW w:w="9238" w:type="dxa"/>
            <w:tcBorders>
              <w:right w:val="single" w:sz="12" w:space="0" w:color="auto"/>
            </w:tcBorders>
          </w:tcPr>
          <w:p w:rsidR="00DC76DF" w:rsidRPr="0016043E" w:rsidRDefault="00DC76DF" w:rsidP="00DC76DF">
            <w:pPr>
              <w:rPr>
                <w:rFonts w:ascii="Verdana" w:hAnsi="Verdana" w:cs="Arial"/>
                <w:sz w:val="18"/>
                <w:szCs w:val="18"/>
              </w:rPr>
            </w:pPr>
          </w:p>
        </w:tc>
      </w:tr>
      <w:tr w:rsidR="0016043E" w:rsidRPr="0016043E" w:rsidTr="003C2CCF">
        <w:trPr>
          <w:cantSplit/>
          <w:trHeight w:val="450"/>
        </w:trPr>
        <w:tc>
          <w:tcPr>
            <w:tcW w:w="709" w:type="dxa"/>
            <w:tcBorders>
              <w:left w:val="single" w:sz="12" w:space="0" w:color="auto"/>
            </w:tcBorders>
          </w:tcPr>
          <w:p w:rsidR="00DC76DF" w:rsidRPr="0016043E" w:rsidRDefault="00DC76DF" w:rsidP="00DC76DF">
            <w:pPr>
              <w:jc w:val="center"/>
              <w:rPr>
                <w:rFonts w:ascii="Verdana" w:hAnsi="Verdana" w:cs="Arial"/>
                <w:sz w:val="18"/>
                <w:szCs w:val="18"/>
              </w:rPr>
            </w:pPr>
            <w:r w:rsidRPr="0016043E">
              <w:rPr>
                <w:rFonts w:ascii="Verdana" w:hAnsi="Verdana" w:cs="Arial"/>
                <w:sz w:val="18"/>
                <w:szCs w:val="18"/>
              </w:rPr>
              <w:t>4.</w:t>
            </w:r>
          </w:p>
        </w:tc>
        <w:tc>
          <w:tcPr>
            <w:tcW w:w="9238" w:type="dxa"/>
            <w:tcBorders>
              <w:right w:val="single" w:sz="12" w:space="0" w:color="auto"/>
            </w:tcBorders>
          </w:tcPr>
          <w:p w:rsidR="00DC76DF" w:rsidRPr="0016043E" w:rsidRDefault="00DC76DF" w:rsidP="00DC76DF">
            <w:pPr>
              <w:rPr>
                <w:rFonts w:ascii="Verdana" w:hAnsi="Verdana" w:cs="Arial"/>
                <w:sz w:val="18"/>
                <w:szCs w:val="18"/>
              </w:rPr>
            </w:pPr>
          </w:p>
        </w:tc>
      </w:tr>
      <w:tr w:rsidR="0016043E" w:rsidRPr="0016043E" w:rsidTr="003C2CCF">
        <w:trPr>
          <w:cantSplit/>
          <w:trHeight w:val="480"/>
        </w:trPr>
        <w:tc>
          <w:tcPr>
            <w:tcW w:w="709" w:type="dxa"/>
            <w:tcBorders>
              <w:left w:val="single" w:sz="12" w:space="0" w:color="auto"/>
            </w:tcBorders>
          </w:tcPr>
          <w:p w:rsidR="00DC76DF" w:rsidRPr="0016043E" w:rsidRDefault="00DC76DF" w:rsidP="00DC76DF">
            <w:pPr>
              <w:jc w:val="center"/>
              <w:rPr>
                <w:rFonts w:ascii="Verdana" w:hAnsi="Verdana" w:cs="Arial"/>
                <w:sz w:val="18"/>
                <w:szCs w:val="18"/>
              </w:rPr>
            </w:pPr>
            <w:r w:rsidRPr="0016043E">
              <w:rPr>
                <w:rFonts w:ascii="Verdana" w:hAnsi="Verdana" w:cs="Arial"/>
                <w:sz w:val="18"/>
                <w:szCs w:val="18"/>
              </w:rPr>
              <w:t>5.</w:t>
            </w:r>
          </w:p>
        </w:tc>
        <w:tc>
          <w:tcPr>
            <w:tcW w:w="9238" w:type="dxa"/>
            <w:tcBorders>
              <w:right w:val="single" w:sz="12" w:space="0" w:color="auto"/>
            </w:tcBorders>
          </w:tcPr>
          <w:p w:rsidR="00DC76DF" w:rsidRPr="0016043E" w:rsidRDefault="00DC76DF" w:rsidP="00DC76DF">
            <w:pPr>
              <w:rPr>
                <w:rFonts w:ascii="Verdana" w:hAnsi="Verdana" w:cs="Arial"/>
                <w:sz w:val="18"/>
                <w:szCs w:val="18"/>
              </w:rPr>
            </w:pPr>
          </w:p>
        </w:tc>
      </w:tr>
      <w:tr w:rsidR="0016043E" w:rsidRPr="0016043E" w:rsidTr="003C2CCF">
        <w:trPr>
          <w:cantSplit/>
          <w:trHeight w:val="525"/>
        </w:trPr>
        <w:tc>
          <w:tcPr>
            <w:tcW w:w="709" w:type="dxa"/>
            <w:tcBorders>
              <w:left w:val="single" w:sz="12" w:space="0" w:color="auto"/>
            </w:tcBorders>
          </w:tcPr>
          <w:p w:rsidR="00DC76DF" w:rsidRPr="0016043E" w:rsidRDefault="00DC76DF" w:rsidP="00DC76DF">
            <w:pPr>
              <w:jc w:val="center"/>
              <w:rPr>
                <w:rFonts w:ascii="Verdana" w:hAnsi="Verdana" w:cs="Arial"/>
                <w:sz w:val="18"/>
                <w:szCs w:val="18"/>
              </w:rPr>
            </w:pPr>
            <w:r w:rsidRPr="0016043E">
              <w:rPr>
                <w:rFonts w:ascii="Verdana" w:hAnsi="Verdana" w:cs="Arial"/>
                <w:sz w:val="18"/>
                <w:szCs w:val="18"/>
              </w:rPr>
              <w:t>6.</w:t>
            </w:r>
          </w:p>
        </w:tc>
        <w:tc>
          <w:tcPr>
            <w:tcW w:w="9238" w:type="dxa"/>
            <w:tcBorders>
              <w:right w:val="single" w:sz="12" w:space="0" w:color="auto"/>
            </w:tcBorders>
          </w:tcPr>
          <w:p w:rsidR="00DC76DF" w:rsidRPr="0016043E" w:rsidRDefault="00DC76DF" w:rsidP="00DC76DF">
            <w:pPr>
              <w:rPr>
                <w:rFonts w:ascii="Verdana" w:hAnsi="Verdana" w:cs="Arial"/>
                <w:sz w:val="18"/>
                <w:szCs w:val="18"/>
              </w:rPr>
            </w:pPr>
          </w:p>
        </w:tc>
      </w:tr>
      <w:tr w:rsidR="0016043E" w:rsidRPr="0016043E" w:rsidTr="003C2CCF">
        <w:trPr>
          <w:cantSplit/>
          <w:trHeight w:val="435"/>
        </w:trPr>
        <w:tc>
          <w:tcPr>
            <w:tcW w:w="709" w:type="dxa"/>
            <w:tcBorders>
              <w:left w:val="single" w:sz="12" w:space="0" w:color="auto"/>
            </w:tcBorders>
          </w:tcPr>
          <w:p w:rsidR="00DC76DF" w:rsidRPr="0016043E" w:rsidRDefault="00DC76DF" w:rsidP="00DC76DF">
            <w:pPr>
              <w:jc w:val="center"/>
              <w:rPr>
                <w:rFonts w:ascii="Verdana" w:hAnsi="Verdana" w:cs="Arial"/>
                <w:sz w:val="18"/>
                <w:szCs w:val="18"/>
              </w:rPr>
            </w:pPr>
            <w:r w:rsidRPr="0016043E">
              <w:rPr>
                <w:rFonts w:ascii="Verdana" w:hAnsi="Verdana" w:cs="Arial"/>
                <w:sz w:val="18"/>
                <w:szCs w:val="18"/>
              </w:rPr>
              <w:t>7.</w:t>
            </w:r>
          </w:p>
        </w:tc>
        <w:tc>
          <w:tcPr>
            <w:tcW w:w="9238" w:type="dxa"/>
            <w:tcBorders>
              <w:right w:val="single" w:sz="12" w:space="0" w:color="auto"/>
            </w:tcBorders>
          </w:tcPr>
          <w:p w:rsidR="00DC76DF" w:rsidRPr="0016043E" w:rsidRDefault="00DC76DF" w:rsidP="00DC76DF">
            <w:pPr>
              <w:rPr>
                <w:rFonts w:ascii="Verdana" w:hAnsi="Verdana" w:cs="Arial"/>
                <w:sz w:val="18"/>
                <w:szCs w:val="18"/>
              </w:rPr>
            </w:pPr>
          </w:p>
        </w:tc>
      </w:tr>
    </w:tbl>
    <w:p w:rsidR="00DC76DF" w:rsidRPr="0016043E" w:rsidRDefault="00DC76DF" w:rsidP="00DC76DF">
      <w:pPr>
        <w:tabs>
          <w:tab w:val="left" w:pos="0"/>
        </w:tabs>
        <w:ind w:right="-239"/>
        <w:rPr>
          <w:rFonts w:ascii="Verdana" w:hAnsi="Verdana"/>
          <w:b/>
          <w:bCs/>
          <w:sz w:val="18"/>
        </w:rPr>
      </w:pPr>
    </w:p>
    <w:p w:rsidR="008201DD" w:rsidRPr="0016043E" w:rsidRDefault="008201DD" w:rsidP="00DC76DF">
      <w:pPr>
        <w:tabs>
          <w:tab w:val="left" w:pos="0"/>
        </w:tabs>
        <w:ind w:right="-239"/>
        <w:rPr>
          <w:rFonts w:ascii="Verdana" w:hAnsi="Verdana"/>
          <w:b/>
          <w:bCs/>
          <w:sz w:val="18"/>
        </w:rPr>
      </w:pPr>
    </w:p>
    <w:p w:rsidR="008201DD" w:rsidRPr="0016043E" w:rsidRDefault="008201DD" w:rsidP="00DC76DF">
      <w:pPr>
        <w:tabs>
          <w:tab w:val="left" w:pos="0"/>
        </w:tabs>
        <w:ind w:right="-239"/>
        <w:rPr>
          <w:rFonts w:ascii="Verdana" w:hAnsi="Verdana"/>
          <w:b/>
          <w:bCs/>
          <w:sz w:val="18"/>
        </w:rPr>
      </w:pPr>
    </w:p>
    <w:p w:rsidR="008201DD" w:rsidRPr="0016043E" w:rsidRDefault="008201DD" w:rsidP="008201DD">
      <w:pPr>
        <w:tabs>
          <w:tab w:val="left" w:pos="0"/>
        </w:tabs>
        <w:ind w:right="470"/>
        <w:rPr>
          <w:rFonts w:ascii="Verdana" w:hAnsi="Verdana"/>
          <w:b/>
          <w:bCs/>
          <w:sz w:val="18"/>
        </w:rPr>
      </w:pPr>
      <w:proofErr w:type="spellStart"/>
      <w:r w:rsidRPr="0016043E">
        <w:rPr>
          <w:rFonts w:ascii="Verdana" w:hAnsi="Verdana"/>
          <w:b/>
          <w:bCs/>
          <w:sz w:val="18"/>
        </w:rPr>
        <w:t>Serwisant</w:t>
      </w:r>
      <w:proofErr w:type="spellEnd"/>
      <w:r w:rsidR="00644376" w:rsidRPr="0016043E">
        <w:rPr>
          <w:rFonts w:ascii="Verdana" w:hAnsi="Verdana"/>
          <w:b/>
          <w:bCs/>
          <w:sz w:val="18"/>
        </w:rPr>
        <w:t xml:space="preserve"> 2</w:t>
      </w:r>
      <w:r w:rsidRPr="0016043E">
        <w:rPr>
          <w:rFonts w:ascii="Verdana" w:hAnsi="Verdana"/>
          <w:b/>
          <w:bCs/>
          <w:sz w:val="18"/>
        </w:rPr>
        <w:t xml:space="preserve">: </w:t>
      </w:r>
    </w:p>
    <w:p w:rsidR="008201DD" w:rsidRPr="0016043E" w:rsidRDefault="008201DD" w:rsidP="008201DD">
      <w:pPr>
        <w:tabs>
          <w:tab w:val="left" w:pos="0"/>
        </w:tabs>
        <w:ind w:right="470"/>
        <w:rPr>
          <w:rFonts w:ascii="Verdana" w:hAnsi="Verdana"/>
          <w:b/>
          <w:bCs/>
          <w:sz w:val="18"/>
        </w:rPr>
      </w:pPr>
      <w:r w:rsidRPr="0016043E">
        <w:rPr>
          <w:rFonts w:ascii="Verdana" w:hAnsi="Verdana"/>
          <w:b/>
          <w:bCs/>
          <w:sz w:val="18"/>
        </w:rPr>
        <w:t xml:space="preserve">Imię i nazwisko: ………………..………......................................................………...    </w:t>
      </w:r>
    </w:p>
    <w:p w:rsidR="008201DD" w:rsidRPr="0016043E" w:rsidRDefault="008201DD" w:rsidP="008201DD">
      <w:pPr>
        <w:tabs>
          <w:tab w:val="left" w:pos="0"/>
        </w:tabs>
        <w:ind w:right="470"/>
        <w:rPr>
          <w:rFonts w:ascii="Verdana" w:hAnsi="Verdana"/>
          <w:b/>
          <w:bCs/>
          <w:sz w:val="18"/>
        </w:rPr>
      </w:pPr>
      <w:r w:rsidRPr="0016043E">
        <w:rPr>
          <w:rFonts w:ascii="Verdana" w:hAnsi="Verdana"/>
          <w:b/>
          <w:bCs/>
          <w:sz w:val="18"/>
        </w:rPr>
        <w:t>Wykształcenie:................................................................................................</w:t>
      </w:r>
    </w:p>
    <w:p w:rsidR="008201DD" w:rsidRPr="0016043E" w:rsidRDefault="008201DD" w:rsidP="008201DD">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16043E" w:rsidRPr="0016043E" w:rsidTr="00B642B2">
        <w:trPr>
          <w:cantSplit/>
          <w:trHeight w:val="425"/>
        </w:trPr>
        <w:tc>
          <w:tcPr>
            <w:tcW w:w="709" w:type="dxa"/>
            <w:tcBorders>
              <w:top w:val="single" w:sz="12" w:space="0" w:color="auto"/>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t>L.p.</w:t>
            </w:r>
          </w:p>
        </w:tc>
        <w:tc>
          <w:tcPr>
            <w:tcW w:w="9238" w:type="dxa"/>
            <w:tcBorders>
              <w:top w:val="single" w:sz="12" w:space="0" w:color="auto"/>
              <w:right w:val="single" w:sz="12" w:space="0" w:color="auto"/>
            </w:tcBorders>
          </w:tcPr>
          <w:p w:rsidR="008201DD" w:rsidRPr="0016043E" w:rsidRDefault="008201DD" w:rsidP="004A7C7F">
            <w:pPr>
              <w:jc w:val="both"/>
              <w:rPr>
                <w:rFonts w:ascii="Verdana" w:hAnsi="Verdana" w:cs="Arial"/>
                <w:sz w:val="18"/>
                <w:szCs w:val="18"/>
              </w:rPr>
            </w:pPr>
            <w:r w:rsidRPr="0016043E">
              <w:rPr>
                <w:rFonts w:ascii="Verdana" w:hAnsi="Verdana"/>
                <w:b/>
                <w:sz w:val="18"/>
              </w:rPr>
              <w:t>Doświadczenie zawodowe Serwisanta</w:t>
            </w:r>
            <w:r w:rsidRPr="0016043E">
              <w:rPr>
                <w:rFonts w:ascii="Verdana" w:hAnsi="Verdana"/>
                <w:sz w:val="18"/>
              </w:rPr>
              <w:t xml:space="preserve"> </w:t>
            </w:r>
            <w:r w:rsidR="00644376" w:rsidRPr="0016043E">
              <w:rPr>
                <w:rFonts w:ascii="Verdana" w:hAnsi="Verdana"/>
                <w:sz w:val="18"/>
              </w:rPr>
              <w:t>tj. min. 3 usługi serwisowania i rozwijania systemu SIMPLE.BAZUS –</w:t>
            </w:r>
            <w:r w:rsidR="00644376" w:rsidRPr="0016043E">
              <w:rPr>
                <w:rFonts w:ascii="Verdana" w:hAnsi="Verdana"/>
                <w:sz w:val="18"/>
                <w:u w:val="single"/>
              </w:rPr>
              <w:t xml:space="preserve"> opisać każdą usługę w zakresie wskazanym powyżej wraz z informacją o podmiocie, na rzecz którego dana usługa była wykonana</w:t>
            </w:r>
            <w:r w:rsidR="004A7C7F" w:rsidRPr="0016043E">
              <w:rPr>
                <w:rFonts w:ascii="Verdana" w:hAnsi="Verdana"/>
                <w:sz w:val="18"/>
                <w:u w:val="single"/>
              </w:rPr>
              <w:t xml:space="preserve"> lub jest wykonywana</w:t>
            </w:r>
          </w:p>
        </w:tc>
      </w:tr>
      <w:tr w:rsidR="0016043E" w:rsidRPr="0016043E" w:rsidTr="00B642B2">
        <w:trPr>
          <w:cantSplit/>
          <w:trHeight w:val="494"/>
        </w:trPr>
        <w:tc>
          <w:tcPr>
            <w:tcW w:w="709" w:type="dxa"/>
            <w:tcBorders>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t>1.</w:t>
            </w:r>
          </w:p>
        </w:tc>
        <w:tc>
          <w:tcPr>
            <w:tcW w:w="9238" w:type="dxa"/>
            <w:tcBorders>
              <w:right w:val="single" w:sz="12" w:space="0" w:color="auto"/>
            </w:tcBorders>
          </w:tcPr>
          <w:p w:rsidR="008201DD" w:rsidRPr="0016043E" w:rsidRDefault="008201DD" w:rsidP="00B642B2">
            <w:pPr>
              <w:rPr>
                <w:rFonts w:ascii="Verdana" w:hAnsi="Verdana" w:cs="Arial"/>
                <w:sz w:val="18"/>
                <w:szCs w:val="18"/>
              </w:rPr>
            </w:pPr>
          </w:p>
        </w:tc>
      </w:tr>
      <w:tr w:rsidR="0016043E" w:rsidRPr="0016043E" w:rsidTr="00B642B2">
        <w:trPr>
          <w:cantSplit/>
          <w:trHeight w:val="450"/>
        </w:trPr>
        <w:tc>
          <w:tcPr>
            <w:tcW w:w="709" w:type="dxa"/>
            <w:tcBorders>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lastRenderedPageBreak/>
              <w:t>2.</w:t>
            </w:r>
          </w:p>
        </w:tc>
        <w:tc>
          <w:tcPr>
            <w:tcW w:w="9238" w:type="dxa"/>
            <w:tcBorders>
              <w:right w:val="single" w:sz="12" w:space="0" w:color="auto"/>
            </w:tcBorders>
          </w:tcPr>
          <w:p w:rsidR="008201DD" w:rsidRPr="0016043E" w:rsidRDefault="008201DD" w:rsidP="00B642B2">
            <w:pPr>
              <w:rPr>
                <w:rFonts w:ascii="Verdana" w:hAnsi="Verdana" w:cs="Arial"/>
                <w:sz w:val="18"/>
                <w:szCs w:val="18"/>
              </w:rPr>
            </w:pPr>
          </w:p>
        </w:tc>
      </w:tr>
      <w:tr w:rsidR="008201DD" w:rsidRPr="00211993" w:rsidTr="00B642B2">
        <w:trPr>
          <w:cantSplit/>
          <w:trHeight w:val="450"/>
        </w:trPr>
        <w:tc>
          <w:tcPr>
            <w:tcW w:w="709" w:type="dxa"/>
            <w:tcBorders>
              <w:left w:val="single" w:sz="12" w:space="0" w:color="auto"/>
            </w:tcBorders>
          </w:tcPr>
          <w:p w:rsidR="008201DD" w:rsidRPr="00211993" w:rsidRDefault="008201DD" w:rsidP="00B642B2">
            <w:pPr>
              <w:jc w:val="center"/>
              <w:rPr>
                <w:rFonts w:ascii="Verdana" w:hAnsi="Verdana" w:cs="Arial"/>
                <w:sz w:val="18"/>
                <w:szCs w:val="18"/>
              </w:rPr>
            </w:pPr>
            <w:r w:rsidRPr="00211993">
              <w:rPr>
                <w:rFonts w:ascii="Verdana" w:hAnsi="Verdana" w:cs="Arial"/>
                <w:sz w:val="18"/>
                <w:szCs w:val="18"/>
              </w:rPr>
              <w:t>3.</w:t>
            </w:r>
          </w:p>
        </w:tc>
        <w:tc>
          <w:tcPr>
            <w:tcW w:w="9238" w:type="dxa"/>
            <w:tcBorders>
              <w:right w:val="single" w:sz="12" w:space="0" w:color="auto"/>
            </w:tcBorders>
          </w:tcPr>
          <w:p w:rsidR="008201DD" w:rsidRPr="00211993" w:rsidRDefault="008201DD" w:rsidP="00B642B2">
            <w:pPr>
              <w:rPr>
                <w:rFonts w:ascii="Verdana" w:hAnsi="Verdana" w:cs="Arial"/>
                <w:sz w:val="18"/>
                <w:szCs w:val="18"/>
              </w:rPr>
            </w:pPr>
          </w:p>
        </w:tc>
      </w:tr>
      <w:tr w:rsidR="008201DD" w:rsidRPr="00211993" w:rsidTr="00B642B2">
        <w:trPr>
          <w:cantSplit/>
          <w:trHeight w:val="450"/>
        </w:trPr>
        <w:tc>
          <w:tcPr>
            <w:tcW w:w="709" w:type="dxa"/>
            <w:tcBorders>
              <w:left w:val="single" w:sz="12" w:space="0" w:color="auto"/>
            </w:tcBorders>
          </w:tcPr>
          <w:p w:rsidR="008201DD" w:rsidRPr="00211993" w:rsidRDefault="008201DD" w:rsidP="00B642B2">
            <w:pPr>
              <w:jc w:val="center"/>
              <w:rPr>
                <w:rFonts w:ascii="Verdana" w:hAnsi="Verdana" w:cs="Arial"/>
                <w:sz w:val="18"/>
                <w:szCs w:val="18"/>
              </w:rPr>
            </w:pPr>
            <w:r w:rsidRPr="00211993">
              <w:rPr>
                <w:rFonts w:ascii="Verdana" w:hAnsi="Verdana" w:cs="Arial"/>
                <w:sz w:val="18"/>
                <w:szCs w:val="18"/>
              </w:rPr>
              <w:t>4.</w:t>
            </w:r>
          </w:p>
        </w:tc>
        <w:tc>
          <w:tcPr>
            <w:tcW w:w="9238" w:type="dxa"/>
            <w:tcBorders>
              <w:right w:val="single" w:sz="12" w:space="0" w:color="auto"/>
            </w:tcBorders>
          </w:tcPr>
          <w:p w:rsidR="008201DD" w:rsidRPr="00211993" w:rsidRDefault="008201DD" w:rsidP="00B642B2">
            <w:pPr>
              <w:rPr>
                <w:rFonts w:ascii="Verdana" w:hAnsi="Verdana" w:cs="Arial"/>
                <w:sz w:val="18"/>
                <w:szCs w:val="18"/>
              </w:rPr>
            </w:pPr>
          </w:p>
        </w:tc>
      </w:tr>
      <w:tr w:rsidR="008201DD" w:rsidRPr="00211993" w:rsidTr="00B642B2">
        <w:trPr>
          <w:cantSplit/>
          <w:trHeight w:val="480"/>
        </w:trPr>
        <w:tc>
          <w:tcPr>
            <w:tcW w:w="709" w:type="dxa"/>
            <w:tcBorders>
              <w:left w:val="single" w:sz="12" w:space="0" w:color="auto"/>
            </w:tcBorders>
          </w:tcPr>
          <w:p w:rsidR="008201DD" w:rsidRPr="00211993" w:rsidRDefault="008201DD" w:rsidP="00B642B2">
            <w:pPr>
              <w:jc w:val="center"/>
              <w:rPr>
                <w:rFonts w:ascii="Verdana" w:hAnsi="Verdana" w:cs="Arial"/>
                <w:sz w:val="18"/>
                <w:szCs w:val="18"/>
              </w:rPr>
            </w:pPr>
            <w:r w:rsidRPr="00211993">
              <w:rPr>
                <w:rFonts w:ascii="Verdana" w:hAnsi="Verdana" w:cs="Arial"/>
                <w:sz w:val="18"/>
                <w:szCs w:val="18"/>
              </w:rPr>
              <w:t>5.</w:t>
            </w:r>
          </w:p>
        </w:tc>
        <w:tc>
          <w:tcPr>
            <w:tcW w:w="9238" w:type="dxa"/>
            <w:tcBorders>
              <w:right w:val="single" w:sz="12" w:space="0" w:color="auto"/>
            </w:tcBorders>
          </w:tcPr>
          <w:p w:rsidR="008201DD" w:rsidRPr="00211993" w:rsidRDefault="008201DD" w:rsidP="00B642B2">
            <w:pPr>
              <w:rPr>
                <w:rFonts w:ascii="Verdana" w:hAnsi="Verdana" w:cs="Arial"/>
                <w:sz w:val="18"/>
                <w:szCs w:val="18"/>
              </w:rPr>
            </w:pPr>
          </w:p>
        </w:tc>
      </w:tr>
      <w:tr w:rsidR="008201DD" w:rsidRPr="00211993" w:rsidTr="00B642B2">
        <w:trPr>
          <w:cantSplit/>
          <w:trHeight w:val="525"/>
        </w:trPr>
        <w:tc>
          <w:tcPr>
            <w:tcW w:w="709" w:type="dxa"/>
            <w:tcBorders>
              <w:left w:val="single" w:sz="12" w:space="0" w:color="auto"/>
            </w:tcBorders>
          </w:tcPr>
          <w:p w:rsidR="008201DD" w:rsidRPr="00211993" w:rsidRDefault="008201DD" w:rsidP="00B642B2">
            <w:pPr>
              <w:jc w:val="center"/>
              <w:rPr>
                <w:rFonts w:ascii="Verdana" w:hAnsi="Verdana" w:cs="Arial"/>
                <w:sz w:val="18"/>
                <w:szCs w:val="18"/>
              </w:rPr>
            </w:pPr>
            <w:r w:rsidRPr="00211993">
              <w:rPr>
                <w:rFonts w:ascii="Verdana" w:hAnsi="Verdana" w:cs="Arial"/>
                <w:sz w:val="18"/>
                <w:szCs w:val="18"/>
              </w:rPr>
              <w:t>6.</w:t>
            </w:r>
          </w:p>
        </w:tc>
        <w:tc>
          <w:tcPr>
            <w:tcW w:w="9238" w:type="dxa"/>
            <w:tcBorders>
              <w:right w:val="single" w:sz="12" w:space="0" w:color="auto"/>
            </w:tcBorders>
          </w:tcPr>
          <w:p w:rsidR="008201DD" w:rsidRPr="00211993" w:rsidRDefault="008201DD" w:rsidP="00B642B2">
            <w:pPr>
              <w:rPr>
                <w:rFonts w:ascii="Verdana" w:hAnsi="Verdana" w:cs="Arial"/>
                <w:sz w:val="18"/>
                <w:szCs w:val="18"/>
              </w:rPr>
            </w:pPr>
          </w:p>
        </w:tc>
      </w:tr>
      <w:tr w:rsidR="002356F5" w:rsidRPr="00211993" w:rsidTr="00B642B2">
        <w:trPr>
          <w:cantSplit/>
          <w:trHeight w:val="435"/>
        </w:trPr>
        <w:tc>
          <w:tcPr>
            <w:tcW w:w="709" w:type="dxa"/>
            <w:tcBorders>
              <w:left w:val="single" w:sz="12" w:space="0" w:color="auto"/>
            </w:tcBorders>
          </w:tcPr>
          <w:p w:rsidR="008201DD" w:rsidRPr="00211993" w:rsidRDefault="008201DD" w:rsidP="00B642B2">
            <w:pPr>
              <w:jc w:val="center"/>
              <w:rPr>
                <w:rFonts w:ascii="Verdana" w:hAnsi="Verdana" w:cs="Arial"/>
                <w:sz w:val="18"/>
                <w:szCs w:val="18"/>
              </w:rPr>
            </w:pPr>
            <w:r w:rsidRPr="00211993">
              <w:rPr>
                <w:rFonts w:ascii="Verdana" w:hAnsi="Verdana" w:cs="Arial"/>
                <w:sz w:val="18"/>
                <w:szCs w:val="18"/>
              </w:rPr>
              <w:t>7.</w:t>
            </w:r>
          </w:p>
        </w:tc>
        <w:tc>
          <w:tcPr>
            <w:tcW w:w="9238" w:type="dxa"/>
            <w:tcBorders>
              <w:right w:val="single" w:sz="12" w:space="0" w:color="auto"/>
            </w:tcBorders>
          </w:tcPr>
          <w:p w:rsidR="008201DD" w:rsidRPr="00211993" w:rsidRDefault="008201DD" w:rsidP="00B642B2">
            <w:pPr>
              <w:rPr>
                <w:rFonts w:ascii="Verdana" w:hAnsi="Verdana" w:cs="Arial"/>
                <w:sz w:val="18"/>
                <w:szCs w:val="18"/>
              </w:rPr>
            </w:pPr>
          </w:p>
        </w:tc>
      </w:tr>
    </w:tbl>
    <w:p w:rsidR="00DC76DF" w:rsidRPr="00211993" w:rsidRDefault="00DC76DF" w:rsidP="00DC76DF">
      <w:pPr>
        <w:tabs>
          <w:tab w:val="left" w:pos="0"/>
        </w:tabs>
        <w:ind w:right="-239"/>
        <w:rPr>
          <w:rFonts w:ascii="Verdana" w:hAnsi="Verdana"/>
          <w:b/>
          <w:bCs/>
          <w:sz w:val="18"/>
        </w:rPr>
      </w:pPr>
    </w:p>
    <w:p w:rsidR="008201DD" w:rsidRPr="00211993" w:rsidRDefault="008201DD" w:rsidP="00DC76DF">
      <w:pPr>
        <w:tabs>
          <w:tab w:val="left" w:pos="0"/>
        </w:tabs>
        <w:ind w:right="-239"/>
        <w:rPr>
          <w:rFonts w:ascii="Verdana" w:hAnsi="Verdana"/>
          <w:b/>
          <w:bCs/>
          <w:sz w:val="18"/>
        </w:rPr>
      </w:pPr>
    </w:p>
    <w:p w:rsidR="008201DD" w:rsidRPr="00211993" w:rsidRDefault="008201DD" w:rsidP="00DC76DF">
      <w:pPr>
        <w:tabs>
          <w:tab w:val="left" w:pos="0"/>
        </w:tabs>
        <w:ind w:right="-239"/>
        <w:rPr>
          <w:rFonts w:ascii="Verdana" w:hAnsi="Verdana"/>
          <w:b/>
          <w:bCs/>
          <w:sz w:val="18"/>
        </w:rPr>
      </w:pPr>
    </w:p>
    <w:p w:rsidR="008201DD" w:rsidRPr="00211993" w:rsidRDefault="008201DD" w:rsidP="008201DD">
      <w:pPr>
        <w:tabs>
          <w:tab w:val="left" w:pos="0"/>
        </w:tabs>
        <w:ind w:right="470"/>
        <w:rPr>
          <w:rFonts w:ascii="Verdana" w:hAnsi="Verdana"/>
          <w:b/>
          <w:bCs/>
          <w:sz w:val="18"/>
        </w:rPr>
      </w:pPr>
      <w:proofErr w:type="spellStart"/>
      <w:r w:rsidRPr="00211993">
        <w:rPr>
          <w:rFonts w:ascii="Verdana" w:hAnsi="Verdana"/>
          <w:b/>
          <w:bCs/>
          <w:sz w:val="18"/>
        </w:rPr>
        <w:t>Serwisant</w:t>
      </w:r>
      <w:proofErr w:type="spellEnd"/>
      <w:r w:rsidR="00644376">
        <w:rPr>
          <w:rFonts w:ascii="Verdana" w:hAnsi="Verdana"/>
          <w:b/>
          <w:bCs/>
          <w:sz w:val="18"/>
        </w:rPr>
        <w:t xml:space="preserve"> 3</w:t>
      </w:r>
      <w:r w:rsidRPr="00211993">
        <w:rPr>
          <w:rFonts w:ascii="Verdana" w:hAnsi="Verdana"/>
          <w:b/>
          <w:bCs/>
          <w:sz w:val="18"/>
        </w:rPr>
        <w:t xml:space="preserve">: </w:t>
      </w:r>
    </w:p>
    <w:p w:rsidR="008201DD" w:rsidRPr="0016043E" w:rsidRDefault="008201DD" w:rsidP="008201DD">
      <w:pPr>
        <w:tabs>
          <w:tab w:val="left" w:pos="0"/>
        </w:tabs>
        <w:ind w:right="470"/>
        <w:rPr>
          <w:rFonts w:ascii="Verdana" w:hAnsi="Verdana"/>
          <w:b/>
          <w:bCs/>
          <w:sz w:val="18"/>
        </w:rPr>
      </w:pPr>
      <w:r w:rsidRPr="0016043E">
        <w:rPr>
          <w:rFonts w:ascii="Verdana" w:hAnsi="Verdana"/>
          <w:b/>
          <w:bCs/>
          <w:sz w:val="18"/>
        </w:rPr>
        <w:t xml:space="preserve">Imię i nazwisko: ………………..………......................................................………...    </w:t>
      </w:r>
    </w:p>
    <w:p w:rsidR="008201DD" w:rsidRPr="0016043E" w:rsidRDefault="008201DD" w:rsidP="008201DD">
      <w:pPr>
        <w:tabs>
          <w:tab w:val="left" w:pos="0"/>
        </w:tabs>
        <w:ind w:right="470"/>
        <w:rPr>
          <w:rFonts w:ascii="Verdana" w:hAnsi="Verdana"/>
          <w:b/>
          <w:bCs/>
          <w:sz w:val="18"/>
        </w:rPr>
      </w:pPr>
      <w:r w:rsidRPr="0016043E">
        <w:rPr>
          <w:rFonts w:ascii="Verdana" w:hAnsi="Verdana"/>
          <w:b/>
          <w:bCs/>
          <w:sz w:val="18"/>
        </w:rPr>
        <w:t>Wykształcenie:................................................................................................</w:t>
      </w:r>
    </w:p>
    <w:p w:rsidR="008201DD" w:rsidRPr="0016043E" w:rsidRDefault="008201DD" w:rsidP="008201DD">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16043E" w:rsidRPr="0016043E" w:rsidTr="00B642B2">
        <w:trPr>
          <w:cantSplit/>
          <w:trHeight w:val="425"/>
        </w:trPr>
        <w:tc>
          <w:tcPr>
            <w:tcW w:w="709" w:type="dxa"/>
            <w:tcBorders>
              <w:top w:val="single" w:sz="12" w:space="0" w:color="auto"/>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t>L.p.</w:t>
            </w:r>
          </w:p>
        </w:tc>
        <w:tc>
          <w:tcPr>
            <w:tcW w:w="9238" w:type="dxa"/>
            <w:tcBorders>
              <w:top w:val="single" w:sz="12" w:space="0" w:color="auto"/>
              <w:right w:val="single" w:sz="12" w:space="0" w:color="auto"/>
            </w:tcBorders>
          </w:tcPr>
          <w:p w:rsidR="008201DD" w:rsidRPr="0016043E" w:rsidRDefault="008201DD" w:rsidP="004A7C7F">
            <w:pPr>
              <w:jc w:val="both"/>
              <w:rPr>
                <w:rFonts w:ascii="Verdana" w:hAnsi="Verdana" w:cs="Arial"/>
                <w:sz w:val="18"/>
                <w:szCs w:val="18"/>
              </w:rPr>
            </w:pPr>
            <w:r w:rsidRPr="0016043E">
              <w:rPr>
                <w:rFonts w:ascii="Verdana" w:hAnsi="Verdana"/>
                <w:b/>
                <w:sz w:val="18"/>
              </w:rPr>
              <w:t>Doświadczenie zawodowe Serwisanta</w:t>
            </w:r>
            <w:r w:rsidRPr="0016043E">
              <w:rPr>
                <w:rFonts w:ascii="Verdana" w:hAnsi="Verdana"/>
                <w:sz w:val="18"/>
              </w:rPr>
              <w:t xml:space="preserve"> </w:t>
            </w:r>
            <w:r w:rsidR="00644376" w:rsidRPr="0016043E">
              <w:rPr>
                <w:rFonts w:ascii="Verdana" w:hAnsi="Verdana"/>
                <w:sz w:val="18"/>
              </w:rPr>
              <w:t>tj. min. 3 usługi serwisowania i rozwijania systemu SIMPLE.BAZUS –</w:t>
            </w:r>
            <w:r w:rsidR="00644376" w:rsidRPr="0016043E">
              <w:rPr>
                <w:rFonts w:ascii="Verdana" w:hAnsi="Verdana"/>
                <w:sz w:val="18"/>
                <w:u w:val="single"/>
              </w:rPr>
              <w:t xml:space="preserve"> opisać każdą usługę w zakresie wskazanym powyżej wraz z informacją o podmiocie, na rzecz którego dana usługa była wykonana</w:t>
            </w:r>
            <w:r w:rsidR="004A7C7F" w:rsidRPr="0016043E">
              <w:rPr>
                <w:rFonts w:ascii="Verdana" w:hAnsi="Verdana"/>
                <w:sz w:val="18"/>
                <w:u w:val="single"/>
              </w:rPr>
              <w:t xml:space="preserve"> lub jest wykonywana</w:t>
            </w:r>
          </w:p>
        </w:tc>
      </w:tr>
      <w:tr w:rsidR="0016043E" w:rsidRPr="0016043E" w:rsidTr="00B642B2">
        <w:trPr>
          <w:cantSplit/>
          <w:trHeight w:val="494"/>
        </w:trPr>
        <w:tc>
          <w:tcPr>
            <w:tcW w:w="709" w:type="dxa"/>
            <w:tcBorders>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t>1.</w:t>
            </w:r>
          </w:p>
        </w:tc>
        <w:tc>
          <w:tcPr>
            <w:tcW w:w="9238" w:type="dxa"/>
            <w:tcBorders>
              <w:right w:val="single" w:sz="12" w:space="0" w:color="auto"/>
            </w:tcBorders>
          </w:tcPr>
          <w:p w:rsidR="008201DD" w:rsidRPr="0016043E" w:rsidRDefault="008201DD" w:rsidP="00B642B2">
            <w:pPr>
              <w:rPr>
                <w:rFonts w:ascii="Verdana" w:hAnsi="Verdana" w:cs="Arial"/>
                <w:sz w:val="18"/>
                <w:szCs w:val="18"/>
              </w:rPr>
            </w:pPr>
          </w:p>
        </w:tc>
      </w:tr>
      <w:tr w:rsidR="0016043E" w:rsidRPr="0016043E" w:rsidTr="00B642B2">
        <w:trPr>
          <w:cantSplit/>
          <w:trHeight w:val="450"/>
        </w:trPr>
        <w:tc>
          <w:tcPr>
            <w:tcW w:w="709" w:type="dxa"/>
            <w:tcBorders>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t>2.</w:t>
            </w:r>
          </w:p>
        </w:tc>
        <w:tc>
          <w:tcPr>
            <w:tcW w:w="9238" w:type="dxa"/>
            <w:tcBorders>
              <w:right w:val="single" w:sz="12" w:space="0" w:color="auto"/>
            </w:tcBorders>
          </w:tcPr>
          <w:p w:rsidR="008201DD" w:rsidRPr="0016043E" w:rsidRDefault="008201DD" w:rsidP="00B642B2">
            <w:pPr>
              <w:rPr>
                <w:rFonts w:ascii="Verdana" w:hAnsi="Verdana" w:cs="Arial"/>
                <w:sz w:val="18"/>
                <w:szCs w:val="18"/>
              </w:rPr>
            </w:pPr>
          </w:p>
        </w:tc>
      </w:tr>
      <w:tr w:rsidR="0016043E" w:rsidRPr="0016043E" w:rsidTr="00B642B2">
        <w:trPr>
          <w:cantSplit/>
          <w:trHeight w:val="450"/>
        </w:trPr>
        <w:tc>
          <w:tcPr>
            <w:tcW w:w="709" w:type="dxa"/>
            <w:tcBorders>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t>3.</w:t>
            </w:r>
          </w:p>
        </w:tc>
        <w:tc>
          <w:tcPr>
            <w:tcW w:w="9238" w:type="dxa"/>
            <w:tcBorders>
              <w:right w:val="single" w:sz="12" w:space="0" w:color="auto"/>
            </w:tcBorders>
          </w:tcPr>
          <w:p w:rsidR="008201DD" w:rsidRPr="0016043E" w:rsidRDefault="008201DD" w:rsidP="00B642B2">
            <w:pPr>
              <w:rPr>
                <w:rFonts w:ascii="Verdana" w:hAnsi="Verdana" w:cs="Arial"/>
                <w:sz w:val="18"/>
                <w:szCs w:val="18"/>
              </w:rPr>
            </w:pPr>
          </w:p>
        </w:tc>
      </w:tr>
      <w:tr w:rsidR="0016043E" w:rsidRPr="0016043E" w:rsidTr="00B642B2">
        <w:trPr>
          <w:cantSplit/>
          <w:trHeight w:val="450"/>
        </w:trPr>
        <w:tc>
          <w:tcPr>
            <w:tcW w:w="709" w:type="dxa"/>
            <w:tcBorders>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t>4.</w:t>
            </w:r>
          </w:p>
        </w:tc>
        <w:tc>
          <w:tcPr>
            <w:tcW w:w="9238" w:type="dxa"/>
            <w:tcBorders>
              <w:right w:val="single" w:sz="12" w:space="0" w:color="auto"/>
            </w:tcBorders>
          </w:tcPr>
          <w:p w:rsidR="008201DD" w:rsidRPr="0016043E" w:rsidRDefault="008201DD" w:rsidP="00B642B2">
            <w:pPr>
              <w:rPr>
                <w:rFonts w:ascii="Verdana" w:hAnsi="Verdana" w:cs="Arial"/>
                <w:sz w:val="18"/>
                <w:szCs w:val="18"/>
              </w:rPr>
            </w:pPr>
          </w:p>
        </w:tc>
      </w:tr>
      <w:tr w:rsidR="0016043E" w:rsidRPr="0016043E" w:rsidTr="00B642B2">
        <w:trPr>
          <w:cantSplit/>
          <w:trHeight w:val="480"/>
        </w:trPr>
        <w:tc>
          <w:tcPr>
            <w:tcW w:w="709" w:type="dxa"/>
            <w:tcBorders>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t>5.</w:t>
            </w:r>
          </w:p>
        </w:tc>
        <w:tc>
          <w:tcPr>
            <w:tcW w:w="9238" w:type="dxa"/>
            <w:tcBorders>
              <w:right w:val="single" w:sz="12" w:space="0" w:color="auto"/>
            </w:tcBorders>
          </w:tcPr>
          <w:p w:rsidR="008201DD" w:rsidRPr="0016043E" w:rsidRDefault="008201DD" w:rsidP="00B642B2">
            <w:pPr>
              <w:rPr>
                <w:rFonts w:ascii="Verdana" w:hAnsi="Verdana" w:cs="Arial"/>
                <w:sz w:val="18"/>
                <w:szCs w:val="18"/>
              </w:rPr>
            </w:pPr>
          </w:p>
        </w:tc>
      </w:tr>
      <w:tr w:rsidR="0016043E" w:rsidRPr="0016043E" w:rsidTr="00B642B2">
        <w:trPr>
          <w:cantSplit/>
          <w:trHeight w:val="525"/>
        </w:trPr>
        <w:tc>
          <w:tcPr>
            <w:tcW w:w="709" w:type="dxa"/>
            <w:tcBorders>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t>6.</w:t>
            </w:r>
          </w:p>
        </w:tc>
        <w:tc>
          <w:tcPr>
            <w:tcW w:w="9238" w:type="dxa"/>
            <w:tcBorders>
              <w:right w:val="single" w:sz="12" w:space="0" w:color="auto"/>
            </w:tcBorders>
          </w:tcPr>
          <w:p w:rsidR="008201DD" w:rsidRPr="0016043E" w:rsidRDefault="008201DD" w:rsidP="00B642B2">
            <w:pPr>
              <w:rPr>
                <w:rFonts w:ascii="Verdana" w:hAnsi="Verdana" w:cs="Arial"/>
                <w:sz w:val="18"/>
                <w:szCs w:val="18"/>
              </w:rPr>
            </w:pPr>
          </w:p>
        </w:tc>
      </w:tr>
      <w:tr w:rsidR="0016043E" w:rsidRPr="0016043E" w:rsidTr="00B642B2">
        <w:trPr>
          <w:cantSplit/>
          <w:trHeight w:val="435"/>
        </w:trPr>
        <w:tc>
          <w:tcPr>
            <w:tcW w:w="709" w:type="dxa"/>
            <w:tcBorders>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t>7.</w:t>
            </w:r>
          </w:p>
        </w:tc>
        <w:tc>
          <w:tcPr>
            <w:tcW w:w="9238" w:type="dxa"/>
            <w:tcBorders>
              <w:right w:val="single" w:sz="12" w:space="0" w:color="auto"/>
            </w:tcBorders>
          </w:tcPr>
          <w:p w:rsidR="008201DD" w:rsidRPr="0016043E" w:rsidRDefault="008201DD" w:rsidP="00B642B2">
            <w:pPr>
              <w:rPr>
                <w:rFonts w:ascii="Verdana" w:hAnsi="Verdana" w:cs="Arial"/>
                <w:sz w:val="18"/>
                <w:szCs w:val="18"/>
              </w:rPr>
            </w:pPr>
          </w:p>
        </w:tc>
      </w:tr>
    </w:tbl>
    <w:p w:rsidR="00592118" w:rsidRPr="0016043E" w:rsidRDefault="00592118" w:rsidP="00DC76DF">
      <w:pPr>
        <w:tabs>
          <w:tab w:val="left" w:pos="0"/>
        </w:tabs>
        <w:ind w:right="-239"/>
        <w:rPr>
          <w:rFonts w:ascii="Verdana" w:hAnsi="Verdana"/>
          <w:b/>
          <w:bCs/>
          <w:sz w:val="18"/>
        </w:rPr>
      </w:pPr>
    </w:p>
    <w:p w:rsidR="008201DD" w:rsidRPr="0016043E" w:rsidRDefault="008201DD" w:rsidP="00DC76DF">
      <w:pPr>
        <w:tabs>
          <w:tab w:val="left" w:pos="0"/>
        </w:tabs>
        <w:ind w:right="-239"/>
        <w:rPr>
          <w:rFonts w:ascii="Verdana" w:hAnsi="Verdana"/>
          <w:b/>
          <w:bCs/>
          <w:sz w:val="18"/>
        </w:rPr>
      </w:pPr>
    </w:p>
    <w:p w:rsidR="00592118" w:rsidRPr="0016043E" w:rsidRDefault="00592118" w:rsidP="00DC76DF">
      <w:pPr>
        <w:tabs>
          <w:tab w:val="left" w:pos="0"/>
        </w:tabs>
        <w:ind w:right="-239"/>
        <w:rPr>
          <w:rFonts w:ascii="Verdana" w:hAnsi="Verdana"/>
          <w:b/>
          <w:bCs/>
          <w:sz w:val="18"/>
        </w:rPr>
      </w:pPr>
    </w:p>
    <w:p w:rsidR="008201DD" w:rsidRPr="0016043E" w:rsidRDefault="008201DD" w:rsidP="008201DD">
      <w:pPr>
        <w:tabs>
          <w:tab w:val="left" w:pos="0"/>
        </w:tabs>
        <w:ind w:right="470"/>
        <w:rPr>
          <w:rFonts w:ascii="Verdana" w:hAnsi="Verdana"/>
          <w:b/>
          <w:bCs/>
          <w:sz w:val="18"/>
        </w:rPr>
      </w:pPr>
      <w:proofErr w:type="spellStart"/>
      <w:r w:rsidRPr="0016043E">
        <w:rPr>
          <w:rFonts w:ascii="Verdana" w:hAnsi="Verdana"/>
          <w:b/>
          <w:bCs/>
          <w:sz w:val="18"/>
        </w:rPr>
        <w:t>Serwisant</w:t>
      </w:r>
      <w:proofErr w:type="spellEnd"/>
      <w:r w:rsidR="00644376" w:rsidRPr="0016043E">
        <w:rPr>
          <w:rFonts w:ascii="Verdana" w:hAnsi="Verdana"/>
          <w:b/>
          <w:bCs/>
          <w:sz w:val="18"/>
        </w:rPr>
        <w:t xml:space="preserve"> 4</w:t>
      </w:r>
      <w:r w:rsidRPr="0016043E">
        <w:rPr>
          <w:rFonts w:ascii="Verdana" w:hAnsi="Verdana"/>
          <w:b/>
          <w:bCs/>
          <w:sz w:val="18"/>
        </w:rPr>
        <w:t xml:space="preserve">: </w:t>
      </w:r>
    </w:p>
    <w:p w:rsidR="008201DD" w:rsidRPr="0016043E" w:rsidRDefault="008201DD" w:rsidP="008201DD">
      <w:pPr>
        <w:tabs>
          <w:tab w:val="left" w:pos="0"/>
        </w:tabs>
        <w:ind w:right="470"/>
        <w:rPr>
          <w:rFonts w:ascii="Verdana" w:hAnsi="Verdana"/>
          <w:b/>
          <w:bCs/>
          <w:sz w:val="18"/>
        </w:rPr>
      </w:pPr>
      <w:r w:rsidRPr="0016043E">
        <w:rPr>
          <w:rFonts w:ascii="Verdana" w:hAnsi="Verdana"/>
          <w:b/>
          <w:bCs/>
          <w:sz w:val="18"/>
        </w:rPr>
        <w:t xml:space="preserve">Imię i nazwisko: ………………..………......................................................………...    </w:t>
      </w:r>
    </w:p>
    <w:p w:rsidR="008201DD" w:rsidRPr="0016043E" w:rsidRDefault="008201DD" w:rsidP="008201DD">
      <w:pPr>
        <w:tabs>
          <w:tab w:val="left" w:pos="0"/>
        </w:tabs>
        <w:ind w:right="470"/>
        <w:rPr>
          <w:rFonts w:ascii="Verdana" w:hAnsi="Verdana"/>
          <w:b/>
          <w:bCs/>
          <w:sz w:val="18"/>
        </w:rPr>
      </w:pPr>
      <w:r w:rsidRPr="0016043E">
        <w:rPr>
          <w:rFonts w:ascii="Verdana" w:hAnsi="Verdana"/>
          <w:b/>
          <w:bCs/>
          <w:sz w:val="18"/>
        </w:rPr>
        <w:t>Wykształcenie:................................................................................................</w:t>
      </w:r>
    </w:p>
    <w:p w:rsidR="008201DD" w:rsidRPr="0016043E" w:rsidRDefault="008201DD" w:rsidP="008201DD">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16043E" w:rsidRPr="0016043E" w:rsidTr="00B642B2">
        <w:trPr>
          <w:cantSplit/>
          <w:trHeight w:val="425"/>
        </w:trPr>
        <w:tc>
          <w:tcPr>
            <w:tcW w:w="709" w:type="dxa"/>
            <w:tcBorders>
              <w:top w:val="single" w:sz="12" w:space="0" w:color="auto"/>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t>L.p.</w:t>
            </w:r>
          </w:p>
        </w:tc>
        <w:tc>
          <w:tcPr>
            <w:tcW w:w="9238" w:type="dxa"/>
            <w:tcBorders>
              <w:top w:val="single" w:sz="12" w:space="0" w:color="auto"/>
              <w:right w:val="single" w:sz="12" w:space="0" w:color="auto"/>
            </w:tcBorders>
          </w:tcPr>
          <w:p w:rsidR="008201DD" w:rsidRPr="0016043E" w:rsidRDefault="008201DD" w:rsidP="00B642B2">
            <w:pPr>
              <w:jc w:val="both"/>
              <w:rPr>
                <w:rFonts w:ascii="Verdana" w:hAnsi="Verdana" w:cs="Arial"/>
                <w:sz w:val="18"/>
                <w:szCs w:val="18"/>
              </w:rPr>
            </w:pPr>
            <w:r w:rsidRPr="0016043E">
              <w:rPr>
                <w:rFonts w:ascii="Verdana" w:hAnsi="Verdana"/>
                <w:b/>
                <w:sz w:val="18"/>
              </w:rPr>
              <w:t>Doświadczenie zawodowe Serwisanta</w:t>
            </w:r>
            <w:r w:rsidR="00644376" w:rsidRPr="0016043E">
              <w:rPr>
                <w:rFonts w:ascii="Verdana" w:hAnsi="Verdana"/>
                <w:sz w:val="18"/>
              </w:rPr>
              <w:t xml:space="preserve"> tj. min. 3 usługi serwisowania i rozwijania systemu SIMPLE.BAZUS –</w:t>
            </w:r>
            <w:r w:rsidR="00644376" w:rsidRPr="0016043E">
              <w:rPr>
                <w:rFonts w:ascii="Verdana" w:hAnsi="Verdana"/>
                <w:sz w:val="18"/>
                <w:u w:val="single"/>
              </w:rPr>
              <w:t xml:space="preserve"> opisać każdą usługę w zakresie wskazanym powyżej wraz z informacją o podmiocie, na rzecz którego dana usługa była wykonana</w:t>
            </w:r>
            <w:r w:rsidR="004A7C7F" w:rsidRPr="0016043E">
              <w:rPr>
                <w:rFonts w:ascii="Verdana" w:hAnsi="Verdana"/>
                <w:sz w:val="18"/>
                <w:u w:val="single"/>
              </w:rPr>
              <w:t xml:space="preserve"> lub jest wykonywana</w:t>
            </w:r>
          </w:p>
        </w:tc>
      </w:tr>
      <w:tr w:rsidR="0016043E" w:rsidRPr="0016043E" w:rsidTr="00B642B2">
        <w:trPr>
          <w:cantSplit/>
          <w:trHeight w:val="494"/>
        </w:trPr>
        <w:tc>
          <w:tcPr>
            <w:tcW w:w="709" w:type="dxa"/>
            <w:tcBorders>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t>1.</w:t>
            </w:r>
          </w:p>
        </w:tc>
        <w:tc>
          <w:tcPr>
            <w:tcW w:w="9238" w:type="dxa"/>
            <w:tcBorders>
              <w:right w:val="single" w:sz="12" w:space="0" w:color="auto"/>
            </w:tcBorders>
          </w:tcPr>
          <w:p w:rsidR="008201DD" w:rsidRPr="0016043E" w:rsidRDefault="008201DD" w:rsidP="00B642B2">
            <w:pPr>
              <w:rPr>
                <w:rFonts w:ascii="Verdana" w:hAnsi="Verdana" w:cs="Arial"/>
                <w:sz w:val="18"/>
                <w:szCs w:val="18"/>
              </w:rPr>
            </w:pPr>
          </w:p>
        </w:tc>
      </w:tr>
      <w:tr w:rsidR="0016043E" w:rsidRPr="0016043E" w:rsidTr="00B642B2">
        <w:trPr>
          <w:cantSplit/>
          <w:trHeight w:val="450"/>
        </w:trPr>
        <w:tc>
          <w:tcPr>
            <w:tcW w:w="709" w:type="dxa"/>
            <w:tcBorders>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t>2.</w:t>
            </w:r>
          </w:p>
        </w:tc>
        <w:tc>
          <w:tcPr>
            <w:tcW w:w="9238" w:type="dxa"/>
            <w:tcBorders>
              <w:right w:val="single" w:sz="12" w:space="0" w:color="auto"/>
            </w:tcBorders>
          </w:tcPr>
          <w:p w:rsidR="008201DD" w:rsidRPr="0016043E" w:rsidRDefault="008201DD" w:rsidP="00B642B2">
            <w:pPr>
              <w:rPr>
                <w:rFonts w:ascii="Verdana" w:hAnsi="Verdana" w:cs="Arial"/>
                <w:sz w:val="18"/>
                <w:szCs w:val="18"/>
              </w:rPr>
            </w:pPr>
          </w:p>
        </w:tc>
      </w:tr>
      <w:tr w:rsidR="0016043E" w:rsidRPr="0016043E" w:rsidTr="00B642B2">
        <w:trPr>
          <w:cantSplit/>
          <w:trHeight w:val="450"/>
        </w:trPr>
        <w:tc>
          <w:tcPr>
            <w:tcW w:w="709" w:type="dxa"/>
            <w:tcBorders>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t>3.</w:t>
            </w:r>
          </w:p>
        </w:tc>
        <w:tc>
          <w:tcPr>
            <w:tcW w:w="9238" w:type="dxa"/>
            <w:tcBorders>
              <w:right w:val="single" w:sz="12" w:space="0" w:color="auto"/>
            </w:tcBorders>
          </w:tcPr>
          <w:p w:rsidR="008201DD" w:rsidRPr="0016043E" w:rsidRDefault="008201DD" w:rsidP="00B642B2">
            <w:pPr>
              <w:rPr>
                <w:rFonts w:ascii="Verdana" w:hAnsi="Verdana" w:cs="Arial"/>
                <w:sz w:val="18"/>
                <w:szCs w:val="18"/>
              </w:rPr>
            </w:pPr>
          </w:p>
        </w:tc>
      </w:tr>
      <w:tr w:rsidR="0016043E" w:rsidRPr="0016043E" w:rsidTr="00B642B2">
        <w:trPr>
          <w:cantSplit/>
          <w:trHeight w:val="450"/>
        </w:trPr>
        <w:tc>
          <w:tcPr>
            <w:tcW w:w="709" w:type="dxa"/>
            <w:tcBorders>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t>4.</w:t>
            </w:r>
          </w:p>
        </w:tc>
        <w:tc>
          <w:tcPr>
            <w:tcW w:w="9238" w:type="dxa"/>
            <w:tcBorders>
              <w:right w:val="single" w:sz="12" w:space="0" w:color="auto"/>
            </w:tcBorders>
          </w:tcPr>
          <w:p w:rsidR="008201DD" w:rsidRPr="0016043E" w:rsidRDefault="008201DD" w:rsidP="00B642B2">
            <w:pPr>
              <w:rPr>
                <w:rFonts w:ascii="Verdana" w:hAnsi="Verdana" w:cs="Arial"/>
                <w:sz w:val="18"/>
                <w:szCs w:val="18"/>
              </w:rPr>
            </w:pPr>
          </w:p>
        </w:tc>
      </w:tr>
      <w:tr w:rsidR="008201DD" w:rsidRPr="00211993" w:rsidTr="00B642B2">
        <w:trPr>
          <w:cantSplit/>
          <w:trHeight w:val="480"/>
        </w:trPr>
        <w:tc>
          <w:tcPr>
            <w:tcW w:w="709" w:type="dxa"/>
            <w:tcBorders>
              <w:left w:val="single" w:sz="12" w:space="0" w:color="auto"/>
            </w:tcBorders>
          </w:tcPr>
          <w:p w:rsidR="008201DD" w:rsidRPr="00211993" w:rsidRDefault="008201DD" w:rsidP="00B642B2">
            <w:pPr>
              <w:jc w:val="center"/>
              <w:rPr>
                <w:rFonts w:ascii="Verdana" w:hAnsi="Verdana" w:cs="Arial"/>
                <w:sz w:val="18"/>
                <w:szCs w:val="18"/>
              </w:rPr>
            </w:pPr>
            <w:r w:rsidRPr="00211993">
              <w:rPr>
                <w:rFonts w:ascii="Verdana" w:hAnsi="Verdana" w:cs="Arial"/>
                <w:sz w:val="18"/>
                <w:szCs w:val="18"/>
              </w:rPr>
              <w:t>5.</w:t>
            </w:r>
          </w:p>
        </w:tc>
        <w:tc>
          <w:tcPr>
            <w:tcW w:w="9238" w:type="dxa"/>
            <w:tcBorders>
              <w:right w:val="single" w:sz="12" w:space="0" w:color="auto"/>
            </w:tcBorders>
          </w:tcPr>
          <w:p w:rsidR="008201DD" w:rsidRPr="00211993" w:rsidRDefault="008201DD" w:rsidP="00B642B2">
            <w:pPr>
              <w:rPr>
                <w:rFonts w:ascii="Verdana" w:hAnsi="Verdana" w:cs="Arial"/>
                <w:sz w:val="18"/>
                <w:szCs w:val="18"/>
              </w:rPr>
            </w:pPr>
          </w:p>
        </w:tc>
      </w:tr>
      <w:tr w:rsidR="008201DD" w:rsidRPr="00211993" w:rsidTr="00B642B2">
        <w:trPr>
          <w:cantSplit/>
          <w:trHeight w:val="525"/>
        </w:trPr>
        <w:tc>
          <w:tcPr>
            <w:tcW w:w="709" w:type="dxa"/>
            <w:tcBorders>
              <w:left w:val="single" w:sz="12" w:space="0" w:color="auto"/>
            </w:tcBorders>
          </w:tcPr>
          <w:p w:rsidR="008201DD" w:rsidRPr="00211993" w:rsidRDefault="008201DD" w:rsidP="00B642B2">
            <w:pPr>
              <w:jc w:val="center"/>
              <w:rPr>
                <w:rFonts w:ascii="Verdana" w:hAnsi="Verdana" w:cs="Arial"/>
                <w:sz w:val="18"/>
                <w:szCs w:val="18"/>
              </w:rPr>
            </w:pPr>
            <w:r w:rsidRPr="00211993">
              <w:rPr>
                <w:rFonts w:ascii="Verdana" w:hAnsi="Verdana" w:cs="Arial"/>
                <w:sz w:val="18"/>
                <w:szCs w:val="18"/>
              </w:rPr>
              <w:t>6.</w:t>
            </w:r>
          </w:p>
        </w:tc>
        <w:tc>
          <w:tcPr>
            <w:tcW w:w="9238" w:type="dxa"/>
            <w:tcBorders>
              <w:right w:val="single" w:sz="12" w:space="0" w:color="auto"/>
            </w:tcBorders>
          </w:tcPr>
          <w:p w:rsidR="008201DD" w:rsidRPr="00211993" w:rsidRDefault="008201DD" w:rsidP="00B642B2">
            <w:pPr>
              <w:rPr>
                <w:rFonts w:ascii="Verdana" w:hAnsi="Verdana" w:cs="Arial"/>
                <w:sz w:val="18"/>
                <w:szCs w:val="18"/>
              </w:rPr>
            </w:pPr>
          </w:p>
        </w:tc>
      </w:tr>
      <w:tr w:rsidR="002356F5" w:rsidRPr="00211993" w:rsidTr="00B642B2">
        <w:trPr>
          <w:cantSplit/>
          <w:trHeight w:val="435"/>
        </w:trPr>
        <w:tc>
          <w:tcPr>
            <w:tcW w:w="709" w:type="dxa"/>
            <w:tcBorders>
              <w:left w:val="single" w:sz="12" w:space="0" w:color="auto"/>
            </w:tcBorders>
          </w:tcPr>
          <w:p w:rsidR="008201DD" w:rsidRPr="00211993" w:rsidRDefault="008201DD" w:rsidP="00B642B2">
            <w:pPr>
              <w:jc w:val="center"/>
              <w:rPr>
                <w:rFonts w:ascii="Verdana" w:hAnsi="Verdana" w:cs="Arial"/>
                <w:sz w:val="18"/>
                <w:szCs w:val="18"/>
              </w:rPr>
            </w:pPr>
            <w:r w:rsidRPr="00211993">
              <w:rPr>
                <w:rFonts w:ascii="Verdana" w:hAnsi="Verdana" w:cs="Arial"/>
                <w:sz w:val="18"/>
                <w:szCs w:val="18"/>
              </w:rPr>
              <w:t>7.</w:t>
            </w:r>
          </w:p>
        </w:tc>
        <w:tc>
          <w:tcPr>
            <w:tcW w:w="9238" w:type="dxa"/>
            <w:tcBorders>
              <w:right w:val="single" w:sz="12" w:space="0" w:color="auto"/>
            </w:tcBorders>
          </w:tcPr>
          <w:p w:rsidR="008201DD" w:rsidRPr="00211993" w:rsidRDefault="008201DD" w:rsidP="00B642B2">
            <w:pPr>
              <w:rPr>
                <w:rFonts w:ascii="Verdana" w:hAnsi="Verdana" w:cs="Arial"/>
                <w:sz w:val="18"/>
                <w:szCs w:val="18"/>
              </w:rPr>
            </w:pPr>
          </w:p>
        </w:tc>
      </w:tr>
    </w:tbl>
    <w:p w:rsidR="008201DD" w:rsidRPr="00211993" w:rsidRDefault="008201DD" w:rsidP="00DC76DF">
      <w:pPr>
        <w:tabs>
          <w:tab w:val="left" w:pos="0"/>
        </w:tabs>
        <w:ind w:right="-239"/>
        <w:rPr>
          <w:rFonts w:ascii="Verdana" w:hAnsi="Verdana"/>
          <w:b/>
          <w:bCs/>
          <w:sz w:val="18"/>
        </w:rPr>
      </w:pPr>
    </w:p>
    <w:p w:rsidR="008201DD" w:rsidRPr="00211993" w:rsidRDefault="008201DD" w:rsidP="00DC76DF">
      <w:pPr>
        <w:tabs>
          <w:tab w:val="left" w:pos="0"/>
        </w:tabs>
        <w:ind w:right="-239"/>
        <w:rPr>
          <w:rFonts w:ascii="Verdana" w:hAnsi="Verdana"/>
          <w:b/>
          <w:bCs/>
          <w:sz w:val="18"/>
        </w:rPr>
      </w:pPr>
    </w:p>
    <w:p w:rsidR="008201DD" w:rsidRPr="0016043E" w:rsidRDefault="008201DD" w:rsidP="00DC76DF">
      <w:pPr>
        <w:tabs>
          <w:tab w:val="left" w:pos="0"/>
        </w:tabs>
        <w:ind w:right="-239"/>
        <w:rPr>
          <w:rFonts w:ascii="Verdana" w:hAnsi="Verdana"/>
          <w:b/>
          <w:bCs/>
          <w:sz w:val="18"/>
        </w:rPr>
      </w:pPr>
    </w:p>
    <w:p w:rsidR="008201DD" w:rsidRPr="0016043E" w:rsidRDefault="008201DD" w:rsidP="00DC76DF">
      <w:pPr>
        <w:tabs>
          <w:tab w:val="left" w:pos="0"/>
        </w:tabs>
        <w:ind w:right="-239"/>
        <w:rPr>
          <w:rFonts w:ascii="Verdana" w:hAnsi="Verdana"/>
          <w:b/>
          <w:bCs/>
          <w:sz w:val="18"/>
        </w:rPr>
      </w:pPr>
    </w:p>
    <w:p w:rsidR="008201DD" w:rsidRPr="0016043E" w:rsidRDefault="008201DD" w:rsidP="00DC76DF">
      <w:pPr>
        <w:tabs>
          <w:tab w:val="left" w:pos="0"/>
        </w:tabs>
        <w:ind w:right="-239"/>
        <w:rPr>
          <w:rFonts w:ascii="Verdana" w:hAnsi="Verdana"/>
          <w:b/>
          <w:bCs/>
          <w:sz w:val="18"/>
        </w:rPr>
      </w:pPr>
    </w:p>
    <w:p w:rsidR="008201DD" w:rsidRPr="0016043E" w:rsidRDefault="008201DD" w:rsidP="008201DD">
      <w:pPr>
        <w:tabs>
          <w:tab w:val="left" w:pos="0"/>
        </w:tabs>
        <w:ind w:right="470"/>
        <w:rPr>
          <w:rFonts w:ascii="Verdana" w:hAnsi="Verdana"/>
          <w:b/>
          <w:bCs/>
          <w:sz w:val="18"/>
        </w:rPr>
      </w:pPr>
      <w:proofErr w:type="spellStart"/>
      <w:r w:rsidRPr="0016043E">
        <w:rPr>
          <w:rFonts w:ascii="Verdana" w:hAnsi="Verdana"/>
          <w:b/>
          <w:bCs/>
          <w:sz w:val="18"/>
        </w:rPr>
        <w:t>Serwisant</w:t>
      </w:r>
      <w:proofErr w:type="spellEnd"/>
      <w:r w:rsidR="00644376" w:rsidRPr="0016043E">
        <w:rPr>
          <w:rFonts w:ascii="Verdana" w:hAnsi="Verdana"/>
          <w:b/>
          <w:bCs/>
          <w:sz w:val="18"/>
        </w:rPr>
        <w:t xml:space="preserve"> 5</w:t>
      </w:r>
      <w:r w:rsidRPr="0016043E">
        <w:rPr>
          <w:rFonts w:ascii="Verdana" w:hAnsi="Verdana"/>
          <w:b/>
          <w:bCs/>
          <w:sz w:val="18"/>
        </w:rPr>
        <w:t xml:space="preserve">: </w:t>
      </w:r>
    </w:p>
    <w:p w:rsidR="008201DD" w:rsidRPr="0016043E" w:rsidRDefault="008201DD" w:rsidP="008201DD">
      <w:pPr>
        <w:tabs>
          <w:tab w:val="left" w:pos="0"/>
        </w:tabs>
        <w:ind w:right="470"/>
        <w:rPr>
          <w:rFonts w:ascii="Verdana" w:hAnsi="Verdana"/>
          <w:b/>
          <w:bCs/>
          <w:sz w:val="18"/>
        </w:rPr>
      </w:pPr>
      <w:r w:rsidRPr="0016043E">
        <w:rPr>
          <w:rFonts w:ascii="Verdana" w:hAnsi="Verdana"/>
          <w:b/>
          <w:bCs/>
          <w:sz w:val="18"/>
        </w:rPr>
        <w:t xml:space="preserve">Imię i nazwisko: ………………..………......................................................………...    </w:t>
      </w:r>
    </w:p>
    <w:p w:rsidR="008201DD" w:rsidRPr="0016043E" w:rsidRDefault="008201DD" w:rsidP="008201DD">
      <w:pPr>
        <w:tabs>
          <w:tab w:val="left" w:pos="0"/>
        </w:tabs>
        <w:ind w:right="470"/>
        <w:rPr>
          <w:rFonts w:ascii="Verdana" w:hAnsi="Verdana"/>
          <w:b/>
          <w:bCs/>
          <w:sz w:val="18"/>
        </w:rPr>
      </w:pPr>
      <w:r w:rsidRPr="0016043E">
        <w:rPr>
          <w:rFonts w:ascii="Verdana" w:hAnsi="Verdana"/>
          <w:b/>
          <w:bCs/>
          <w:sz w:val="18"/>
        </w:rPr>
        <w:t>Wykształcenie:................................................................................................</w:t>
      </w:r>
    </w:p>
    <w:p w:rsidR="008201DD" w:rsidRPr="0016043E" w:rsidRDefault="008201DD" w:rsidP="008201DD">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16043E" w:rsidRPr="0016043E" w:rsidTr="00B642B2">
        <w:trPr>
          <w:cantSplit/>
          <w:trHeight w:val="425"/>
        </w:trPr>
        <w:tc>
          <w:tcPr>
            <w:tcW w:w="709" w:type="dxa"/>
            <w:tcBorders>
              <w:top w:val="single" w:sz="12" w:space="0" w:color="auto"/>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t>L.p.</w:t>
            </w:r>
          </w:p>
        </w:tc>
        <w:tc>
          <w:tcPr>
            <w:tcW w:w="9238" w:type="dxa"/>
            <w:tcBorders>
              <w:top w:val="single" w:sz="12" w:space="0" w:color="auto"/>
              <w:right w:val="single" w:sz="12" w:space="0" w:color="auto"/>
            </w:tcBorders>
          </w:tcPr>
          <w:p w:rsidR="008201DD" w:rsidRPr="0016043E" w:rsidRDefault="008201DD" w:rsidP="00B642B2">
            <w:pPr>
              <w:jc w:val="both"/>
              <w:rPr>
                <w:rFonts w:ascii="Verdana" w:hAnsi="Verdana" w:cs="Arial"/>
                <w:sz w:val="18"/>
                <w:szCs w:val="18"/>
              </w:rPr>
            </w:pPr>
            <w:r w:rsidRPr="0016043E">
              <w:rPr>
                <w:rFonts w:ascii="Verdana" w:hAnsi="Verdana"/>
                <w:b/>
                <w:sz w:val="18"/>
              </w:rPr>
              <w:t>Doświadczenie zawodowe Serwisanta</w:t>
            </w:r>
            <w:r w:rsidRPr="0016043E">
              <w:rPr>
                <w:rFonts w:ascii="Verdana" w:hAnsi="Verdana"/>
                <w:sz w:val="18"/>
              </w:rPr>
              <w:t xml:space="preserve"> </w:t>
            </w:r>
            <w:r w:rsidR="00644376" w:rsidRPr="0016043E">
              <w:rPr>
                <w:rFonts w:ascii="Verdana" w:hAnsi="Verdana"/>
                <w:sz w:val="18"/>
              </w:rPr>
              <w:t>tj. min. 3 usługi serwisowania i rozwijania systemu SIMPLE.BAZUS –</w:t>
            </w:r>
            <w:r w:rsidR="00644376" w:rsidRPr="0016043E">
              <w:rPr>
                <w:rFonts w:ascii="Verdana" w:hAnsi="Verdana"/>
                <w:sz w:val="18"/>
                <w:u w:val="single"/>
              </w:rPr>
              <w:t xml:space="preserve"> opisać każdą usługę w zakresie wskazanym powyżej wraz z informacją o podmiocie, na rzecz którego dana usługa była wykonana</w:t>
            </w:r>
            <w:r w:rsidR="004A7C7F" w:rsidRPr="0016043E">
              <w:rPr>
                <w:rFonts w:ascii="Verdana" w:hAnsi="Verdana"/>
                <w:sz w:val="18"/>
                <w:u w:val="single"/>
              </w:rPr>
              <w:t xml:space="preserve"> lub jest wykonywana</w:t>
            </w:r>
          </w:p>
        </w:tc>
      </w:tr>
      <w:tr w:rsidR="0016043E" w:rsidRPr="0016043E" w:rsidTr="00B642B2">
        <w:trPr>
          <w:cantSplit/>
          <w:trHeight w:val="494"/>
        </w:trPr>
        <w:tc>
          <w:tcPr>
            <w:tcW w:w="709" w:type="dxa"/>
            <w:tcBorders>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t>1.</w:t>
            </w:r>
          </w:p>
        </w:tc>
        <w:tc>
          <w:tcPr>
            <w:tcW w:w="9238" w:type="dxa"/>
            <w:tcBorders>
              <w:right w:val="single" w:sz="12" w:space="0" w:color="auto"/>
            </w:tcBorders>
          </w:tcPr>
          <w:p w:rsidR="008201DD" w:rsidRPr="0016043E" w:rsidRDefault="008201DD" w:rsidP="00B642B2">
            <w:pPr>
              <w:rPr>
                <w:rFonts w:ascii="Verdana" w:hAnsi="Verdana" w:cs="Arial"/>
                <w:sz w:val="18"/>
                <w:szCs w:val="18"/>
              </w:rPr>
            </w:pPr>
          </w:p>
        </w:tc>
      </w:tr>
      <w:tr w:rsidR="0016043E" w:rsidRPr="0016043E" w:rsidTr="00B642B2">
        <w:trPr>
          <w:cantSplit/>
          <w:trHeight w:val="450"/>
        </w:trPr>
        <w:tc>
          <w:tcPr>
            <w:tcW w:w="709" w:type="dxa"/>
            <w:tcBorders>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t>2.</w:t>
            </w:r>
          </w:p>
        </w:tc>
        <w:tc>
          <w:tcPr>
            <w:tcW w:w="9238" w:type="dxa"/>
            <w:tcBorders>
              <w:right w:val="single" w:sz="12" w:space="0" w:color="auto"/>
            </w:tcBorders>
          </w:tcPr>
          <w:p w:rsidR="008201DD" w:rsidRPr="0016043E" w:rsidRDefault="008201DD" w:rsidP="00B642B2">
            <w:pPr>
              <w:rPr>
                <w:rFonts w:ascii="Verdana" w:hAnsi="Verdana" w:cs="Arial"/>
                <w:sz w:val="18"/>
                <w:szCs w:val="18"/>
              </w:rPr>
            </w:pPr>
          </w:p>
        </w:tc>
      </w:tr>
      <w:tr w:rsidR="0016043E" w:rsidRPr="0016043E" w:rsidTr="00B642B2">
        <w:trPr>
          <w:cantSplit/>
          <w:trHeight w:val="450"/>
        </w:trPr>
        <w:tc>
          <w:tcPr>
            <w:tcW w:w="709" w:type="dxa"/>
            <w:tcBorders>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t>3.</w:t>
            </w:r>
          </w:p>
        </w:tc>
        <w:tc>
          <w:tcPr>
            <w:tcW w:w="9238" w:type="dxa"/>
            <w:tcBorders>
              <w:right w:val="single" w:sz="12" w:space="0" w:color="auto"/>
            </w:tcBorders>
          </w:tcPr>
          <w:p w:rsidR="008201DD" w:rsidRPr="0016043E" w:rsidRDefault="008201DD" w:rsidP="00B642B2">
            <w:pPr>
              <w:rPr>
                <w:rFonts w:ascii="Verdana" w:hAnsi="Verdana" w:cs="Arial"/>
                <w:sz w:val="18"/>
                <w:szCs w:val="18"/>
              </w:rPr>
            </w:pPr>
          </w:p>
        </w:tc>
      </w:tr>
      <w:tr w:rsidR="0016043E" w:rsidRPr="0016043E" w:rsidTr="00B642B2">
        <w:trPr>
          <w:cantSplit/>
          <w:trHeight w:val="450"/>
        </w:trPr>
        <w:tc>
          <w:tcPr>
            <w:tcW w:w="709" w:type="dxa"/>
            <w:tcBorders>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t>4.</w:t>
            </w:r>
          </w:p>
        </w:tc>
        <w:tc>
          <w:tcPr>
            <w:tcW w:w="9238" w:type="dxa"/>
            <w:tcBorders>
              <w:right w:val="single" w:sz="12" w:space="0" w:color="auto"/>
            </w:tcBorders>
          </w:tcPr>
          <w:p w:rsidR="008201DD" w:rsidRPr="0016043E" w:rsidRDefault="008201DD" w:rsidP="00B642B2">
            <w:pPr>
              <w:rPr>
                <w:rFonts w:ascii="Verdana" w:hAnsi="Verdana" w:cs="Arial"/>
                <w:sz w:val="18"/>
                <w:szCs w:val="18"/>
              </w:rPr>
            </w:pPr>
          </w:p>
        </w:tc>
      </w:tr>
      <w:tr w:rsidR="0016043E" w:rsidRPr="0016043E" w:rsidTr="00B642B2">
        <w:trPr>
          <w:cantSplit/>
          <w:trHeight w:val="480"/>
        </w:trPr>
        <w:tc>
          <w:tcPr>
            <w:tcW w:w="709" w:type="dxa"/>
            <w:tcBorders>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t>5.</w:t>
            </w:r>
          </w:p>
        </w:tc>
        <w:tc>
          <w:tcPr>
            <w:tcW w:w="9238" w:type="dxa"/>
            <w:tcBorders>
              <w:right w:val="single" w:sz="12" w:space="0" w:color="auto"/>
            </w:tcBorders>
          </w:tcPr>
          <w:p w:rsidR="008201DD" w:rsidRPr="0016043E" w:rsidRDefault="008201DD" w:rsidP="00B642B2">
            <w:pPr>
              <w:rPr>
                <w:rFonts w:ascii="Verdana" w:hAnsi="Verdana" w:cs="Arial"/>
                <w:sz w:val="18"/>
                <w:szCs w:val="18"/>
              </w:rPr>
            </w:pPr>
          </w:p>
        </w:tc>
      </w:tr>
      <w:tr w:rsidR="0016043E" w:rsidRPr="0016043E" w:rsidTr="00B642B2">
        <w:trPr>
          <w:cantSplit/>
          <w:trHeight w:val="525"/>
        </w:trPr>
        <w:tc>
          <w:tcPr>
            <w:tcW w:w="709" w:type="dxa"/>
            <w:tcBorders>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t>6.</w:t>
            </w:r>
          </w:p>
        </w:tc>
        <w:tc>
          <w:tcPr>
            <w:tcW w:w="9238" w:type="dxa"/>
            <w:tcBorders>
              <w:right w:val="single" w:sz="12" w:space="0" w:color="auto"/>
            </w:tcBorders>
          </w:tcPr>
          <w:p w:rsidR="008201DD" w:rsidRPr="0016043E" w:rsidRDefault="008201DD" w:rsidP="00B642B2">
            <w:pPr>
              <w:rPr>
                <w:rFonts w:ascii="Verdana" w:hAnsi="Verdana" w:cs="Arial"/>
                <w:sz w:val="18"/>
                <w:szCs w:val="18"/>
              </w:rPr>
            </w:pPr>
          </w:p>
        </w:tc>
      </w:tr>
      <w:tr w:rsidR="0016043E" w:rsidRPr="0016043E" w:rsidTr="00B642B2">
        <w:trPr>
          <w:cantSplit/>
          <w:trHeight w:val="435"/>
        </w:trPr>
        <w:tc>
          <w:tcPr>
            <w:tcW w:w="709" w:type="dxa"/>
            <w:tcBorders>
              <w:left w:val="single" w:sz="12" w:space="0" w:color="auto"/>
            </w:tcBorders>
          </w:tcPr>
          <w:p w:rsidR="008201DD" w:rsidRPr="0016043E" w:rsidRDefault="008201DD" w:rsidP="00B642B2">
            <w:pPr>
              <w:jc w:val="center"/>
              <w:rPr>
                <w:rFonts w:ascii="Verdana" w:hAnsi="Verdana" w:cs="Arial"/>
                <w:sz w:val="18"/>
                <w:szCs w:val="18"/>
              </w:rPr>
            </w:pPr>
            <w:r w:rsidRPr="0016043E">
              <w:rPr>
                <w:rFonts w:ascii="Verdana" w:hAnsi="Verdana" w:cs="Arial"/>
                <w:sz w:val="18"/>
                <w:szCs w:val="18"/>
              </w:rPr>
              <w:t>7.</w:t>
            </w:r>
          </w:p>
        </w:tc>
        <w:tc>
          <w:tcPr>
            <w:tcW w:w="9238" w:type="dxa"/>
            <w:tcBorders>
              <w:right w:val="single" w:sz="12" w:space="0" w:color="auto"/>
            </w:tcBorders>
          </w:tcPr>
          <w:p w:rsidR="008201DD" w:rsidRPr="0016043E" w:rsidRDefault="008201DD" w:rsidP="00B642B2">
            <w:pPr>
              <w:rPr>
                <w:rFonts w:ascii="Verdana" w:hAnsi="Verdana" w:cs="Arial"/>
                <w:sz w:val="18"/>
                <w:szCs w:val="18"/>
              </w:rPr>
            </w:pPr>
          </w:p>
        </w:tc>
      </w:tr>
    </w:tbl>
    <w:p w:rsidR="008201DD" w:rsidRPr="0016043E" w:rsidRDefault="008201DD" w:rsidP="00DC76DF">
      <w:pPr>
        <w:tabs>
          <w:tab w:val="left" w:pos="0"/>
        </w:tabs>
        <w:ind w:right="-239"/>
        <w:rPr>
          <w:rFonts w:ascii="Verdana" w:hAnsi="Verdana"/>
          <w:b/>
          <w:bCs/>
          <w:sz w:val="18"/>
        </w:rPr>
      </w:pPr>
    </w:p>
    <w:p w:rsidR="008201DD" w:rsidRPr="0016043E" w:rsidRDefault="008201DD" w:rsidP="00DC76DF">
      <w:pPr>
        <w:tabs>
          <w:tab w:val="left" w:pos="0"/>
        </w:tabs>
        <w:ind w:right="-239"/>
        <w:rPr>
          <w:rFonts w:ascii="Verdana" w:hAnsi="Verdana"/>
          <w:b/>
          <w:bCs/>
          <w:sz w:val="18"/>
        </w:rPr>
      </w:pPr>
    </w:p>
    <w:p w:rsidR="00FD3518" w:rsidRPr="0016043E" w:rsidRDefault="00DC76DF" w:rsidP="008201DD">
      <w:pPr>
        <w:tabs>
          <w:tab w:val="left" w:pos="0"/>
        </w:tabs>
        <w:ind w:right="-239"/>
        <w:jc w:val="both"/>
        <w:rPr>
          <w:rFonts w:ascii="Verdana" w:hAnsi="Verdana"/>
          <w:b/>
          <w:bCs/>
          <w:sz w:val="18"/>
        </w:rPr>
      </w:pPr>
      <w:r w:rsidRPr="0016043E">
        <w:rPr>
          <w:rFonts w:ascii="Verdana" w:hAnsi="Verdana"/>
          <w:b/>
          <w:bCs/>
          <w:sz w:val="18"/>
        </w:rPr>
        <w:t>Uwaga: Wykonawca zobowiązany jest wskaz</w:t>
      </w:r>
      <w:r w:rsidR="008201DD" w:rsidRPr="0016043E">
        <w:rPr>
          <w:rFonts w:ascii="Verdana" w:hAnsi="Verdana"/>
          <w:b/>
          <w:bCs/>
          <w:sz w:val="18"/>
        </w:rPr>
        <w:t xml:space="preserve">ać doświadczenie </w:t>
      </w:r>
      <w:r w:rsidRPr="0016043E">
        <w:rPr>
          <w:rFonts w:ascii="Verdana" w:hAnsi="Verdana"/>
          <w:b/>
          <w:bCs/>
          <w:sz w:val="18"/>
        </w:rPr>
        <w:t xml:space="preserve">Serwisantów w sposób precyzyjny. </w:t>
      </w:r>
    </w:p>
    <w:p w:rsidR="00FD3518" w:rsidRPr="00FC3D91" w:rsidRDefault="00DC76DF" w:rsidP="008201DD">
      <w:pPr>
        <w:tabs>
          <w:tab w:val="left" w:pos="0"/>
        </w:tabs>
        <w:ind w:right="-239"/>
        <w:jc w:val="both"/>
        <w:rPr>
          <w:rFonts w:ascii="Verdana" w:hAnsi="Verdana"/>
          <w:b/>
          <w:bCs/>
          <w:sz w:val="18"/>
        </w:rPr>
      </w:pPr>
      <w:r w:rsidRPr="0016043E">
        <w:rPr>
          <w:rFonts w:ascii="Verdana" w:hAnsi="Verdana"/>
          <w:b/>
          <w:bCs/>
          <w:sz w:val="18"/>
        </w:rPr>
        <w:br/>
      </w:r>
      <w:r w:rsidR="00FD3518" w:rsidRPr="0016043E">
        <w:rPr>
          <w:rFonts w:ascii="Verdana" w:hAnsi="Verdana"/>
          <w:b/>
          <w:bCs/>
          <w:sz w:val="18"/>
        </w:rPr>
        <w:t xml:space="preserve">Jeżeli </w:t>
      </w:r>
      <w:r w:rsidR="00FD3518" w:rsidRPr="00FC3D91">
        <w:rPr>
          <w:rFonts w:ascii="Verdana" w:hAnsi="Verdana"/>
          <w:b/>
          <w:bCs/>
          <w:sz w:val="18"/>
        </w:rPr>
        <w:t>dane zawarte w Wykazie doświad</w:t>
      </w:r>
      <w:r w:rsidR="008201DD" w:rsidRPr="00FC3D91">
        <w:rPr>
          <w:rFonts w:ascii="Verdana" w:hAnsi="Verdana"/>
          <w:b/>
          <w:bCs/>
          <w:sz w:val="18"/>
        </w:rPr>
        <w:t>czenia zawodowego</w:t>
      </w:r>
      <w:r w:rsidR="00FD3518" w:rsidRPr="00FC3D91">
        <w:rPr>
          <w:rFonts w:ascii="Verdana" w:hAnsi="Verdana"/>
          <w:b/>
          <w:bCs/>
          <w:sz w:val="18"/>
        </w:rPr>
        <w:t xml:space="preserve"> Serwisantów będą budzić wątpliwości Zamawiającego, zwróci się on do Wykonawcy o przedstawienie dowodów, potwierdzających wykonanie przez </w:t>
      </w:r>
      <w:r w:rsidR="00A32462" w:rsidRPr="00FC3D91">
        <w:rPr>
          <w:rFonts w:ascii="Verdana" w:hAnsi="Verdana"/>
          <w:b/>
          <w:bCs/>
          <w:sz w:val="18"/>
        </w:rPr>
        <w:t xml:space="preserve">te osoby usług </w:t>
      </w:r>
      <w:r w:rsidR="00FD3518" w:rsidRPr="00FC3D91">
        <w:rPr>
          <w:rFonts w:ascii="Verdana" w:hAnsi="Verdana"/>
          <w:b/>
          <w:bCs/>
          <w:sz w:val="18"/>
        </w:rPr>
        <w:t xml:space="preserve">w zakresie wskazanym w Wykazie lub bezpośrednio do podmiotu, na rzecz którego dana usługa była/jest wykonana/wykonywana, </w:t>
      </w:r>
      <w:r w:rsidR="00A32462" w:rsidRPr="00FC3D91">
        <w:rPr>
          <w:rFonts w:ascii="Verdana" w:hAnsi="Verdana"/>
          <w:b/>
          <w:bCs/>
          <w:sz w:val="18"/>
        </w:rPr>
        <w:br/>
      </w:r>
      <w:r w:rsidR="00FD3518" w:rsidRPr="00FC3D91">
        <w:rPr>
          <w:rFonts w:ascii="Verdana" w:hAnsi="Verdana"/>
          <w:b/>
          <w:bCs/>
          <w:sz w:val="18"/>
        </w:rPr>
        <w:t>o potwierdzenie informacji zawartych  w Wykazie.</w:t>
      </w:r>
    </w:p>
    <w:p w:rsidR="00DC76DF" w:rsidRPr="00FC3D91" w:rsidRDefault="00DC76DF" w:rsidP="00DC76DF">
      <w:pPr>
        <w:tabs>
          <w:tab w:val="left" w:pos="0"/>
        </w:tabs>
        <w:ind w:right="-239"/>
        <w:rPr>
          <w:rFonts w:ascii="Verdana" w:hAnsi="Verdana"/>
          <w:b/>
          <w:bCs/>
          <w:sz w:val="18"/>
        </w:rPr>
      </w:pPr>
    </w:p>
    <w:p w:rsidR="009D3101" w:rsidRPr="00FC3D91" w:rsidRDefault="009D3101" w:rsidP="009D3101">
      <w:pPr>
        <w:tabs>
          <w:tab w:val="left" w:pos="0"/>
        </w:tabs>
        <w:ind w:right="-239"/>
        <w:rPr>
          <w:rFonts w:ascii="Verdana" w:hAnsi="Verdana"/>
          <w:b/>
          <w:bCs/>
          <w:sz w:val="18"/>
        </w:rPr>
      </w:pPr>
      <w:r w:rsidRPr="00FC3D91">
        <w:rPr>
          <w:rFonts w:ascii="Verdana" w:hAnsi="Verdana"/>
          <w:b/>
          <w:bCs/>
          <w:sz w:val="18"/>
        </w:rPr>
        <w:t xml:space="preserve">Wykonawca może dostosować ilości rubryk w tabeli oraz ilość tabeli w zależności od potrzeb. </w:t>
      </w:r>
    </w:p>
    <w:p w:rsidR="008201DD" w:rsidRPr="00FC3D91" w:rsidRDefault="008201DD" w:rsidP="00DC76DF">
      <w:pPr>
        <w:tabs>
          <w:tab w:val="left" w:pos="0"/>
        </w:tabs>
        <w:ind w:right="-239"/>
        <w:rPr>
          <w:rFonts w:ascii="Verdana" w:hAnsi="Verdana"/>
          <w:b/>
          <w:bCs/>
          <w:sz w:val="18"/>
        </w:rPr>
      </w:pPr>
    </w:p>
    <w:p w:rsidR="008201DD" w:rsidRPr="00211993" w:rsidRDefault="008201DD" w:rsidP="00DC76DF">
      <w:pPr>
        <w:tabs>
          <w:tab w:val="left" w:pos="0"/>
        </w:tabs>
        <w:ind w:right="-239"/>
        <w:rPr>
          <w:rFonts w:ascii="Verdana" w:hAnsi="Verdana"/>
          <w:b/>
          <w:bCs/>
          <w:sz w:val="18"/>
        </w:rPr>
      </w:pPr>
    </w:p>
    <w:p w:rsidR="008201DD" w:rsidRDefault="008201DD" w:rsidP="00DC76DF">
      <w:pPr>
        <w:tabs>
          <w:tab w:val="left" w:pos="0"/>
        </w:tabs>
        <w:ind w:right="-239"/>
        <w:rPr>
          <w:rFonts w:ascii="Verdana" w:hAnsi="Verdana"/>
          <w:b/>
          <w:bCs/>
          <w:sz w:val="18"/>
        </w:rPr>
      </w:pPr>
    </w:p>
    <w:p w:rsidR="008201DD" w:rsidRPr="00DC76DF" w:rsidRDefault="008201DD" w:rsidP="00DC76DF">
      <w:pPr>
        <w:tabs>
          <w:tab w:val="left" w:pos="0"/>
        </w:tabs>
        <w:ind w:right="-239"/>
        <w:rPr>
          <w:rFonts w:ascii="Verdana" w:hAnsi="Verdana"/>
          <w:b/>
          <w:bCs/>
          <w:sz w:val="18"/>
        </w:rPr>
      </w:pPr>
    </w:p>
    <w:p w:rsidR="00DC76DF" w:rsidRPr="00DC76DF" w:rsidRDefault="00DC76DF" w:rsidP="00DC76DF">
      <w:pPr>
        <w:tabs>
          <w:tab w:val="left" w:pos="0"/>
        </w:tabs>
        <w:ind w:right="-239"/>
        <w:rPr>
          <w:rFonts w:ascii="Verdana" w:hAnsi="Verdana"/>
          <w:b/>
          <w:bCs/>
          <w:sz w:val="18"/>
        </w:rPr>
      </w:pPr>
    </w:p>
    <w:p w:rsidR="002457B8" w:rsidRPr="008201DD" w:rsidRDefault="00DC76DF" w:rsidP="008201DD">
      <w:pPr>
        <w:spacing w:line="360" w:lineRule="auto"/>
        <w:ind w:right="470"/>
        <w:rPr>
          <w:rFonts w:ascii="Verdana" w:hAnsi="Verdana"/>
          <w:sz w:val="18"/>
          <w:szCs w:val="18"/>
        </w:rPr>
      </w:pPr>
      <w:r w:rsidRPr="00DC76DF">
        <w:rPr>
          <w:rFonts w:ascii="Verdana" w:hAnsi="Verdana"/>
          <w:sz w:val="18"/>
          <w:szCs w:val="18"/>
        </w:rPr>
        <w:t>Data                                                                                     Pieczęć i podpis Wykonawcy</w:t>
      </w:r>
    </w:p>
    <w:p w:rsidR="00A32462" w:rsidRPr="002F7818" w:rsidRDefault="00A32462" w:rsidP="00DC76DF">
      <w:pPr>
        <w:rPr>
          <w:rFonts w:ascii="Felix Titling" w:hAnsi="Felix Titling"/>
          <w:b/>
          <w:bCs/>
          <w:sz w:val="18"/>
          <w:szCs w:val="18"/>
        </w:rPr>
        <w:sectPr w:rsidR="00A32462" w:rsidRPr="002F7818" w:rsidSect="005002C2">
          <w:headerReference w:type="default" r:id="rId13"/>
          <w:footerReference w:type="even" r:id="rId14"/>
          <w:headerReference w:type="first" r:id="rId15"/>
          <w:footerReference w:type="first" r:id="rId16"/>
          <w:pgSz w:w="11906" w:h="16838"/>
          <w:pgMar w:top="1077" w:right="1440" w:bottom="1106" w:left="924" w:header="709" w:footer="675" w:gutter="0"/>
          <w:cols w:space="708"/>
          <w:titlePg/>
          <w:docGrid w:linePitch="360"/>
        </w:sectPr>
      </w:pPr>
    </w:p>
    <w:p w:rsidR="00AF09A3" w:rsidRDefault="001C090A" w:rsidP="00F04CD6">
      <w:pPr>
        <w:pStyle w:val="Nagwek3"/>
        <w:ind w:right="0"/>
        <w:jc w:val="left"/>
        <w:rPr>
          <w:color w:val="auto"/>
        </w:rPr>
      </w:pPr>
      <w:r>
        <w:rPr>
          <w:bCs/>
          <w:color w:val="auto"/>
        </w:rPr>
        <w:lastRenderedPageBreak/>
        <w:t>UMW/AZ/PN-38</w:t>
      </w:r>
      <w:r w:rsidR="008201DD">
        <w:rPr>
          <w:bCs/>
          <w:color w:val="auto"/>
        </w:rPr>
        <w:t>/18</w:t>
      </w:r>
      <w:r w:rsidR="00F04CD6" w:rsidRPr="00F04CD6">
        <w:rPr>
          <w:bCs/>
          <w:color w:val="auto"/>
        </w:rPr>
        <w:tab/>
      </w:r>
      <w:r w:rsidR="00F04CD6">
        <w:rPr>
          <w:bCs/>
          <w:color w:val="auto"/>
        </w:rPr>
        <w:tab/>
      </w:r>
      <w:r w:rsidR="00F04CD6">
        <w:rPr>
          <w:bCs/>
          <w:color w:val="auto"/>
        </w:rPr>
        <w:tab/>
      </w:r>
      <w:r w:rsidR="00F04CD6">
        <w:rPr>
          <w:bCs/>
          <w:color w:val="auto"/>
        </w:rPr>
        <w:tab/>
      </w:r>
      <w:r w:rsidR="00F04CD6">
        <w:rPr>
          <w:bCs/>
          <w:color w:val="auto"/>
        </w:rPr>
        <w:tab/>
      </w:r>
      <w:r w:rsidR="00F04CD6">
        <w:rPr>
          <w:bCs/>
          <w:color w:val="auto"/>
        </w:rPr>
        <w:tab/>
      </w:r>
      <w:r w:rsidR="00F04CD6">
        <w:rPr>
          <w:bCs/>
          <w:color w:val="auto"/>
        </w:rPr>
        <w:tab/>
      </w:r>
      <w:r w:rsidR="00F04CD6">
        <w:rPr>
          <w:bCs/>
          <w:color w:val="auto"/>
        </w:rPr>
        <w:tab/>
      </w:r>
      <w:r w:rsidR="00A26EF9" w:rsidRPr="009C5DD4">
        <w:rPr>
          <w:color w:val="auto"/>
        </w:rPr>
        <w:t xml:space="preserve">Załącznik nr 3 do </w:t>
      </w:r>
      <w:proofErr w:type="spellStart"/>
      <w:r w:rsidR="00A26EF9" w:rsidRPr="009C5DD4">
        <w:rPr>
          <w:color w:val="auto"/>
        </w:rPr>
        <w:t>Siwz</w:t>
      </w:r>
      <w:proofErr w:type="spellEnd"/>
      <w:r w:rsidR="00A26EF9" w:rsidRPr="009C5DD4">
        <w:rPr>
          <w:color w:val="auto"/>
        </w:rPr>
        <w:t xml:space="preserve">     </w:t>
      </w:r>
    </w:p>
    <w:p w:rsidR="00193813" w:rsidRPr="00F3315C" w:rsidRDefault="00193813" w:rsidP="00193813">
      <w:pPr>
        <w:pStyle w:val="Nagwek"/>
        <w:tabs>
          <w:tab w:val="clear" w:pos="4536"/>
          <w:tab w:val="clear" w:pos="9072"/>
          <w:tab w:val="right" w:pos="9600"/>
        </w:tabs>
        <w:rPr>
          <w:rFonts w:ascii="Verdana" w:hAnsi="Verdana"/>
          <w:sz w:val="18"/>
        </w:rPr>
      </w:pPr>
      <w:r w:rsidRPr="00F3315C">
        <w:rPr>
          <w:rFonts w:cs="Arial"/>
          <w:b/>
          <w:noProof/>
          <w:sz w:val="20"/>
          <w:szCs w:val="20"/>
        </w:rPr>
        <mc:AlternateContent>
          <mc:Choice Requires="wps">
            <w:drawing>
              <wp:inline distT="0" distB="0" distL="0" distR="0" wp14:anchorId="4337EEB0" wp14:editId="53CCA67C">
                <wp:extent cx="6193331" cy="1091132"/>
                <wp:effectExtent l="0" t="0" r="36195" b="5207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331" cy="1091132"/>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022DE0" w:rsidRPr="00344D7E" w:rsidRDefault="00022DE0" w:rsidP="00193813">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rsidR="00022DE0" w:rsidRPr="00344D7E" w:rsidRDefault="00022DE0" w:rsidP="00193813">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rsidR="00022DE0" w:rsidRPr="00344D7E" w:rsidRDefault="00022DE0" w:rsidP="00193813">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rsidR="00022DE0" w:rsidRPr="00344D7E" w:rsidRDefault="00022DE0" w:rsidP="00193813">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rsidR="00022DE0" w:rsidRPr="00344D7E" w:rsidRDefault="00022DE0" w:rsidP="00193813">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rsidR="00022DE0" w:rsidRPr="00344D7E" w:rsidRDefault="00022DE0" w:rsidP="00193813">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rsidR="00022DE0" w:rsidRDefault="00022DE0" w:rsidP="00193813">
                            <w:pPr>
                              <w:tabs>
                                <w:tab w:val="left" w:pos="426"/>
                              </w:tabs>
                            </w:pPr>
                          </w:p>
                        </w:txbxContent>
                      </wps:txbx>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oundrect w14:anchorId="4337EEB0" id="Prostokąt zaokrąglony 4" o:spid="_x0000_s1026" style="width:487.65pt;height:85.9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" strokecolor="#95b3d7" strokeweight="1pt">
                <v:fill color2="#b8cce4" focus="100%" type="gradient"/>
                <v:shadow on="t" color="#243f60" opacity=".5" offset="1pt"/>
                <v:textbox>
                  <w:txbxContent>
                    <w:p w:rsidR="00022DE0" w:rsidRPr="00344D7E" w:rsidRDefault="00022DE0" w:rsidP="00193813">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rsidR="00022DE0" w:rsidRPr="00344D7E" w:rsidRDefault="00022DE0" w:rsidP="00193813">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rsidR="00022DE0" w:rsidRPr="00344D7E" w:rsidRDefault="00022DE0" w:rsidP="00193813">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rsidR="00022DE0" w:rsidRPr="00344D7E" w:rsidRDefault="00022DE0" w:rsidP="00193813">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rsidR="00022DE0" w:rsidRPr="00344D7E" w:rsidRDefault="00022DE0" w:rsidP="00193813">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rsidR="00022DE0" w:rsidRPr="00344D7E" w:rsidRDefault="00022DE0" w:rsidP="00193813">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rsidR="00022DE0" w:rsidRDefault="00022DE0" w:rsidP="00193813">
                      <w:pPr>
                        <w:tabs>
                          <w:tab w:val="left" w:pos="426"/>
                        </w:tabs>
                      </w:pPr>
                    </w:p>
                  </w:txbxContent>
                </v:textbox>
                <w10:anchorlock/>
              </v:roundrect>
            </w:pict>
          </mc:Fallback>
        </mc:AlternateContent>
      </w:r>
    </w:p>
    <w:p w:rsidR="00193813" w:rsidRPr="00F3315C" w:rsidRDefault="00193813" w:rsidP="00193813">
      <w:pPr>
        <w:pStyle w:val="Nagwek"/>
        <w:tabs>
          <w:tab w:val="clear" w:pos="4536"/>
          <w:tab w:val="clear" w:pos="9072"/>
          <w:tab w:val="right" w:pos="9600"/>
        </w:tabs>
        <w:rPr>
          <w:rFonts w:ascii="Verdana" w:hAnsi="Verdana"/>
          <w:sz w:val="18"/>
        </w:rPr>
      </w:pPr>
    </w:p>
    <w:p w:rsidR="00210ED0" w:rsidRDefault="00210ED0" w:rsidP="00193813">
      <w:pPr>
        <w:pStyle w:val="Nagwek"/>
        <w:tabs>
          <w:tab w:val="clear" w:pos="4536"/>
          <w:tab w:val="clear" w:pos="9072"/>
          <w:tab w:val="right" w:pos="9600"/>
        </w:tabs>
        <w:spacing w:line="480" w:lineRule="auto"/>
        <w:rPr>
          <w:rFonts w:ascii="Verdana" w:hAnsi="Verdana"/>
          <w:sz w:val="18"/>
        </w:rPr>
      </w:pPr>
    </w:p>
    <w:p w:rsidR="00210ED0" w:rsidRDefault="00210ED0" w:rsidP="00210ED0">
      <w:pPr>
        <w:pStyle w:val="Nagwek"/>
        <w:tabs>
          <w:tab w:val="clear" w:pos="4536"/>
          <w:tab w:val="clear" w:pos="9072"/>
          <w:tab w:val="right" w:pos="9600"/>
        </w:tabs>
        <w:spacing w:line="480" w:lineRule="auto"/>
        <w:rPr>
          <w:rFonts w:ascii="Verdana" w:hAnsi="Verdana"/>
          <w:sz w:val="18"/>
        </w:rPr>
      </w:pPr>
      <w:r w:rsidRPr="00F3315C">
        <w:rPr>
          <w:rFonts w:ascii="Verdana" w:hAnsi="Verdana"/>
          <w:sz w:val="18"/>
        </w:rPr>
        <w:t>Zarejestrowana nazwa Wykonawcy:</w:t>
      </w:r>
    </w:p>
    <w:p w:rsidR="00193813" w:rsidRPr="00F3315C" w:rsidRDefault="00193813" w:rsidP="00193813">
      <w:pPr>
        <w:pStyle w:val="Nagwek"/>
        <w:tabs>
          <w:tab w:val="clear" w:pos="4536"/>
          <w:tab w:val="clear" w:pos="9072"/>
          <w:tab w:val="right" w:pos="9600"/>
        </w:tabs>
        <w:spacing w:line="480" w:lineRule="auto"/>
        <w:rPr>
          <w:rFonts w:ascii="Verdana" w:hAnsi="Verdana"/>
          <w:sz w:val="18"/>
        </w:rPr>
      </w:pPr>
      <w:r w:rsidRPr="00F3315C">
        <w:rPr>
          <w:rFonts w:ascii="Verdana" w:hAnsi="Verdana"/>
          <w:sz w:val="18"/>
        </w:rPr>
        <w:t>……………………………………………………………………………………………………………………………………………………………………………………………………………………………………………………………………………………………………………………………………………………</w:t>
      </w:r>
    </w:p>
    <w:p w:rsidR="00193813" w:rsidRPr="00F3315C" w:rsidRDefault="00193813" w:rsidP="00193813">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rsidR="00193813" w:rsidRPr="00F3315C" w:rsidRDefault="00193813" w:rsidP="00193813">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Adres</w:t>
      </w:r>
    </w:p>
    <w:p w:rsidR="00193813" w:rsidRPr="00F3315C" w:rsidRDefault="00193813" w:rsidP="00193813">
      <w:pPr>
        <w:pStyle w:val="Nagwek"/>
        <w:tabs>
          <w:tab w:val="clear" w:pos="4536"/>
          <w:tab w:val="clear" w:pos="9072"/>
          <w:tab w:val="left" w:pos="6379"/>
          <w:tab w:val="left" w:pos="6521"/>
          <w:tab w:val="right" w:pos="9356"/>
          <w:tab w:val="right" w:pos="9600"/>
        </w:tabs>
        <w:rPr>
          <w:rFonts w:ascii="Verdana" w:hAnsi="Verdana"/>
          <w:sz w:val="18"/>
        </w:rPr>
      </w:pPr>
    </w:p>
    <w:p w:rsidR="00193813" w:rsidRPr="00F3315C" w:rsidRDefault="00193813" w:rsidP="00193813">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rsidR="00193813" w:rsidRPr="00F3315C" w:rsidRDefault="00193813" w:rsidP="00193813">
      <w:pPr>
        <w:pStyle w:val="Nagwek"/>
        <w:tabs>
          <w:tab w:val="clear" w:pos="4536"/>
          <w:tab w:val="clear" w:pos="9072"/>
          <w:tab w:val="left" w:pos="6379"/>
          <w:tab w:val="left" w:pos="6521"/>
          <w:tab w:val="right" w:pos="9356"/>
          <w:tab w:val="right" w:pos="9600"/>
        </w:tabs>
        <w:rPr>
          <w:rFonts w:ascii="Verdana" w:hAnsi="Verdana"/>
          <w:sz w:val="18"/>
        </w:rPr>
      </w:pPr>
    </w:p>
    <w:p w:rsidR="00193813" w:rsidRPr="00F3315C" w:rsidRDefault="00193813" w:rsidP="00193813">
      <w:pPr>
        <w:pStyle w:val="Nagwek"/>
        <w:tabs>
          <w:tab w:val="clear" w:pos="4536"/>
          <w:tab w:val="clear" w:pos="9072"/>
          <w:tab w:val="left" w:pos="6379"/>
          <w:tab w:val="left" w:pos="6521"/>
          <w:tab w:val="right" w:pos="9356"/>
          <w:tab w:val="right" w:pos="9600"/>
        </w:tabs>
        <w:rPr>
          <w:rFonts w:ascii="Verdana" w:hAnsi="Verdana"/>
          <w:sz w:val="18"/>
        </w:rPr>
      </w:pPr>
    </w:p>
    <w:p w:rsidR="00193813" w:rsidRPr="00F3315C" w:rsidRDefault="00193813" w:rsidP="00193813">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w:t>
      </w:r>
    </w:p>
    <w:p w:rsidR="00193813" w:rsidRPr="00F3315C" w:rsidRDefault="00193813" w:rsidP="00193813">
      <w:pPr>
        <w:pStyle w:val="Nagwek"/>
        <w:tabs>
          <w:tab w:val="clear" w:pos="4536"/>
          <w:tab w:val="clear" w:pos="9072"/>
          <w:tab w:val="left" w:pos="6379"/>
          <w:tab w:val="left" w:pos="6521"/>
          <w:tab w:val="right" w:pos="9356"/>
          <w:tab w:val="right" w:pos="9600"/>
        </w:tabs>
        <w:rPr>
          <w:rFonts w:ascii="Verdana" w:hAnsi="Verdana"/>
          <w:sz w:val="18"/>
        </w:rPr>
      </w:pPr>
    </w:p>
    <w:p w:rsidR="00193813" w:rsidRPr="00F3315C" w:rsidRDefault="00193813" w:rsidP="00193813">
      <w:pPr>
        <w:pStyle w:val="Nagwek"/>
        <w:tabs>
          <w:tab w:val="clear" w:pos="4536"/>
          <w:tab w:val="clear" w:pos="9072"/>
          <w:tab w:val="left" w:pos="6379"/>
          <w:tab w:val="left" w:pos="6521"/>
          <w:tab w:val="right" w:pos="9356"/>
          <w:tab w:val="right" w:pos="9600"/>
        </w:tabs>
        <w:rPr>
          <w:rFonts w:ascii="Verdana" w:hAnsi="Verdana"/>
          <w:sz w:val="18"/>
        </w:rPr>
      </w:pPr>
    </w:p>
    <w:p w:rsidR="00193813" w:rsidRPr="00F3315C" w:rsidRDefault="00193813" w:rsidP="00193813">
      <w:pPr>
        <w:pStyle w:val="Nagwek"/>
        <w:tabs>
          <w:tab w:val="clear" w:pos="4536"/>
          <w:tab w:val="clear" w:pos="9072"/>
          <w:tab w:val="left" w:pos="6379"/>
          <w:tab w:val="left" w:pos="6521"/>
          <w:tab w:val="right" w:pos="9356"/>
          <w:tab w:val="right" w:pos="9600"/>
        </w:tabs>
        <w:rPr>
          <w:rFonts w:ascii="Verdana" w:hAnsi="Verdana"/>
          <w:sz w:val="18"/>
        </w:rPr>
      </w:pPr>
      <w:r w:rsidRPr="00F3315C">
        <w:rPr>
          <w:rFonts w:ascii="Verdana" w:hAnsi="Verdana"/>
          <w:sz w:val="18"/>
        </w:rPr>
        <w:t>NIP …....................................................           Regon …...............................................................</w:t>
      </w:r>
    </w:p>
    <w:p w:rsidR="00193813" w:rsidRPr="00F3315C" w:rsidRDefault="00193813" w:rsidP="00193813">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rsidR="00193813" w:rsidRPr="00F3315C" w:rsidRDefault="00193813" w:rsidP="00193813">
      <w:pPr>
        <w:spacing w:line="280" w:lineRule="exact"/>
        <w:jc w:val="both"/>
        <w:rPr>
          <w:rFonts w:ascii="Verdana" w:eastAsiaTheme="minorHAnsi" w:hAnsi="Verdana" w:cs="Arial"/>
          <w:sz w:val="18"/>
          <w:szCs w:val="18"/>
          <w:lang w:eastAsia="en-US"/>
        </w:rPr>
      </w:pPr>
    </w:p>
    <w:p w:rsidR="00193813" w:rsidRPr="00F3315C" w:rsidRDefault="00193813" w:rsidP="00193813">
      <w:pPr>
        <w:pStyle w:val="Akapitzlist"/>
        <w:ind w:left="0"/>
        <w:contextualSpacing w:val="0"/>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Na potrzeby postępowania o udzielenie zamówienia publicznego pn. </w:t>
      </w:r>
    </w:p>
    <w:p w:rsidR="00193813" w:rsidRPr="00F3315C" w:rsidRDefault="00193813" w:rsidP="00193813">
      <w:pPr>
        <w:pStyle w:val="Akapitzlist"/>
        <w:ind w:left="0"/>
        <w:contextualSpacing w:val="0"/>
        <w:jc w:val="both"/>
        <w:rPr>
          <w:rFonts w:ascii="Verdana" w:hAnsi="Verdana"/>
          <w:b/>
          <w:bCs/>
          <w:sz w:val="18"/>
          <w:szCs w:val="18"/>
        </w:rPr>
      </w:pPr>
    </w:p>
    <w:p w:rsidR="00193813" w:rsidRDefault="00210ED0" w:rsidP="00193813">
      <w:pPr>
        <w:ind w:right="470"/>
        <w:jc w:val="both"/>
        <w:rPr>
          <w:rFonts w:ascii="Verdana" w:hAnsi="Verdana"/>
          <w:b/>
          <w:sz w:val="18"/>
          <w:szCs w:val="18"/>
        </w:rPr>
      </w:pPr>
      <w:r>
        <w:rPr>
          <w:rFonts w:ascii="Verdana" w:hAnsi="Verdana"/>
          <w:b/>
          <w:sz w:val="18"/>
          <w:szCs w:val="18"/>
        </w:rPr>
        <w:t>Usługa opieki serwisowej systemu SIMPLE.BAZUS</w:t>
      </w:r>
      <w:r w:rsidR="00193813">
        <w:rPr>
          <w:rFonts w:ascii="Verdana" w:hAnsi="Verdana"/>
          <w:b/>
          <w:sz w:val="18"/>
          <w:szCs w:val="18"/>
        </w:rPr>
        <w:t xml:space="preserve"> dla Uniwersytetu Medycznego we Wrocławiu</w:t>
      </w:r>
    </w:p>
    <w:p w:rsidR="00193813" w:rsidRDefault="00193813" w:rsidP="00193813">
      <w:pPr>
        <w:pStyle w:val="Akapitzlist"/>
        <w:ind w:left="0"/>
        <w:contextualSpacing w:val="0"/>
        <w:jc w:val="both"/>
        <w:rPr>
          <w:rFonts w:ascii="Verdana" w:eastAsiaTheme="minorHAnsi" w:hAnsi="Verdana" w:cs="Arial"/>
          <w:sz w:val="18"/>
          <w:szCs w:val="18"/>
          <w:lang w:eastAsia="en-US"/>
        </w:rPr>
      </w:pPr>
    </w:p>
    <w:p w:rsidR="00210ED0" w:rsidRPr="00F3315C" w:rsidRDefault="00210ED0" w:rsidP="00193813">
      <w:pPr>
        <w:pStyle w:val="Akapitzlist"/>
        <w:ind w:left="0"/>
        <w:contextualSpacing w:val="0"/>
        <w:jc w:val="both"/>
        <w:rPr>
          <w:rFonts w:ascii="Verdana" w:eastAsiaTheme="minorHAnsi" w:hAnsi="Verdana" w:cs="Arial"/>
          <w:sz w:val="18"/>
          <w:szCs w:val="18"/>
          <w:lang w:eastAsia="en-US"/>
        </w:rPr>
      </w:pPr>
    </w:p>
    <w:p w:rsidR="00193813" w:rsidRPr="00F3315C" w:rsidRDefault="00193813" w:rsidP="00193813">
      <w:pPr>
        <w:pStyle w:val="Akapitzlist"/>
        <w:ind w:left="851" w:hanging="851"/>
        <w:contextualSpacing w:val="0"/>
        <w:jc w:val="both"/>
        <w:rPr>
          <w:rFonts w:ascii="Verdana" w:hAnsi="Verdana"/>
          <w:b/>
          <w:bCs/>
          <w:sz w:val="18"/>
          <w:szCs w:val="18"/>
        </w:rPr>
      </w:pPr>
      <w:r w:rsidRPr="00F3315C">
        <w:rPr>
          <w:rFonts w:ascii="Verdana" w:eastAsiaTheme="minorHAnsi" w:hAnsi="Verdana" w:cs="Arial"/>
          <w:sz w:val="18"/>
          <w:szCs w:val="18"/>
          <w:lang w:eastAsia="en-US"/>
        </w:rPr>
        <w:t>prowadzonego przez Uniwersytet Medyczny we Wrocławiu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oświadczam, co następuje:</w:t>
      </w:r>
    </w:p>
    <w:p w:rsidR="00193813" w:rsidRPr="00F3315C" w:rsidRDefault="00193813" w:rsidP="00193813">
      <w:pPr>
        <w:ind w:left="720"/>
        <w:contextualSpacing/>
        <w:jc w:val="both"/>
        <w:rPr>
          <w:rFonts w:ascii="Verdana" w:eastAsiaTheme="minorHAnsi" w:hAnsi="Verdana" w:cs="Arial"/>
          <w:sz w:val="18"/>
          <w:szCs w:val="18"/>
          <w:lang w:eastAsia="en-US"/>
        </w:rPr>
      </w:pPr>
    </w:p>
    <w:p w:rsidR="00193813" w:rsidRPr="00F3315C" w:rsidRDefault="00193813" w:rsidP="00193813">
      <w:pPr>
        <w:ind w:left="720"/>
        <w:contextualSpacing/>
        <w:jc w:val="both"/>
        <w:rPr>
          <w:rFonts w:ascii="Verdana" w:eastAsiaTheme="minorHAnsi" w:hAnsi="Verdana" w:cs="Arial"/>
          <w:sz w:val="18"/>
          <w:szCs w:val="18"/>
          <w:lang w:eastAsia="en-US"/>
        </w:rPr>
      </w:pPr>
    </w:p>
    <w:p w:rsidR="00193813" w:rsidRPr="00F3315C" w:rsidRDefault="00193813" w:rsidP="00193813">
      <w:pPr>
        <w:spacing w:after="60"/>
        <w:jc w:val="both"/>
        <w:rPr>
          <w:rFonts w:ascii="Verdana" w:eastAsiaTheme="minorHAnsi" w:hAnsi="Verdana" w:cs="Arial"/>
          <w:sz w:val="18"/>
          <w:szCs w:val="18"/>
          <w:lang w:eastAsia="en-US"/>
        </w:rPr>
      </w:pPr>
      <w:r w:rsidRPr="00F3315C">
        <w:rPr>
          <w:rFonts w:cs="Arial"/>
          <w:b/>
          <w:noProof/>
          <w:sz w:val="20"/>
          <w:szCs w:val="20"/>
        </w:rPr>
        <mc:AlternateContent>
          <mc:Choice Requires="wps">
            <w:drawing>
              <wp:inline distT="0" distB="0" distL="0" distR="0" wp14:anchorId="6D1BC700" wp14:editId="5DAE30AD">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022DE0" w:rsidRPr="00F344AB" w:rsidRDefault="00022DE0" w:rsidP="00193813">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rsidR="00022DE0" w:rsidRPr="00242C8B" w:rsidRDefault="00022DE0" w:rsidP="00193813">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rsidR="00022DE0" w:rsidRDefault="00022DE0" w:rsidP="00193813">
                            <w:pPr>
                              <w:tabs>
                                <w:tab w:val="left" w:pos="426"/>
                              </w:tabs>
                            </w:pPr>
                          </w:p>
                        </w:txbxContent>
                      </wps:txbx>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oundrect w14:anchorId="6D1BC700"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rsidR="00022DE0" w:rsidRPr="00F344AB" w:rsidRDefault="00022DE0" w:rsidP="00193813">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rsidR="00022DE0" w:rsidRPr="00242C8B" w:rsidRDefault="00022DE0" w:rsidP="00193813">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rsidR="00022DE0" w:rsidRDefault="00022DE0" w:rsidP="00193813">
                      <w:pPr>
                        <w:tabs>
                          <w:tab w:val="left" w:pos="426"/>
                        </w:tabs>
                      </w:pPr>
                    </w:p>
                  </w:txbxContent>
                </v:textbox>
                <w10:anchorlock/>
              </v:roundrect>
            </w:pict>
          </mc:Fallback>
        </mc:AlternateContent>
      </w:r>
    </w:p>
    <w:p w:rsidR="00193813" w:rsidRPr="00F3315C" w:rsidRDefault="00193813" w:rsidP="00193813">
      <w:pPr>
        <w:numPr>
          <w:ilvl w:val="0"/>
          <w:numId w:val="32"/>
        </w:numPr>
        <w:spacing w:after="120" w:line="280" w:lineRule="exact"/>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w:t>
      </w:r>
    </w:p>
    <w:p w:rsidR="00193813" w:rsidRPr="00F3315C" w:rsidRDefault="00193813" w:rsidP="00193813">
      <w:pPr>
        <w:numPr>
          <w:ilvl w:val="0"/>
          <w:numId w:val="32"/>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F3315C">
        <w:rPr>
          <w:rFonts w:ascii="Verdana" w:eastAsiaTheme="minorHAnsi" w:hAnsi="Verdana" w:cs="Arial"/>
          <w:i/>
          <w:sz w:val="18"/>
          <w:szCs w:val="18"/>
          <w:lang w:eastAsia="en-US"/>
        </w:rPr>
        <w:t>Pzp</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F3315C">
        <w:rPr>
          <w:rFonts w:ascii="Verdana" w:eastAsiaTheme="minorHAnsi" w:hAnsi="Verdana" w:cs="Arial"/>
          <w:sz w:val="18"/>
          <w:szCs w:val="18"/>
          <w:lang w:eastAsia="en-US"/>
        </w:rPr>
        <w:t>Pzp</w:t>
      </w:r>
      <w:proofErr w:type="spellEnd"/>
      <w:r w:rsidRPr="00F3315C">
        <w:rPr>
          <w:rFonts w:ascii="Verdana" w:eastAsiaTheme="minorHAnsi" w:hAnsi="Verdana" w:cs="Arial"/>
          <w:sz w:val="18"/>
          <w:szCs w:val="18"/>
          <w:lang w:eastAsia="en-US"/>
        </w:rPr>
        <w:t xml:space="preserve"> podjąłem następujące środki naprawcze: ………………………………………………………………………………………………………………………………………………………………….</w:t>
      </w:r>
    </w:p>
    <w:p w:rsidR="00193813" w:rsidRPr="00F3315C" w:rsidRDefault="00193813" w:rsidP="00193813">
      <w:pPr>
        <w:numPr>
          <w:ilvl w:val="0"/>
          <w:numId w:val="32"/>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spełniam warunki udziału w postępowaniu określone przez Zamawiającego </w:t>
      </w:r>
      <w:r w:rsidRPr="00F3315C">
        <w:rPr>
          <w:rFonts w:ascii="Verdana" w:eastAsiaTheme="minorHAnsi" w:hAnsi="Verdana" w:cs="Arial"/>
          <w:sz w:val="18"/>
          <w:szCs w:val="18"/>
          <w:lang w:eastAsia="en-US"/>
        </w:rPr>
        <w:br/>
        <w:t xml:space="preserve">w </w:t>
      </w:r>
      <w:proofErr w:type="spellStart"/>
      <w:r w:rsidRPr="00F3315C">
        <w:rPr>
          <w:rFonts w:ascii="Verdana" w:eastAsiaTheme="minorHAnsi" w:hAnsi="Verdana" w:cs="Arial"/>
          <w:sz w:val="18"/>
          <w:szCs w:val="18"/>
          <w:lang w:eastAsia="en-US"/>
        </w:rPr>
        <w:t>Siwz</w:t>
      </w:r>
      <w:proofErr w:type="spellEnd"/>
      <w:r w:rsidRPr="00F3315C">
        <w:rPr>
          <w:rFonts w:ascii="Verdana" w:eastAsiaTheme="minorHAnsi" w:hAnsi="Verdana" w:cs="Arial"/>
          <w:sz w:val="18"/>
          <w:szCs w:val="18"/>
          <w:lang w:eastAsia="en-US"/>
        </w:rPr>
        <w:t>.</w:t>
      </w:r>
    </w:p>
    <w:p w:rsidR="00193813" w:rsidRPr="00F3315C" w:rsidRDefault="00193813" w:rsidP="00193813">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rsidR="00193813" w:rsidRPr="00F3315C" w:rsidRDefault="00193813" w:rsidP="00193813">
      <w:pPr>
        <w:jc w:val="both"/>
        <w:rPr>
          <w:rFonts w:ascii="Verdana" w:eastAsiaTheme="minorHAnsi" w:hAnsi="Verdana" w:cs="Arial"/>
          <w:sz w:val="18"/>
          <w:szCs w:val="18"/>
          <w:lang w:eastAsia="en-US"/>
        </w:rPr>
      </w:pPr>
    </w:p>
    <w:p w:rsidR="00193813" w:rsidRPr="00F3315C" w:rsidRDefault="00193813" w:rsidP="00193813">
      <w:pPr>
        <w:jc w:val="both"/>
        <w:rPr>
          <w:rFonts w:ascii="Verdana" w:eastAsiaTheme="minorHAnsi" w:hAnsi="Verdana" w:cs="Arial"/>
          <w:sz w:val="18"/>
          <w:szCs w:val="18"/>
          <w:lang w:eastAsia="en-US"/>
        </w:rPr>
      </w:pPr>
    </w:p>
    <w:p w:rsidR="00193813" w:rsidRPr="00F3315C" w:rsidRDefault="00193813" w:rsidP="00193813">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rsidR="00193813" w:rsidRPr="00F3315C" w:rsidRDefault="00193813" w:rsidP="00193813">
      <w:pPr>
        <w:spacing w:line="280" w:lineRule="exact"/>
        <w:ind w:left="5323" w:firstLine="349"/>
        <w:rPr>
          <w:rFonts w:ascii="Verdana" w:hAnsi="Verdana"/>
          <w:b/>
          <w:sz w:val="18"/>
          <w:szCs w:val="18"/>
        </w:rPr>
      </w:pPr>
      <w:r w:rsidRPr="00F3315C">
        <w:rPr>
          <w:rFonts w:ascii="Verdana" w:hAnsi="Verdana"/>
          <w:sz w:val="18"/>
          <w:szCs w:val="18"/>
        </w:rPr>
        <w:t>Pieczęć i podpis Wykonawcy</w:t>
      </w:r>
    </w:p>
    <w:p w:rsidR="00193813" w:rsidRPr="00F3315C" w:rsidRDefault="00193813" w:rsidP="00193813">
      <w:pPr>
        <w:jc w:val="both"/>
        <w:rPr>
          <w:rFonts w:ascii="Verdana" w:eastAsiaTheme="minorHAnsi" w:hAnsi="Verdana" w:cs="Arial"/>
          <w:i/>
          <w:sz w:val="18"/>
          <w:szCs w:val="18"/>
          <w:lang w:eastAsia="en-US"/>
        </w:rPr>
      </w:pPr>
    </w:p>
    <w:p w:rsidR="00193813" w:rsidRPr="00F3315C" w:rsidRDefault="00193813" w:rsidP="00193813">
      <w:pPr>
        <w:jc w:val="both"/>
        <w:rPr>
          <w:rFonts w:ascii="Verdana" w:eastAsiaTheme="minorHAnsi" w:hAnsi="Verdana" w:cs="Arial"/>
          <w:i/>
          <w:sz w:val="18"/>
          <w:szCs w:val="18"/>
          <w:lang w:eastAsia="en-US"/>
        </w:rPr>
      </w:pPr>
    </w:p>
    <w:p w:rsidR="00193813" w:rsidRPr="00F3315C" w:rsidRDefault="00193813" w:rsidP="00193813">
      <w:pPr>
        <w:jc w:val="both"/>
        <w:rPr>
          <w:rFonts w:ascii="Verdana" w:eastAsiaTheme="minorHAnsi" w:hAnsi="Verdana" w:cs="Arial"/>
          <w:i/>
          <w:sz w:val="18"/>
          <w:szCs w:val="18"/>
          <w:lang w:eastAsia="en-US"/>
        </w:rPr>
      </w:pPr>
    </w:p>
    <w:p w:rsidR="00193813" w:rsidRPr="00F3315C" w:rsidRDefault="00193813" w:rsidP="00193813">
      <w:pPr>
        <w:jc w:val="both"/>
        <w:rPr>
          <w:rFonts w:ascii="Verdana" w:eastAsiaTheme="minorHAnsi" w:hAnsi="Verdana" w:cs="Arial"/>
          <w:sz w:val="18"/>
          <w:szCs w:val="18"/>
          <w:lang w:eastAsia="en-US"/>
        </w:rPr>
      </w:pPr>
      <w:r w:rsidRPr="00F3315C">
        <w:rPr>
          <w:rFonts w:cs="Arial"/>
          <w:b/>
          <w:noProof/>
          <w:sz w:val="20"/>
          <w:szCs w:val="20"/>
        </w:rPr>
        <mc:AlternateContent>
          <mc:Choice Requires="wps">
            <w:drawing>
              <wp:inline distT="0" distB="0" distL="0" distR="0" wp14:anchorId="7E8E496A" wp14:editId="33A36F47">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022DE0" w:rsidRDefault="00022DE0" w:rsidP="0019381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rsidR="00022DE0" w:rsidRPr="00A62AEB" w:rsidRDefault="00022DE0" w:rsidP="0019381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rsidR="00022DE0" w:rsidRDefault="00022DE0" w:rsidP="00193813">
                            <w:pPr>
                              <w:tabs>
                                <w:tab w:val="left" w:pos="426"/>
                              </w:tabs>
                            </w:pPr>
                          </w:p>
                        </w:txbxContent>
                      </wps:txbx>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oundrect w14:anchorId="7E8E496A"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rsidR="00022DE0" w:rsidRDefault="00022DE0" w:rsidP="0019381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rsidR="00022DE0" w:rsidRPr="00A62AEB" w:rsidRDefault="00022DE0" w:rsidP="0019381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rsidR="00022DE0" w:rsidRDefault="00022DE0" w:rsidP="00193813">
                      <w:pPr>
                        <w:tabs>
                          <w:tab w:val="left" w:pos="426"/>
                        </w:tabs>
                      </w:pPr>
                    </w:p>
                  </w:txbxContent>
                </v:textbox>
                <w10:anchorlock/>
              </v:roundrect>
            </w:pict>
          </mc:Fallback>
        </mc:AlternateContent>
      </w:r>
    </w:p>
    <w:p w:rsidR="00193813" w:rsidRPr="00F3315C" w:rsidRDefault="00193813" w:rsidP="00193813">
      <w:pPr>
        <w:pStyle w:val="Akapitzlist"/>
        <w:numPr>
          <w:ilvl w:val="0"/>
          <w:numId w:val="49"/>
        </w:numPr>
        <w:spacing w:line="360" w:lineRule="auto"/>
        <w:ind w:left="425" w:right="44" w:hanging="426"/>
        <w:rPr>
          <w:rFonts w:ascii="Verdana" w:hAnsi="Verdana"/>
          <w:sz w:val="18"/>
          <w:szCs w:val="18"/>
        </w:rPr>
      </w:pPr>
      <w:r w:rsidRPr="00F3315C">
        <w:rPr>
          <w:rFonts w:ascii="Verdana" w:hAnsi="Verdana"/>
          <w:sz w:val="18"/>
          <w:szCs w:val="18"/>
        </w:rPr>
        <w:t xml:space="preserve">Oświadczam, że w celu wykazania spełniania warunków udziału w postępowaniu, określonych przez Zamawiającego w </w:t>
      </w:r>
      <w:proofErr w:type="spellStart"/>
      <w:r w:rsidRPr="00F3315C">
        <w:rPr>
          <w:rFonts w:ascii="Verdana" w:hAnsi="Verdana"/>
          <w:sz w:val="18"/>
          <w:szCs w:val="18"/>
        </w:rPr>
        <w:t>Siwz</w:t>
      </w:r>
      <w:proofErr w:type="spellEnd"/>
      <w:r w:rsidRPr="00F3315C">
        <w:rPr>
          <w:rFonts w:ascii="Verdana" w:hAnsi="Verdana"/>
          <w:i/>
          <w:sz w:val="18"/>
          <w:szCs w:val="18"/>
        </w:rPr>
        <w:t>,</w:t>
      </w:r>
      <w:r w:rsidRPr="00F3315C">
        <w:rPr>
          <w:rFonts w:ascii="Verdana" w:hAnsi="Verdana"/>
          <w:sz w:val="18"/>
          <w:szCs w:val="18"/>
        </w:rPr>
        <w:t xml:space="preserve"> polegam na zasobach następującego/</w:t>
      </w:r>
      <w:proofErr w:type="spellStart"/>
      <w:r w:rsidRPr="00F3315C">
        <w:rPr>
          <w:rFonts w:ascii="Verdana" w:hAnsi="Verdana"/>
          <w:sz w:val="18"/>
          <w:szCs w:val="18"/>
        </w:rPr>
        <w:t>ych</w:t>
      </w:r>
      <w:proofErr w:type="spellEnd"/>
      <w:r w:rsidRPr="00F3315C">
        <w:rPr>
          <w:rFonts w:ascii="Verdana" w:hAnsi="Verdana"/>
          <w:sz w:val="18"/>
          <w:szCs w:val="18"/>
        </w:rPr>
        <w:t xml:space="preserve"> podmiotu/ów </w:t>
      </w:r>
      <w:r w:rsidRPr="00F3315C">
        <w:rPr>
          <w:rFonts w:ascii="Verdana" w:eastAsiaTheme="minorHAnsi" w:hAnsi="Verdana" w:cs="Arial"/>
          <w:i/>
          <w:sz w:val="18"/>
          <w:szCs w:val="18"/>
          <w:lang w:eastAsia="en-US"/>
        </w:rPr>
        <w:t>(podać pełną 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hAnsi="Verdana"/>
          <w:sz w:val="18"/>
          <w:szCs w:val="18"/>
        </w:rPr>
        <w:t>: ………………………………………………………………………………………………………………………………………………………...</w:t>
      </w:r>
    </w:p>
    <w:p w:rsidR="00193813" w:rsidRPr="00F3315C" w:rsidRDefault="00193813" w:rsidP="00193813">
      <w:pPr>
        <w:spacing w:line="360" w:lineRule="auto"/>
        <w:ind w:left="425" w:right="44"/>
        <w:rPr>
          <w:rFonts w:ascii="Verdana" w:hAnsi="Verdana"/>
          <w:sz w:val="18"/>
          <w:szCs w:val="18"/>
        </w:rPr>
      </w:pPr>
      <w:r w:rsidRPr="00F3315C">
        <w:rPr>
          <w:rFonts w:ascii="Verdana" w:hAnsi="Verdana"/>
          <w:sz w:val="18"/>
          <w:szCs w:val="18"/>
        </w:rPr>
        <w:t xml:space="preserve">..……………………………………………………………………………………………………………….…………………………………….., </w:t>
      </w:r>
      <w:r w:rsidRPr="00F3315C">
        <w:rPr>
          <w:rFonts w:ascii="Verdana" w:hAnsi="Verdana"/>
          <w:sz w:val="18"/>
          <w:szCs w:val="18"/>
        </w:rPr>
        <w:br/>
        <w:t>w następującym zakresie: ………………………………………………………………………………………………………………</w:t>
      </w:r>
    </w:p>
    <w:p w:rsidR="00193813" w:rsidRPr="00F3315C" w:rsidRDefault="00193813" w:rsidP="00193813">
      <w:pPr>
        <w:spacing w:line="360" w:lineRule="auto"/>
        <w:ind w:left="425" w:right="44"/>
        <w:rPr>
          <w:rFonts w:ascii="Verdana" w:hAnsi="Verdana"/>
          <w:sz w:val="18"/>
          <w:szCs w:val="18"/>
        </w:rPr>
      </w:pPr>
      <w:r w:rsidRPr="00F3315C">
        <w:rPr>
          <w:rFonts w:ascii="Verdana" w:hAnsi="Verdana"/>
          <w:sz w:val="18"/>
          <w:szCs w:val="18"/>
        </w:rPr>
        <w:t>………………………………………………………………………………………………………………………………………………………….</w:t>
      </w:r>
    </w:p>
    <w:p w:rsidR="00193813" w:rsidRPr="00F3315C" w:rsidRDefault="00193813" w:rsidP="00193813">
      <w:pPr>
        <w:spacing w:line="360" w:lineRule="auto"/>
        <w:ind w:left="425" w:right="44"/>
        <w:rPr>
          <w:rFonts w:ascii="Verdana" w:eastAsiaTheme="minorHAnsi" w:hAnsi="Verdana" w:cs="Arial"/>
          <w:sz w:val="18"/>
          <w:szCs w:val="18"/>
          <w:lang w:eastAsia="en-US"/>
        </w:rPr>
      </w:pPr>
    </w:p>
    <w:p w:rsidR="00193813" w:rsidRPr="00F3315C" w:rsidRDefault="00193813" w:rsidP="00193813">
      <w:pPr>
        <w:pStyle w:val="Akapitzlist"/>
        <w:numPr>
          <w:ilvl w:val="0"/>
          <w:numId w:val="49"/>
        </w:numPr>
        <w:tabs>
          <w:tab w:val="left" w:pos="9072"/>
        </w:tabs>
        <w:spacing w:line="360" w:lineRule="auto"/>
        <w:ind w:left="425" w:right="44" w:hanging="426"/>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xml:space="preserve"> wymienionego/</w:t>
      </w:r>
      <w:proofErr w:type="spellStart"/>
      <w:r w:rsidRPr="00F3315C">
        <w:rPr>
          <w:rFonts w:ascii="Verdana" w:eastAsiaTheme="minorHAnsi" w:hAnsi="Verdana" w:cs="Arial"/>
          <w:sz w:val="18"/>
          <w:szCs w:val="18"/>
          <w:lang w:eastAsia="en-US"/>
        </w:rPr>
        <w:t>nych</w:t>
      </w:r>
      <w:proofErr w:type="spellEnd"/>
      <w:r w:rsidRPr="00F3315C">
        <w:rPr>
          <w:rFonts w:ascii="Verdana" w:eastAsiaTheme="minorHAnsi" w:hAnsi="Verdana" w:cs="Arial"/>
          <w:sz w:val="18"/>
          <w:szCs w:val="18"/>
          <w:lang w:eastAsia="en-US"/>
        </w:rPr>
        <w:t xml:space="preserve"> w pkt. 1 powyżej, na którego/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zasoby powołuję się w niniejszym postępowaniu,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 xml:space="preserve">nie zachodzą podstawy wykluczenia </w:t>
      </w:r>
      <w:r w:rsidRPr="00F3315C">
        <w:rPr>
          <w:rFonts w:ascii="Verdana" w:eastAsiaTheme="minorHAnsi" w:hAnsi="Verdana" w:cs="Arial"/>
          <w:sz w:val="18"/>
          <w:szCs w:val="18"/>
          <w:lang w:eastAsia="en-US"/>
        </w:rPr>
        <w:br/>
        <w:t>z postępowania o udzielenie zamówienia.</w:t>
      </w:r>
    </w:p>
    <w:p w:rsidR="00193813" w:rsidRPr="00F3315C" w:rsidRDefault="00193813" w:rsidP="00193813">
      <w:pPr>
        <w:spacing w:line="360" w:lineRule="auto"/>
        <w:jc w:val="both"/>
        <w:rPr>
          <w:rFonts w:ascii="Arial" w:eastAsiaTheme="minorHAnsi" w:hAnsi="Arial" w:cs="Arial"/>
          <w:sz w:val="20"/>
          <w:szCs w:val="20"/>
          <w:lang w:eastAsia="en-US"/>
        </w:rPr>
      </w:pPr>
    </w:p>
    <w:p w:rsidR="00193813" w:rsidRPr="00F3315C" w:rsidRDefault="00193813" w:rsidP="00193813">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rsidR="00193813" w:rsidRPr="00F3315C" w:rsidRDefault="00193813" w:rsidP="00193813">
      <w:pPr>
        <w:jc w:val="both"/>
        <w:rPr>
          <w:rFonts w:ascii="Verdana" w:eastAsiaTheme="minorHAnsi" w:hAnsi="Verdana" w:cs="Arial"/>
          <w:sz w:val="18"/>
          <w:szCs w:val="18"/>
          <w:lang w:eastAsia="en-US"/>
        </w:rPr>
      </w:pPr>
    </w:p>
    <w:p w:rsidR="00193813" w:rsidRPr="00F3315C" w:rsidRDefault="00193813" w:rsidP="00193813">
      <w:pPr>
        <w:jc w:val="both"/>
        <w:rPr>
          <w:rFonts w:ascii="Verdana" w:eastAsiaTheme="minorHAnsi" w:hAnsi="Verdana" w:cs="Arial"/>
          <w:sz w:val="18"/>
          <w:szCs w:val="18"/>
          <w:lang w:eastAsia="en-US"/>
        </w:rPr>
      </w:pPr>
    </w:p>
    <w:p w:rsidR="00193813" w:rsidRPr="00F3315C" w:rsidRDefault="00193813" w:rsidP="00193813">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rsidR="00193813" w:rsidRPr="00F3315C" w:rsidRDefault="00193813" w:rsidP="00193813">
      <w:pPr>
        <w:spacing w:line="280" w:lineRule="exact"/>
        <w:ind w:left="5323" w:firstLine="349"/>
        <w:rPr>
          <w:rFonts w:ascii="Verdana" w:hAnsi="Verdana"/>
          <w:b/>
          <w:sz w:val="18"/>
          <w:szCs w:val="18"/>
        </w:rPr>
      </w:pPr>
      <w:r w:rsidRPr="00F3315C">
        <w:rPr>
          <w:rFonts w:ascii="Verdana" w:hAnsi="Verdana"/>
          <w:sz w:val="18"/>
          <w:szCs w:val="18"/>
        </w:rPr>
        <w:t>Pieczęć i podpis Wykonawcy</w:t>
      </w:r>
    </w:p>
    <w:p w:rsidR="00193813" w:rsidRPr="00F3315C" w:rsidRDefault="00193813" w:rsidP="00193813">
      <w:pPr>
        <w:jc w:val="both"/>
        <w:rPr>
          <w:rFonts w:ascii="Verdana" w:eastAsiaTheme="minorHAnsi" w:hAnsi="Verdana" w:cs="Arial"/>
          <w:i/>
          <w:sz w:val="18"/>
          <w:szCs w:val="18"/>
          <w:lang w:eastAsia="en-US"/>
        </w:rPr>
      </w:pPr>
    </w:p>
    <w:p w:rsidR="00193813" w:rsidRPr="00F3315C" w:rsidRDefault="00193813" w:rsidP="00193813">
      <w:pPr>
        <w:jc w:val="both"/>
        <w:rPr>
          <w:rFonts w:ascii="Verdana" w:eastAsiaTheme="minorHAnsi" w:hAnsi="Verdana" w:cs="Arial"/>
          <w:i/>
          <w:sz w:val="18"/>
          <w:szCs w:val="18"/>
          <w:lang w:eastAsia="en-US"/>
        </w:rPr>
      </w:pPr>
    </w:p>
    <w:p w:rsidR="00193813" w:rsidRPr="00F3315C" w:rsidRDefault="00193813" w:rsidP="00193813">
      <w:pPr>
        <w:jc w:val="both"/>
        <w:rPr>
          <w:rFonts w:ascii="Verdana" w:eastAsiaTheme="minorHAnsi" w:hAnsi="Verdana" w:cs="Arial"/>
          <w:i/>
          <w:sz w:val="18"/>
          <w:szCs w:val="18"/>
          <w:lang w:eastAsia="en-US"/>
        </w:rPr>
      </w:pPr>
    </w:p>
    <w:p w:rsidR="00193813" w:rsidRPr="00F3315C" w:rsidRDefault="00193813" w:rsidP="00193813">
      <w:pPr>
        <w:spacing w:after="60"/>
        <w:jc w:val="both"/>
        <w:rPr>
          <w:rFonts w:ascii="Verdana" w:eastAsiaTheme="minorHAnsi" w:hAnsi="Verdana" w:cs="Arial"/>
          <w:b/>
          <w:sz w:val="18"/>
          <w:szCs w:val="18"/>
          <w:lang w:eastAsia="en-US"/>
        </w:rPr>
      </w:pPr>
      <w:r w:rsidRPr="00F3315C">
        <w:rPr>
          <w:rFonts w:cs="Arial"/>
          <w:b/>
          <w:noProof/>
          <w:sz w:val="20"/>
          <w:szCs w:val="20"/>
        </w:rPr>
        <mc:AlternateContent>
          <mc:Choice Requires="wps">
            <w:drawing>
              <wp:inline distT="0" distB="0" distL="0" distR="0" wp14:anchorId="1FF0D5BB" wp14:editId="75441FBA">
                <wp:extent cx="6059170" cy="600075"/>
                <wp:effectExtent l="0" t="0" r="36830" b="6667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022DE0" w:rsidRPr="00F344AB" w:rsidRDefault="00022DE0" w:rsidP="00193813">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rsidR="00022DE0" w:rsidRPr="00A62AEB" w:rsidRDefault="00022DE0" w:rsidP="0019381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rsidR="00022DE0" w:rsidRPr="001B7BA0" w:rsidRDefault="00022DE0" w:rsidP="00193813">
                            <w:pPr>
                              <w:jc w:val="both"/>
                              <w:rPr>
                                <w:rFonts w:ascii="Verdana" w:eastAsiaTheme="minorHAnsi" w:hAnsi="Verdana" w:cs="Arial"/>
                                <w:b/>
                                <w:sz w:val="18"/>
                                <w:szCs w:val="18"/>
                                <w:lang w:eastAsia="en-US"/>
                              </w:rPr>
                            </w:pPr>
                          </w:p>
                          <w:p w:rsidR="00022DE0" w:rsidRPr="00242C8B" w:rsidRDefault="00022DE0" w:rsidP="00193813">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rsidR="00022DE0" w:rsidRDefault="00022DE0" w:rsidP="00193813">
                            <w:pPr>
                              <w:tabs>
                                <w:tab w:val="left" w:pos="426"/>
                              </w:tabs>
                            </w:pPr>
                          </w:p>
                        </w:txbxContent>
                      </wps:txbx>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oundrect w14:anchorId="1FF0D5BB" id="Prostokąt zaokrąglony 1"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9K/589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rsidR="00022DE0" w:rsidRPr="00F344AB" w:rsidRDefault="00022DE0" w:rsidP="00193813">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rsidR="00022DE0" w:rsidRPr="00A62AEB" w:rsidRDefault="00022DE0" w:rsidP="0019381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rsidR="00022DE0" w:rsidRPr="001B7BA0" w:rsidRDefault="00022DE0" w:rsidP="00193813">
                      <w:pPr>
                        <w:jc w:val="both"/>
                        <w:rPr>
                          <w:rFonts w:ascii="Verdana" w:eastAsiaTheme="minorHAnsi" w:hAnsi="Verdana" w:cs="Arial"/>
                          <w:b/>
                          <w:sz w:val="18"/>
                          <w:szCs w:val="18"/>
                          <w:lang w:eastAsia="en-US"/>
                        </w:rPr>
                      </w:pPr>
                    </w:p>
                    <w:p w:rsidR="00022DE0" w:rsidRPr="00242C8B" w:rsidRDefault="00022DE0" w:rsidP="00193813">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rsidR="00022DE0" w:rsidRDefault="00022DE0" w:rsidP="00193813">
                      <w:pPr>
                        <w:tabs>
                          <w:tab w:val="left" w:pos="426"/>
                        </w:tabs>
                      </w:pPr>
                    </w:p>
                  </w:txbxContent>
                </v:textbox>
                <w10:anchorlock/>
              </v:roundrect>
            </w:pict>
          </mc:Fallback>
        </mc:AlternateContent>
      </w:r>
    </w:p>
    <w:p w:rsidR="00193813" w:rsidRPr="00F3315C" w:rsidRDefault="00193813" w:rsidP="00193813">
      <w:pPr>
        <w:spacing w:after="60" w:line="360" w:lineRule="auto"/>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następującego/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podmiotu/</w:t>
      </w:r>
      <w:proofErr w:type="spellStart"/>
      <w:r w:rsidRPr="00F3315C">
        <w:rPr>
          <w:rFonts w:ascii="Verdana" w:eastAsiaTheme="minorHAnsi" w:hAnsi="Verdana" w:cs="Arial"/>
          <w:sz w:val="18"/>
          <w:szCs w:val="18"/>
          <w:lang w:eastAsia="en-US"/>
        </w:rPr>
        <w:t>tów</w:t>
      </w:r>
      <w:proofErr w:type="spellEnd"/>
      <w:r w:rsidRPr="00F3315C">
        <w:rPr>
          <w:rFonts w:ascii="Verdana" w:eastAsiaTheme="minorHAnsi" w:hAnsi="Verdana" w:cs="Arial"/>
          <w:sz w:val="18"/>
          <w:szCs w:val="18"/>
          <w:lang w:eastAsia="en-US"/>
        </w:rPr>
        <w:t>, będącego/</w:t>
      </w:r>
      <w:proofErr w:type="spellStart"/>
      <w:r w:rsidRPr="00F3315C">
        <w:rPr>
          <w:rFonts w:ascii="Verdana" w:eastAsiaTheme="minorHAnsi" w:hAnsi="Verdana" w:cs="Arial"/>
          <w:sz w:val="18"/>
          <w:szCs w:val="18"/>
          <w:lang w:eastAsia="en-US"/>
        </w:rPr>
        <w:t>ych</w:t>
      </w:r>
      <w:proofErr w:type="spellEnd"/>
      <w:r w:rsidRPr="00F3315C">
        <w:rPr>
          <w:rFonts w:ascii="Verdana" w:eastAsiaTheme="minorHAnsi" w:hAnsi="Verdana" w:cs="Arial"/>
          <w:sz w:val="18"/>
          <w:szCs w:val="18"/>
          <w:lang w:eastAsia="en-US"/>
        </w:rPr>
        <w:t xml:space="preserve"> podwykonawcą/</w:t>
      </w:r>
      <w:proofErr w:type="spellStart"/>
      <w:r w:rsidRPr="00F3315C">
        <w:rPr>
          <w:rFonts w:ascii="Verdana" w:eastAsiaTheme="minorHAnsi" w:hAnsi="Verdana" w:cs="Arial"/>
          <w:sz w:val="18"/>
          <w:szCs w:val="18"/>
          <w:lang w:eastAsia="en-US"/>
        </w:rPr>
        <w:t>ami</w:t>
      </w:r>
      <w:proofErr w:type="spellEnd"/>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(podać pełną nazwę/firmę, adres, a także w zależności od podmiotu: NIP/PESEL, KRS/</w:t>
      </w:r>
      <w:proofErr w:type="spellStart"/>
      <w:r w:rsidRPr="00F3315C">
        <w:rPr>
          <w:rFonts w:ascii="Verdana" w:eastAsiaTheme="minorHAnsi" w:hAnsi="Verdana" w:cs="Arial"/>
          <w:i/>
          <w:sz w:val="18"/>
          <w:szCs w:val="18"/>
          <w:lang w:eastAsia="en-US"/>
        </w:rPr>
        <w:t>CEiDG</w:t>
      </w:r>
      <w:proofErr w:type="spellEnd"/>
      <w:r w:rsidRPr="00F3315C">
        <w:rPr>
          <w:rFonts w:ascii="Verdana" w:eastAsiaTheme="minorHAnsi" w:hAnsi="Verdana" w:cs="Arial"/>
          <w:i/>
          <w:sz w:val="18"/>
          <w:szCs w:val="18"/>
          <w:lang w:eastAsia="en-US"/>
        </w:rPr>
        <w:t>)</w:t>
      </w:r>
      <w:r w:rsidRPr="00F3315C">
        <w:rPr>
          <w:rFonts w:ascii="Verdana" w:eastAsiaTheme="minorHAnsi" w:hAnsi="Verdana" w:cs="Arial"/>
          <w:sz w:val="18"/>
          <w:szCs w:val="18"/>
          <w:lang w:eastAsia="en-US"/>
        </w:rPr>
        <w:t>, nie zachodzą podstawy wykluczenia z postępowania o udzielenie zamówienia.</w:t>
      </w:r>
    </w:p>
    <w:p w:rsidR="00193813" w:rsidRPr="00F3315C" w:rsidRDefault="00193813" w:rsidP="00193813">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rsidR="00193813" w:rsidRPr="00F3315C" w:rsidRDefault="00193813" w:rsidP="00193813">
      <w:pPr>
        <w:jc w:val="both"/>
        <w:rPr>
          <w:rFonts w:ascii="Verdana" w:eastAsiaTheme="minorHAnsi" w:hAnsi="Verdana" w:cs="Arial"/>
          <w:sz w:val="18"/>
          <w:szCs w:val="18"/>
          <w:lang w:eastAsia="en-US"/>
        </w:rPr>
      </w:pPr>
    </w:p>
    <w:p w:rsidR="00193813" w:rsidRPr="00F3315C" w:rsidRDefault="00193813" w:rsidP="00193813">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rsidR="00193813" w:rsidRPr="00F3315C" w:rsidRDefault="00193813" w:rsidP="00193813">
      <w:pPr>
        <w:ind w:left="4963" w:firstLine="709"/>
        <w:jc w:val="both"/>
        <w:rPr>
          <w:rFonts w:ascii="Verdana" w:hAnsi="Verdana"/>
          <w:sz w:val="18"/>
          <w:szCs w:val="18"/>
        </w:rPr>
      </w:pPr>
      <w:r w:rsidRPr="00F3315C">
        <w:rPr>
          <w:rFonts w:ascii="Verdana" w:hAnsi="Verdana"/>
          <w:sz w:val="18"/>
          <w:szCs w:val="18"/>
        </w:rPr>
        <w:t>Pieczęć i podpis Wykonawcy</w:t>
      </w:r>
    </w:p>
    <w:p w:rsidR="00193813" w:rsidRPr="00F3315C" w:rsidRDefault="00193813" w:rsidP="00193813">
      <w:pPr>
        <w:ind w:left="4963" w:firstLine="709"/>
        <w:jc w:val="both"/>
        <w:rPr>
          <w:rFonts w:ascii="Verdana" w:eastAsiaTheme="minorHAnsi" w:hAnsi="Verdana" w:cs="Arial"/>
          <w:i/>
          <w:sz w:val="18"/>
          <w:szCs w:val="18"/>
          <w:lang w:eastAsia="en-US"/>
        </w:rPr>
      </w:pPr>
    </w:p>
    <w:p w:rsidR="00193813" w:rsidRPr="00F3315C" w:rsidRDefault="00193813" w:rsidP="00193813">
      <w:pPr>
        <w:ind w:left="4963" w:firstLine="709"/>
        <w:jc w:val="both"/>
        <w:rPr>
          <w:rFonts w:ascii="Verdana" w:eastAsiaTheme="minorHAnsi" w:hAnsi="Verdana" w:cs="Arial"/>
          <w:i/>
          <w:sz w:val="18"/>
          <w:szCs w:val="18"/>
          <w:lang w:eastAsia="en-US"/>
        </w:rPr>
      </w:pPr>
    </w:p>
    <w:p w:rsidR="00193813" w:rsidRPr="00F3315C" w:rsidRDefault="00193813" w:rsidP="00193813">
      <w:pPr>
        <w:ind w:left="4963" w:firstLine="709"/>
        <w:jc w:val="both"/>
        <w:rPr>
          <w:rFonts w:ascii="Verdana" w:eastAsiaTheme="minorHAnsi" w:hAnsi="Verdana" w:cs="Arial"/>
          <w:i/>
          <w:sz w:val="18"/>
          <w:szCs w:val="18"/>
          <w:lang w:eastAsia="en-US"/>
        </w:rPr>
      </w:pPr>
    </w:p>
    <w:p w:rsidR="00193813" w:rsidRPr="00F3315C" w:rsidRDefault="00193813" w:rsidP="00193813">
      <w:pPr>
        <w:spacing w:after="60"/>
        <w:jc w:val="both"/>
        <w:rPr>
          <w:rFonts w:ascii="Verdana" w:eastAsiaTheme="minorHAnsi" w:hAnsi="Verdana" w:cs="Arial"/>
          <w:i/>
          <w:sz w:val="18"/>
          <w:szCs w:val="18"/>
          <w:lang w:eastAsia="en-US"/>
        </w:rPr>
      </w:pPr>
      <w:r w:rsidRPr="00F3315C">
        <w:rPr>
          <w:rFonts w:cs="Arial"/>
          <w:b/>
          <w:noProof/>
          <w:sz w:val="20"/>
          <w:szCs w:val="20"/>
        </w:rPr>
        <mc:AlternateContent>
          <mc:Choice Requires="wps">
            <w:drawing>
              <wp:inline distT="0" distB="0" distL="0" distR="0" wp14:anchorId="518216A2" wp14:editId="06AB2CA2">
                <wp:extent cx="6059170" cy="276447"/>
                <wp:effectExtent l="0" t="0" r="36830" b="66675"/>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022DE0" w:rsidRPr="00F344AB" w:rsidRDefault="00022DE0" w:rsidP="00193813">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rsidR="00022DE0" w:rsidRPr="00F344AB" w:rsidRDefault="00022DE0" w:rsidP="00193813">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rsidR="00022DE0" w:rsidRDefault="00022DE0" w:rsidP="00193813">
                            <w:pPr>
                              <w:tabs>
                                <w:tab w:val="left" w:pos="426"/>
                              </w:tabs>
                            </w:pPr>
                          </w:p>
                        </w:txbxContent>
                      </wps:txbx>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oundrect w14:anchorId="518216A2" id="Prostokąt zaokrąglony 6"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" strokecolor="#95b3d7" strokeweight="1pt">
                <v:fill color2="#b8cce4" focus="100%" type="gradient"/>
                <v:shadow on="t" color="#243f60" opacity=".5" offset="1pt"/>
                <v:textbox>
                  <w:txbxContent>
                    <w:p w:rsidR="00022DE0" w:rsidRPr="00F344AB" w:rsidRDefault="00022DE0" w:rsidP="00193813">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rsidR="00022DE0" w:rsidRPr="00F344AB" w:rsidRDefault="00022DE0" w:rsidP="00193813">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rsidR="00022DE0" w:rsidRDefault="00022DE0" w:rsidP="00193813">
                      <w:pPr>
                        <w:tabs>
                          <w:tab w:val="left" w:pos="426"/>
                        </w:tabs>
                      </w:pPr>
                    </w:p>
                  </w:txbxContent>
                </v:textbox>
                <w10:anchorlock/>
              </v:roundrect>
            </w:pict>
          </mc:Fallback>
        </mc:AlternateContent>
      </w:r>
    </w:p>
    <w:p w:rsidR="00193813" w:rsidRPr="00F3315C" w:rsidRDefault="00193813" w:rsidP="00193813">
      <w:pPr>
        <w:spacing w:after="60" w:line="28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wszystkie informacje podane w powyższych oświadczeniach są aktualne </w:t>
      </w:r>
      <w:r w:rsidRPr="00F3315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rsidR="00193813" w:rsidRPr="00F3315C" w:rsidRDefault="00193813" w:rsidP="00193813">
      <w:pPr>
        <w:jc w:val="both"/>
        <w:rPr>
          <w:rFonts w:ascii="Verdana" w:eastAsiaTheme="minorHAnsi" w:hAnsi="Verdana" w:cs="Arial"/>
          <w:sz w:val="18"/>
          <w:szCs w:val="18"/>
          <w:lang w:eastAsia="en-US"/>
        </w:rPr>
      </w:pPr>
    </w:p>
    <w:p w:rsidR="00193813" w:rsidRPr="00F3315C" w:rsidRDefault="00193813" w:rsidP="00193813">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rsidR="00193813" w:rsidRPr="00F3315C" w:rsidRDefault="00193813" w:rsidP="00193813">
      <w:pPr>
        <w:jc w:val="both"/>
        <w:rPr>
          <w:rFonts w:ascii="Verdana" w:eastAsiaTheme="minorHAnsi" w:hAnsi="Verdana" w:cs="Arial"/>
          <w:sz w:val="18"/>
          <w:szCs w:val="18"/>
          <w:lang w:eastAsia="en-US"/>
        </w:rPr>
      </w:pPr>
    </w:p>
    <w:p w:rsidR="00193813" w:rsidRPr="00F3315C" w:rsidRDefault="00193813" w:rsidP="00193813">
      <w:pPr>
        <w:jc w:val="both"/>
        <w:rPr>
          <w:rFonts w:ascii="Verdana" w:eastAsiaTheme="minorHAnsi" w:hAnsi="Verdana" w:cs="Arial"/>
          <w:sz w:val="18"/>
          <w:szCs w:val="18"/>
          <w:lang w:eastAsia="en-US"/>
        </w:rPr>
      </w:pPr>
    </w:p>
    <w:p w:rsidR="00193813" w:rsidRPr="00F3315C" w:rsidRDefault="00193813" w:rsidP="00193813">
      <w:pPr>
        <w:jc w:val="both"/>
        <w:rPr>
          <w:rFonts w:ascii="Verdana" w:eastAsiaTheme="minorHAnsi" w:hAnsi="Verdana" w:cs="Arial"/>
          <w:sz w:val="18"/>
          <w:szCs w:val="18"/>
          <w:lang w:eastAsia="en-US"/>
        </w:rPr>
      </w:pPr>
    </w:p>
    <w:p w:rsidR="00193813" w:rsidRPr="00F3315C" w:rsidRDefault="00193813" w:rsidP="00193813">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rsidR="00A26EF9" w:rsidRPr="006A7123" w:rsidRDefault="00193813" w:rsidP="006A7123">
      <w:pPr>
        <w:tabs>
          <w:tab w:val="right" w:pos="9600"/>
        </w:tabs>
        <w:autoSpaceDE w:val="0"/>
        <w:autoSpaceDN w:val="0"/>
        <w:adjustRightInd w:val="0"/>
        <w:jc w:val="both"/>
        <w:rPr>
          <w:rFonts w:ascii="Verdana" w:hAnsi="Verdana"/>
          <w:sz w:val="18"/>
          <w:szCs w:val="18"/>
        </w:rPr>
      </w:pPr>
      <w:r w:rsidRPr="00F3315C">
        <w:rPr>
          <w:rFonts w:ascii="Verdana" w:hAnsi="Verdana"/>
          <w:sz w:val="18"/>
          <w:szCs w:val="18"/>
        </w:rPr>
        <w:t xml:space="preserve">                                                                                          Pieczęć i podpis Wykonawcy</w:t>
      </w:r>
    </w:p>
    <w:p w:rsidR="00E41B31" w:rsidRDefault="00E41B31" w:rsidP="00E41B31">
      <w:pPr>
        <w:spacing w:line="240" w:lineRule="exact"/>
      </w:pPr>
    </w:p>
    <w:p w:rsidR="00E41B31" w:rsidRDefault="00F04CD6" w:rsidP="00F04CD6">
      <w:pPr>
        <w:pStyle w:val="Nagwek3"/>
        <w:spacing w:line="240" w:lineRule="exact"/>
        <w:jc w:val="left"/>
        <w:rPr>
          <w:rFonts w:eastAsiaTheme="majorEastAsia"/>
          <w:color w:val="auto"/>
        </w:rPr>
      </w:pPr>
      <w:r w:rsidRPr="00F04CD6">
        <w:rPr>
          <w:rFonts w:eastAsiaTheme="majorEastAsia"/>
          <w:bCs/>
          <w:color w:val="auto"/>
        </w:rPr>
        <w:lastRenderedPageBreak/>
        <w:t>UMW/AZ/PN</w:t>
      </w:r>
      <w:r w:rsidR="001C090A">
        <w:rPr>
          <w:rFonts w:eastAsiaTheme="majorEastAsia"/>
          <w:bCs/>
          <w:color w:val="auto"/>
        </w:rPr>
        <w:t>-38</w:t>
      </w:r>
      <w:r w:rsidR="006A7123">
        <w:rPr>
          <w:rFonts w:eastAsiaTheme="majorEastAsia"/>
          <w:bCs/>
          <w:color w:val="auto"/>
        </w:rPr>
        <w:t>/18</w:t>
      </w:r>
      <w:r w:rsidRPr="00F04CD6">
        <w:rPr>
          <w:rFonts w:eastAsiaTheme="majorEastAsia"/>
          <w:bCs/>
          <w:color w:val="auto"/>
        </w:rPr>
        <w:tab/>
      </w:r>
      <w:r>
        <w:rPr>
          <w:rFonts w:eastAsiaTheme="majorEastAsia"/>
          <w:bCs/>
          <w:color w:val="auto"/>
        </w:rPr>
        <w:tab/>
      </w:r>
      <w:r>
        <w:rPr>
          <w:rFonts w:eastAsiaTheme="majorEastAsia"/>
          <w:bCs/>
          <w:color w:val="auto"/>
        </w:rPr>
        <w:tab/>
      </w:r>
      <w:r>
        <w:rPr>
          <w:rFonts w:eastAsiaTheme="majorEastAsia"/>
          <w:bCs/>
          <w:color w:val="auto"/>
        </w:rPr>
        <w:tab/>
      </w:r>
      <w:r>
        <w:rPr>
          <w:rFonts w:eastAsiaTheme="majorEastAsia"/>
          <w:bCs/>
          <w:color w:val="auto"/>
        </w:rPr>
        <w:tab/>
      </w:r>
      <w:r>
        <w:rPr>
          <w:rFonts w:eastAsiaTheme="majorEastAsia"/>
          <w:bCs/>
          <w:color w:val="auto"/>
        </w:rPr>
        <w:tab/>
      </w:r>
      <w:r>
        <w:rPr>
          <w:rFonts w:eastAsiaTheme="majorEastAsia"/>
          <w:bCs/>
          <w:color w:val="auto"/>
        </w:rPr>
        <w:tab/>
      </w:r>
      <w:r w:rsidR="00E41B31" w:rsidRPr="0012259E">
        <w:rPr>
          <w:rFonts w:eastAsiaTheme="majorEastAsia"/>
          <w:color w:val="auto"/>
        </w:rPr>
        <w:t xml:space="preserve">Załącznik nr </w:t>
      </w:r>
      <w:r w:rsidR="00E41B31">
        <w:rPr>
          <w:rFonts w:eastAsiaTheme="majorEastAsia"/>
          <w:color w:val="auto"/>
        </w:rPr>
        <w:t>4</w:t>
      </w:r>
      <w:r w:rsidR="00E41B31" w:rsidRPr="0012259E">
        <w:rPr>
          <w:rFonts w:eastAsiaTheme="majorEastAsia"/>
          <w:color w:val="auto"/>
        </w:rPr>
        <w:t xml:space="preserve"> do </w:t>
      </w:r>
      <w:proofErr w:type="spellStart"/>
      <w:r w:rsidR="00E41B31" w:rsidRPr="0012259E">
        <w:rPr>
          <w:rFonts w:eastAsiaTheme="majorEastAsia"/>
          <w:color w:val="auto"/>
        </w:rPr>
        <w:t>Siwz</w:t>
      </w:r>
      <w:proofErr w:type="spellEnd"/>
      <w:r w:rsidR="00E41B31" w:rsidRPr="0012259E">
        <w:rPr>
          <w:rFonts w:eastAsiaTheme="majorEastAsia"/>
          <w:color w:val="auto"/>
        </w:rPr>
        <w:t xml:space="preserve"> </w:t>
      </w:r>
    </w:p>
    <w:p w:rsidR="001150B9" w:rsidRPr="001F40E3" w:rsidRDefault="001150B9" w:rsidP="001150B9">
      <w:pPr>
        <w:tabs>
          <w:tab w:val="left" w:pos="292"/>
          <w:tab w:val="right" w:pos="3625"/>
        </w:tabs>
        <w:spacing w:before="48" w:line="240" w:lineRule="atLeast"/>
        <w:ind w:left="369" w:right="470" w:hanging="511"/>
        <w:jc w:val="both"/>
        <w:rPr>
          <w:rFonts w:ascii="Verdana" w:hAnsi="Verdana"/>
          <w:color w:val="000000" w:themeColor="text1"/>
          <w:sz w:val="18"/>
        </w:rPr>
      </w:pPr>
    </w:p>
    <w:p w:rsidR="001150B9" w:rsidRPr="001F40E3" w:rsidRDefault="001150B9" w:rsidP="001150B9">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rsidR="001150B9" w:rsidRPr="001F40E3" w:rsidRDefault="001150B9" w:rsidP="001150B9">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rsidR="001150B9" w:rsidRDefault="001150B9" w:rsidP="001150B9">
      <w:pPr>
        <w:tabs>
          <w:tab w:val="left" w:pos="0"/>
          <w:tab w:val="left" w:pos="6379"/>
          <w:tab w:val="left" w:pos="6521"/>
          <w:tab w:val="right" w:pos="9356"/>
          <w:tab w:val="right" w:pos="9720"/>
        </w:tabs>
        <w:ind w:right="470"/>
        <w:rPr>
          <w:rFonts w:ascii="Verdana" w:hAnsi="Verdana"/>
          <w:color w:val="000000" w:themeColor="text1"/>
          <w:sz w:val="18"/>
        </w:rPr>
      </w:pPr>
    </w:p>
    <w:p w:rsidR="001150B9" w:rsidRPr="001F40E3" w:rsidRDefault="001150B9" w:rsidP="001150B9">
      <w:pPr>
        <w:tabs>
          <w:tab w:val="left" w:pos="0"/>
          <w:tab w:val="left" w:pos="6379"/>
          <w:tab w:val="left" w:pos="6521"/>
          <w:tab w:val="right" w:pos="9356"/>
          <w:tab w:val="right" w:pos="9720"/>
        </w:tabs>
        <w:ind w:right="470"/>
        <w:rPr>
          <w:rFonts w:ascii="Verdana" w:hAnsi="Verdana"/>
          <w:color w:val="000000" w:themeColor="text1"/>
          <w:sz w:val="18"/>
        </w:rPr>
      </w:pPr>
    </w:p>
    <w:p w:rsidR="001150B9" w:rsidRPr="001F40E3" w:rsidRDefault="001150B9" w:rsidP="001150B9">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rsidR="001150B9" w:rsidRDefault="001150B9" w:rsidP="001150B9">
      <w:pPr>
        <w:tabs>
          <w:tab w:val="left" w:pos="0"/>
          <w:tab w:val="left" w:pos="6379"/>
          <w:tab w:val="left" w:pos="6521"/>
          <w:tab w:val="right" w:pos="9356"/>
          <w:tab w:val="right" w:pos="9720"/>
        </w:tabs>
        <w:ind w:right="470"/>
        <w:rPr>
          <w:rFonts w:ascii="Verdana" w:hAnsi="Verdana"/>
          <w:color w:val="000000" w:themeColor="text1"/>
          <w:sz w:val="18"/>
        </w:rPr>
      </w:pPr>
    </w:p>
    <w:p w:rsidR="001150B9" w:rsidRPr="001F40E3" w:rsidRDefault="001150B9" w:rsidP="001150B9">
      <w:pPr>
        <w:tabs>
          <w:tab w:val="left" w:pos="0"/>
          <w:tab w:val="left" w:pos="6379"/>
          <w:tab w:val="left" w:pos="6521"/>
          <w:tab w:val="right" w:pos="9356"/>
          <w:tab w:val="right" w:pos="9720"/>
        </w:tabs>
        <w:ind w:right="470"/>
        <w:rPr>
          <w:rFonts w:ascii="Verdana" w:hAnsi="Verdana"/>
          <w:color w:val="000000" w:themeColor="text1"/>
          <w:sz w:val="18"/>
        </w:rPr>
      </w:pPr>
    </w:p>
    <w:p w:rsidR="001150B9" w:rsidRPr="001F40E3" w:rsidRDefault="001150B9" w:rsidP="001150B9">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rsidR="001150B9" w:rsidRPr="001F40E3" w:rsidRDefault="001150B9" w:rsidP="001150B9">
      <w:pPr>
        <w:tabs>
          <w:tab w:val="left" w:pos="0"/>
          <w:tab w:val="left" w:pos="6379"/>
          <w:tab w:val="left" w:pos="6521"/>
          <w:tab w:val="right" w:pos="9356"/>
          <w:tab w:val="right" w:pos="9720"/>
        </w:tabs>
        <w:ind w:right="470"/>
        <w:rPr>
          <w:rFonts w:ascii="Verdana" w:hAnsi="Verdana"/>
          <w:color w:val="000000" w:themeColor="text1"/>
          <w:sz w:val="18"/>
        </w:rPr>
      </w:pPr>
    </w:p>
    <w:p w:rsidR="001150B9" w:rsidRPr="001F40E3" w:rsidRDefault="001150B9" w:rsidP="001150B9">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rsidR="001150B9" w:rsidRPr="001F40E3" w:rsidRDefault="001150B9" w:rsidP="001150B9">
      <w:pPr>
        <w:tabs>
          <w:tab w:val="left" w:pos="0"/>
          <w:tab w:val="left" w:pos="6379"/>
          <w:tab w:val="left" w:pos="6521"/>
          <w:tab w:val="right" w:pos="9356"/>
          <w:tab w:val="right" w:pos="9720"/>
        </w:tabs>
        <w:ind w:right="470"/>
        <w:rPr>
          <w:rFonts w:ascii="Verdana" w:hAnsi="Verdana"/>
          <w:color w:val="000000" w:themeColor="text1"/>
          <w:sz w:val="18"/>
        </w:rPr>
      </w:pPr>
    </w:p>
    <w:p w:rsidR="001150B9" w:rsidRPr="001F40E3" w:rsidRDefault="001150B9" w:rsidP="001150B9">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rsidR="001150B9" w:rsidRPr="001F40E3" w:rsidRDefault="001150B9" w:rsidP="001150B9">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rsidR="001150B9" w:rsidRPr="001F40E3" w:rsidRDefault="001150B9" w:rsidP="001150B9">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rsidR="001150B9" w:rsidRPr="001F40E3" w:rsidRDefault="001150B9" w:rsidP="001150B9">
      <w:pPr>
        <w:tabs>
          <w:tab w:val="left" w:pos="0"/>
          <w:tab w:val="left" w:pos="6379"/>
          <w:tab w:val="left" w:pos="6521"/>
          <w:tab w:val="right" w:pos="9356"/>
          <w:tab w:val="right" w:pos="9720"/>
        </w:tabs>
        <w:ind w:right="470"/>
        <w:rPr>
          <w:rFonts w:ascii="Verdana" w:hAnsi="Verdana"/>
          <w:color w:val="000000" w:themeColor="text1"/>
          <w:sz w:val="18"/>
        </w:rPr>
      </w:pPr>
    </w:p>
    <w:p w:rsidR="001150B9" w:rsidRPr="001F40E3" w:rsidRDefault="001150B9" w:rsidP="001150B9">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rsidR="001150B9" w:rsidRPr="001F40E3" w:rsidRDefault="001150B9" w:rsidP="001150B9">
      <w:pPr>
        <w:tabs>
          <w:tab w:val="left" w:pos="0"/>
          <w:tab w:val="left" w:pos="6379"/>
          <w:tab w:val="left" w:pos="6521"/>
          <w:tab w:val="right" w:pos="9356"/>
          <w:tab w:val="right" w:pos="9720"/>
        </w:tabs>
        <w:ind w:right="470"/>
        <w:rPr>
          <w:rFonts w:ascii="Verdana" w:hAnsi="Verdana"/>
          <w:color w:val="000000" w:themeColor="text1"/>
          <w:sz w:val="18"/>
        </w:rPr>
      </w:pPr>
    </w:p>
    <w:p w:rsidR="001150B9" w:rsidRPr="001F40E3" w:rsidRDefault="001150B9" w:rsidP="001150B9">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rsidR="001150B9" w:rsidRPr="001F40E3" w:rsidRDefault="001150B9" w:rsidP="001150B9">
      <w:pPr>
        <w:tabs>
          <w:tab w:val="left" w:pos="0"/>
          <w:tab w:val="left" w:pos="6379"/>
          <w:tab w:val="left" w:pos="6521"/>
          <w:tab w:val="right" w:pos="9356"/>
          <w:tab w:val="right" w:pos="9720"/>
        </w:tabs>
        <w:ind w:right="470"/>
        <w:rPr>
          <w:rFonts w:ascii="Verdana" w:hAnsi="Verdana"/>
          <w:color w:val="000000" w:themeColor="text1"/>
          <w:sz w:val="18"/>
        </w:rPr>
      </w:pPr>
    </w:p>
    <w:p w:rsidR="001150B9" w:rsidRPr="001F40E3" w:rsidRDefault="001150B9" w:rsidP="001150B9">
      <w:pPr>
        <w:tabs>
          <w:tab w:val="left" w:pos="0"/>
          <w:tab w:val="left" w:pos="6379"/>
          <w:tab w:val="left" w:pos="6521"/>
          <w:tab w:val="right" w:pos="9356"/>
          <w:tab w:val="right" w:pos="9720"/>
        </w:tabs>
        <w:ind w:right="470"/>
        <w:rPr>
          <w:rFonts w:ascii="Verdana" w:hAnsi="Verdana"/>
          <w:color w:val="000000" w:themeColor="text1"/>
          <w:sz w:val="18"/>
        </w:rPr>
      </w:pPr>
    </w:p>
    <w:p w:rsidR="001150B9" w:rsidRPr="001F40E3" w:rsidRDefault="001150B9" w:rsidP="001150B9">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rsidR="001150B9" w:rsidRPr="001F40E3" w:rsidRDefault="001150B9" w:rsidP="001150B9">
      <w:pPr>
        <w:tabs>
          <w:tab w:val="right" w:pos="9720"/>
        </w:tabs>
        <w:ind w:right="470"/>
        <w:rPr>
          <w:rFonts w:ascii="Verdana" w:hAnsi="Verdana"/>
          <w:color w:val="000000" w:themeColor="text1"/>
          <w:sz w:val="18"/>
        </w:rPr>
      </w:pPr>
    </w:p>
    <w:p w:rsidR="001150B9" w:rsidRPr="001F40E3" w:rsidRDefault="001150B9" w:rsidP="001150B9">
      <w:pPr>
        <w:tabs>
          <w:tab w:val="right" w:pos="9720"/>
        </w:tabs>
        <w:ind w:right="470"/>
        <w:rPr>
          <w:rFonts w:ascii="Verdana" w:hAnsi="Verdana"/>
          <w:color w:val="000000" w:themeColor="text1"/>
          <w:sz w:val="18"/>
        </w:rPr>
      </w:pPr>
    </w:p>
    <w:p w:rsidR="001150B9" w:rsidRPr="001F40E3" w:rsidRDefault="001150B9" w:rsidP="001150B9">
      <w:pPr>
        <w:tabs>
          <w:tab w:val="right" w:pos="9720"/>
        </w:tabs>
        <w:ind w:right="470"/>
        <w:jc w:val="both"/>
        <w:rPr>
          <w:rFonts w:ascii="Verdana" w:hAnsi="Verdana"/>
          <w:b/>
          <w:color w:val="000000" w:themeColor="text1"/>
          <w:sz w:val="18"/>
        </w:rPr>
      </w:pPr>
    </w:p>
    <w:p w:rsidR="001150B9" w:rsidRPr="001F40E3" w:rsidRDefault="001150B9" w:rsidP="001150B9">
      <w:pPr>
        <w:tabs>
          <w:tab w:val="right" w:pos="9720"/>
        </w:tabs>
        <w:ind w:right="470"/>
        <w:jc w:val="both"/>
        <w:rPr>
          <w:rFonts w:ascii="Verdana" w:hAnsi="Verdana"/>
          <w:b/>
          <w:color w:val="000000" w:themeColor="text1"/>
          <w:sz w:val="18"/>
        </w:rPr>
      </w:pPr>
    </w:p>
    <w:p w:rsidR="001150B9" w:rsidRPr="001F40E3" w:rsidRDefault="001150B9" w:rsidP="001150B9">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rsidR="001150B9" w:rsidRPr="001F40E3" w:rsidRDefault="001150B9" w:rsidP="001150B9">
      <w:pPr>
        <w:tabs>
          <w:tab w:val="right" w:pos="9720"/>
        </w:tabs>
        <w:ind w:right="470"/>
        <w:jc w:val="both"/>
        <w:rPr>
          <w:rFonts w:ascii="Verdana" w:hAnsi="Verdana"/>
          <w:b/>
          <w:color w:val="000000" w:themeColor="text1"/>
          <w:sz w:val="18"/>
          <w:szCs w:val="22"/>
        </w:rPr>
      </w:pPr>
    </w:p>
    <w:p w:rsidR="001150B9" w:rsidRPr="001F40E3" w:rsidRDefault="001150B9" w:rsidP="001150B9">
      <w:pPr>
        <w:tabs>
          <w:tab w:val="right" w:pos="9720"/>
        </w:tabs>
        <w:ind w:right="470"/>
        <w:jc w:val="both"/>
        <w:rPr>
          <w:rFonts w:ascii="Verdana" w:hAnsi="Verdana"/>
          <w:b/>
          <w:color w:val="000000" w:themeColor="text1"/>
          <w:sz w:val="18"/>
          <w:szCs w:val="22"/>
        </w:rPr>
      </w:pPr>
    </w:p>
    <w:p w:rsidR="001150B9" w:rsidRPr="001F40E3" w:rsidRDefault="001150B9" w:rsidP="001150B9">
      <w:pPr>
        <w:tabs>
          <w:tab w:val="right" w:pos="9720"/>
        </w:tabs>
        <w:ind w:right="470"/>
        <w:jc w:val="both"/>
        <w:rPr>
          <w:rFonts w:ascii="Verdana" w:hAnsi="Verdana"/>
          <w:b/>
          <w:color w:val="000000" w:themeColor="text1"/>
          <w:sz w:val="18"/>
          <w:szCs w:val="22"/>
        </w:rPr>
      </w:pPr>
    </w:p>
    <w:p w:rsidR="001150B9" w:rsidRPr="001F40E3" w:rsidRDefault="001150B9" w:rsidP="001150B9">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rsidR="001150B9" w:rsidRPr="001F40E3" w:rsidRDefault="001150B9" w:rsidP="001150B9">
      <w:pPr>
        <w:tabs>
          <w:tab w:val="right" w:pos="9720"/>
        </w:tabs>
        <w:ind w:right="470"/>
        <w:jc w:val="both"/>
        <w:rPr>
          <w:rFonts w:ascii="Verdana" w:hAnsi="Verdana"/>
          <w:b/>
          <w:i/>
          <w:color w:val="000000" w:themeColor="text1"/>
          <w:sz w:val="18"/>
          <w:szCs w:val="22"/>
        </w:rPr>
      </w:pPr>
    </w:p>
    <w:p w:rsidR="001150B9" w:rsidRPr="001F40E3" w:rsidRDefault="001150B9" w:rsidP="001150B9">
      <w:pPr>
        <w:tabs>
          <w:tab w:val="right" w:pos="9720"/>
        </w:tabs>
        <w:ind w:right="470"/>
        <w:jc w:val="both"/>
        <w:rPr>
          <w:rFonts w:ascii="Verdana" w:hAnsi="Verdana"/>
          <w:b/>
          <w:color w:val="000000" w:themeColor="text1"/>
          <w:sz w:val="18"/>
          <w:szCs w:val="22"/>
        </w:rPr>
      </w:pPr>
    </w:p>
    <w:p w:rsidR="001150B9" w:rsidRPr="001F40E3" w:rsidRDefault="001150B9" w:rsidP="001150B9">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rsidR="001150B9" w:rsidRPr="001F40E3" w:rsidRDefault="001150B9" w:rsidP="001150B9">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rsidR="001150B9" w:rsidRPr="001F40E3" w:rsidRDefault="001150B9" w:rsidP="001150B9">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rsidR="001150B9" w:rsidRPr="001F40E3" w:rsidRDefault="001150B9" w:rsidP="001150B9">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rsidR="001150B9" w:rsidRPr="001F40E3" w:rsidRDefault="001150B9" w:rsidP="001150B9">
      <w:pPr>
        <w:tabs>
          <w:tab w:val="right" w:pos="9720"/>
        </w:tabs>
        <w:ind w:right="470"/>
        <w:jc w:val="both"/>
        <w:rPr>
          <w:rFonts w:ascii="Verdana" w:hAnsi="Verdana"/>
          <w:b/>
          <w:i/>
          <w:color w:val="000000" w:themeColor="text1"/>
          <w:sz w:val="18"/>
          <w:szCs w:val="22"/>
        </w:rPr>
      </w:pPr>
    </w:p>
    <w:p w:rsidR="001150B9" w:rsidRPr="001F40E3" w:rsidRDefault="001150B9" w:rsidP="001150B9">
      <w:pPr>
        <w:tabs>
          <w:tab w:val="right" w:pos="9720"/>
        </w:tabs>
        <w:ind w:right="470"/>
        <w:jc w:val="both"/>
        <w:rPr>
          <w:rFonts w:ascii="Verdana" w:hAnsi="Verdana"/>
          <w:b/>
          <w:i/>
          <w:color w:val="000000" w:themeColor="text1"/>
          <w:sz w:val="18"/>
          <w:szCs w:val="22"/>
        </w:rPr>
      </w:pPr>
    </w:p>
    <w:p w:rsidR="001150B9" w:rsidRPr="001F40E3" w:rsidRDefault="001150B9" w:rsidP="001150B9">
      <w:pPr>
        <w:tabs>
          <w:tab w:val="right" w:pos="9720"/>
        </w:tabs>
        <w:ind w:right="470"/>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rsidR="001150B9" w:rsidRPr="001F40E3" w:rsidRDefault="001150B9" w:rsidP="0022697D">
      <w:pPr>
        <w:numPr>
          <w:ilvl w:val="0"/>
          <w:numId w:val="35"/>
        </w:numPr>
        <w:tabs>
          <w:tab w:val="clear" w:pos="1980"/>
          <w:tab w:val="num" w:pos="284"/>
          <w:tab w:val="num" w:pos="426"/>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rsidR="001150B9" w:rsidRPr="001F40E3" w:rsidRDefault="001150B9" w:rsidP="0022697D">
      <w:pPr>
        <w:numPr>
          <w:ilvl w:val="0"/>
          <w:numId w:val="35"/>
        </w:numPr>
        <w:tabs>
          <w:tab w:val="num" w:pos="284"/>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rsidR="001150B9" w:rsidRPr="001F40E3" w:rsidRDefault="001150B9" w:rsidP="0022697D">
      <w:pPr>
        <w:numPr>
          <w:ilvl w:val="0"/>
          <w:numId w:val="35"/>
        </w:numPr>
        <w:tabs>
          <w:tab w:val="num" w:pos="284"/>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rsidR="001150B9" w:rsidRPr="001F40E3" w:rsidRDefault="001150B9" w:rsidP="001150B9">
      <w:pPr>
        <w:tabs>
          <w:tab w:val="right" w:pos="9720"/>
        </w:tabs>
        <w:ind w:right="470"/>
        <w:jc w:val="both"/>
        <w:rPr>
          <w:rFonts w:ascii="Verdana" w:hAnsi="Verdana"/>
          <w:b/>
          <w:color w:val="000000" w:themeColor="text1"/>
          <w:sz w:val="18"/>
          <w:szCs w:val="22"/>
        </w:rPr>
      </w:pPr>
    </w:p>
    <w:p w:rsidR="001150B9" w:rsidRPr="001F40E3" w:rsidRDefault="001150B9" w:rsidP="001150B9">
      <w:pPr>
        <w:ind w:right="470"/>
        <w:rPr>
          <w:rFonts w:ascii="Arial" w:hAnsi="Arial" w:cs="Arial"/>
          <w:color w:val="000000" w:themeColor="text1"/>
          <w:sz w:val="22"/>
        </w:rPr>
      </w:pPr>
    </w:p>
    <w:p w:rsidR="001150B9" w:rsidRPr="001F40E3" w:rsidRDefault="001150B9" w:rsidP="001150B9">
      <w:pPr>
        <w:tabs>
          <w:tab w:val="right" w:pos="9720"/>
        </w:tabs>
        <w:ind w:right="470"/>
        <w:rPr>
          <w:rFonts w:ascii="Arial Narrow" w:hAnsi="Arial Narrow"/>
          <w:color w:val="000000" w:themeColor="text1"/>
        </w:rPr>
      </w:pPr>
    </w:p>
    <w:p w:rsidR="001150B9" w:rsidRPr="001F40E3" w:rsidRDefault="001150B9" w:rsidP="001150B9">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rsidR="001150B9" w:rsidRPr="001F40E3" w:rsidRDefault="001150B9" w:rsidP="001150B9">
      <w:pPr>
        <w:ind w:right="470"/>
        <w:rPr>
          <w:rFonts w:ascii="Arial Narrow" w:hAnsi="Arial Narrow"/>
          <w:color w:val="000000" w:themeColor="text1"/>
        </w:rPr>
      </w:pPr>
    </w:p>
    <w:p w:rsidR="001150B9" w:rsidRPr="001F40E3" w:rsidRDefault="001150B9" w:rsidP="001150B9">
      <w:pPr>
        <w:ind w:right="470"/>
        <w:rPr>
          <w:rFonts w:ascii="Arial Narrow" w:hAnsi="Arial Narrow"/>
          <w:color w:val="000000" w:themeColor="text1"/>
        </w:rPr>
      </w:pPr>
    </w:p>
    <w:p w:rsidR="001150B9" w:rsidRPr="001F40E3" w:rsidRDefault="001150B9" w:rsidP="001150B9">
      <w:pPr>
        <w:ind w:right="470"/>
        <w:rPr>
          <w:rFonts w:ascii="Arial Narrow" w:hAnsi="Arial Narrow"/>
          <w:color w:val="000000" w:themeColor="text1"/>
        </w:rPr>
      </w:pPr>
    </w:p>
    <w:p w:rsidR="001150B9" w:rsidRDefault="001150B9" w:rsidP="001150B9">
      <w:pPr>
        <w:ind w:right="470"/>
        <w:rPr>
          <w:rFonts w:ascii="Verdana" w:hAnsi="Verdana"/>
          <w:color w:val="000000" w:themeColor="text1"/>
          <w:sz w:val="18"/>
          <w:szCs w:val="18"/>
        </w:rPr>
      </w:pPr>
      <w:r w:rsidRPr="001F40E3">
        <w:rPr>
          <w:rFonts w:ascii="Verdana" w:hAnsi="Verdana"/>
          <w:color w:val="000000" w:themeColor="text1"/>
          <w:sz w:val="18"/>
        </w:rPr>
        <w:t>Data                                                                                             Pieczęć i podpis Wykonawcy</w:t>
      </w:r>
    </w:p>
    <w:p w:rsidR="002E3601" w:rsidRDefault="002E3601" w:rsidP="001150B9">
      <w:pPr>
        <w:tabs>
          <w:tab w:val="left" w:pos="0"/>
          <w:tab w:val="right" w:pos="9720"/>
        </w:tabs>
        <w:spacing w:line="240" w:lineRule="exact"/>
        <w:ind w:right="-97"/>
        <w:jc w:val="center"/>
        <w:rPr>
          <w:rFonts w:ascii="Verdana" w:hAnsi="Verdana"/>
          <w:b/>
          <w:sz w:val="18"/>
          <w:szCs w:val="18"/>
        </w:rPr>
      </w:pPr>
    </w:p>
    <w:p w:rsidR="00DC76DF" w:rsidRDefault="00DC76DF" w:rsidP="001150B9">
      <w:pPr>
        <w:tabs>
          <w:tab w:val="left" w:pos="0"/>
          <w:tab w:val="right" w:pos="9720"/>
        </w:tabs>
        <w:spacing w:line="240" w:lineRule="exact"/>
        <w:ind w:right="-97"/>
        <w:jc w:val="center"/>
        <w:rPr>
          <w:rFonts w:ascii="Verdana" w:hAnsi="Verdana"/>
          <w:b/>
          <w:sz w:val="18"/>
          <w:szCs w:val="18"/>
        </w:rPr>
      </w:pPr>
    </w:p>
    <w:p w:rsidR="00DC76DF" w:rsidRDefault="00DC76DF" w:rsidP="001150B9">
      <w:pPr>
        <w:tabs>
          <w:tab w:val="left" w:pos="0"/>
          <w:tab w:val="right" w:pos="9720"/>
        </w:tabs>
        <w:spacing w:line="240" w:lineRule="exact"/>
        <w:ind w:right="-97"/>
        <w:jc w:val="center"/>
        <w:rPr>
          <w:rFonts w:ascii="Verdana" w:hAnsi="Verdana"/>
          <w:b/>
          <w:sz w:val="18"/>
          <w:szCs w:val="18"/>
        </w:rPr>
      </w:pPr>
    </w:p>
    <w:p w:rsidR="00DC76DF" w:rsidRDefault="00DC76DF" w:rsidP="001150B9">
      <w:pPr>
        <w:tabs>
          <w:tab w:val="left" w:pos="0"/>
          <w:tab w:val="right" w:pos="9720"/>
        </w:tabs>
        <w:spacing w:line="240" w:lineRule="exact"/>
        <w:ind w:right="-97"/>
        <w:jc w:val="center"/>
        <w:rPr>
          <w:rFonts w:ascii="Verdana" w:hAnsi="Verdana"/>
          <w:b/>
          <w:sz w:val="18"/>
          <w:szCs w:val="18"/>
        </w:rPr>
      </w:pPr>
    </w:p>
    <w:p w:rsidR="00DC76DF" w:rsidRDefault="00DC76DF" w:rsidP="001150B9">
      <w:pPr>
        <w:tabs>
          <w:tab w:val="left" w:pos="0"/>
          <w:tab w:val="right" w:pos="9720"/>
        </w:tabs>
        <w:spacing w:line="240" w:lineRule="exact"/>
        <w:ind w:right="-97"/>
        <w:jc w:val="center"/>
        <w:rPr>
          <w:rFonts w:ascii="Verdana" w:hAnsi="Verdana"/>
          <w:b/>
          <w:sz w:val="18"/>
          <w:szCs w:val="18"/>
        </w:rPr>
      </w:pPr>
    </w:p>
    <w:p w:rsidR="00DC76DF" w:rsidRDefault="00DC76DF" w:rsidP="001150B9">
      <w:pPr>
        <w:tabs>
          <w:tab w:val="left" w:pos="0"/>
          <w:tab w:val="right" w:pos="9720"/>
        </w:tabs>
        <w:spacing w:line="240" w:lineRule="exact"/>
        <w:ind w:right="-97"/>
        <w:jc w:val="center"/>
        <w:rPr>
          <w:rFonts w:ascii="Verdana" w:hAnsi="Verdana"/>
          <w:b/>
          <w:sz w:val="18"/>
          <w:szCs w:val="18"/>
        </w:rPr>
      </w:pPr>
    </w:p>
    <w:p w:rsidR="00DC76DF" w:rsidRPr="0016043E" w:rsidRDefault="001C090A" w:rsidP="00DC76DF">
      <w:pPr>
        <w:keepNext/>
        <w:tabs>
          <w:tab w:val="num" w:pos="720"/>
        </w:tabs>
        <w:ind w:right="-97"/>
        <w:outlineLvl w:val="3"/>
        <w:rPr>
          <w:rFonts w:ascii="Verdana" w:hAnsi="Verdana"/>
          <w:b/>
          <w:bCs/>
          <w:sz w:val="18"/>
        </w:rPr>
      </w:pPr>
      <w:r>
        <w:rPr>
          <w:rFonts w:ascii="Verdana" w:hAnsi="Verdana"/>
          <w:b/>
          <w:bCs/>
          <w:sz w:val="18"/>
        </w:rPr>
        <w:lastRenderedPageBreak/>
        <w:t>Przetarg nr UMW/AZ/PN-38</w:t>
      </w:r>
      <w:r w:rsidR="006A7123" w:rsidRPr="0016043E">
        <w:rPr>
          <w:rFonts w:ascii="Verdana" w:hAnsi="Verdana"/>
          <w:b/>
          <w:bCs/>
          <w:sz w:val="18"/>
        </w:rPr>
        <w:t>/18</w:t>
      </w:r>
      <w:r w:rsidR="00DC76DF" w:rsidRPr="0016043E">
        <w:rPr>
          <w:rFonts w:ascii="Verdana" w:hAnsi="Verdana"/>
          <w:b/>
          <w:bCs/>
          <w:sz w:val="18"/>
        </w:rPr>
        <w:t xml:space="preserve">                                      </w:t>
      </w:r>
      <w:r w:rsidR="00DC76DF" w:rsidRPr="0016043E">
        <w:rPr>
          <w:rFonts w:ascii="Verdana" w:hAnsi="Verdana"/>
          <w:b/>
          <w:bCs/>
          <w:sz w:val="18"/>
        </w:rPr>
        <w:tab/>
        <w:t xml:space="preserve">                Załącznik nr 5 do </w:t>
      </w:r>
      <w:proofErr w:type="spellStart"/>
      <w:r w:rsidR="00DC76DF" w:rsidRPr="0016043E">
        <w:rPr>
          <w:rFonts w:ascii="Verdana" w:hAnsi="Verdana"/>
          <w:b/>
          <w:bCs/>
          <w:sz w:val="18"/>
        </w:rPr>
        <w:t>Siwz</w:t>
      </w:r>
      <w:proofErr w:type="spellEnd"/>
      <w:r w:rsidR="00DC76DF" w:rsidRPr="0016043E">
        <w:rPr>
          <w:rFonts w:ascii="Verdana" w:hAnsi="Verdana"/>
          <w:b/>
          <w:bCs/>
          <w:sz w:val="18"/>
        </w:rPr>
        <w:t xml:space="preserve">                                  </w:t>
      </w:r>
    </w:p>
    <w:p w:rsidR="00DC76DF" w:rsidRPr="0016043E" w:rsidRDefault="00DC76DF" w:rsidP="00DC76DF">
      <w:pPr>
        <w:tabs>
          <w:tab w:val="left" w:pos="0"/>
          <w:tab w:val="right" w:pos="9356"/>
        </w:tabs>
        <w:rPr>
          <w:rFonts w:ascii="Verdana" w:hAnsi="Verdana"/>
          <w:b/>
          <w:sz w:val="18"/>
        </w:rPr>
      </w:pPr>
    </w:p>
    <w:p w:rsidR="00DC76DF" w:rsidRPr="0016043E" w:rsidRDefault="00DC76DF" w:rsidP="00DC76DF">
      <w:pPr>
        <w:spacing w:line="360" w:lineRule="auto"/>
        <w:ind w:right="-387"/>
        <w:rPr>
          <w:rFonts w:ascii="Verdana" w:hAnsi="Verdana" w:cs="Arial"/>
          <w:b/>
          <w:sz w:val="18"/>
          <w:szCs w:val="18"/>
        </w:rPr>
      </w:pPr>
    </w:p>
    <w:p w:rsidR="00DC76DF" w:rsidRPr="00FC3D91" w:rsidRDefault="00DC76DF" w:rsidP="00DC76DF">
      <w:pPr>
        <w:ind w:right="-387"/>
        <w:jc w:val="center"/>
        <w:rPr>
          <w:rFonts w:ascii="Verdana" w:hAnsi="Verdana" w:cs="Arial"/>
          <w:b/>
          <w:bCs/>
          <w:sz w:val="18"/>
          <w:szCs w:val="18"/>
        </w:rPr>
      </w:pPr>
      <w:r w:rsidRPr="00FC3D91">
        <w:rPr>
          <w:rFonts w:ascii="Verdana" w:hAnsi="Verdana" w:cs="Arial"/>
          <w:b/>
          <w:bCs/>
          <w:sz w:val="18"/>
          <w:szCs w:val="18"/>
        </w:rPr>
        <w:t>W Y K A Z    O S Ó B</w:t>
      </w:r>
    </w:p>
    <w:p w:rsidR="001208A2" w:rsidRPr="00FC3D91" w:rsidRDefault="001208A2" w:rsidP="00DC76DF">
      <w:pPr>
        <w:ind w:right="-387"/>
        <w:jc w:val="center"/>
        <w:rPr>
          <w:rFonts w:ascii="Verdana" w:hAnsi="Verdana" w:cs="Arial"/>
          <w:b/>
          <w:bCs/>
          <w:sz w:val="18"/>
          <w:szCs w:val="18"/>
        </w:rPr>
      </w:pPr>
    </w:p>
    <w:p w:rsidR="001208A2" w:rsidRPr="00FC3D91" w:rsidRDefault="001208A2" w:rsidP="001208A2">
      <w:pPr>
        <w:ind w:right="-387"/>
        <w:jc w:val="center"/>
        <w:rPr>
          <w:rFonts w:ascii="Verdana" w:hAnsi="Verdana" w:cs="Arial"/>
          <w:b/>
          <w:bCs/>
          <w:iCs/>
          <w:sz w:val="18"/>
          <w:szCs w:val="18"/>
        </w:rPr>
      </w:pPr>
      <w:r w:rsidRPr="00FC3D91">
        <w:rPr>
          <w:rFonts w:ascii="Verdana" w:hAnsi="Verdana" w:cs="Arial"/>
          <w:b/>
          <w:bCs/>
          <w:iCs/>
          <w:sz w:val="18"/>
          <w:szCs w:val="18"/>
        </w:rPr>
        <w:t>Korekta z dnia 27.04.2018 r.</w:t>
      </w:r>
    </w:p>
    <w:p w:rsidR="00DC76DF" w:rsidRPr="00FC3D91" w:rsidRDefault="00DC76DF" w:rsidP="00DC76DF">
      <w:pPr>
        <w:autoSpaceDE w:val="0"/>
        <w:autoSpaceDN w:val="0"/>
        <w:adjustRightInd w:val="0"/>
        <w:ind w:right="-360"/>
        <w:jc w:val="both"/>
        <w:rPr>
          <w:rFonts w:ascii="Verdana" w:hAnsi="Verdana" w:cs="Arial"/>
          <w:sz w:val="18"/>
          <w:szCs w:val="18"/>
        </w:rPr>
      </w:pPr>
    </w:p>
    <w:p w:rsidR="00DC76DF" w:rsidRPr="00FC3D91" w:rsidRDefault="00DC76DF" w:rsidP="00DC76DF">
      <w:pPr>
        <w:autoSpaceDE w:val="0"/>
        <w:autoSpaceDN w:val="0"/>
        <w:adjustRightInd w:val="0"/>
        <w:ind w:right="-171"/>
        <w:jc w:val="both"/>
        <w:rPr>
          <w:rFonts w:ascii="Verdana" w:hAnsi="Verdana"/>
          <w:sz w:val="18"/>
          <w:szCs w:val="18"/>
        </w:rPr>
      </w:pPr>
      <w:r w:rsidRPr="00FC3D91">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rsidR="007E6089" w:rsidRPr="00FC3D91" w:rsidRDefault="007E6089" w:rsidP="00DC76DF">
      <w:pPr>
        <w:autoSpaceDE w:val="0"/>
        <w:autoSpaceDN w:val="0"/>
        <w:adjustRightInd w:val="0"/>
        <w:ind w:right="-171"/>
        <w:jc w:val="both"/>
        <w:rPr>
          <w:rFonts w:ascii="Verdana" w:hAnsi="Verdana"/>
          <w:sz w:val="18"/>
          <w:szCs w:val="18"/>
        </w:rPr>
      </w:pPr>
    </w:p>
    <w:p w:rsidR="007E6089" w:rsidRPr="00FC3D91" w:rsidRDefault="007E6089" w:rsidP="007E6089">
      <w:pPr>
        <w:autoSpaceDE w:val="0"/>
        <w:autoSpaceDN w:val="0"/>
        <w:adjustRightInd w:val="0"/>
        <w:ind w:right="-171"/>
        <w:jc w:val="both"/>
        <w:rPr>
          <w:rFonts w:ascii="Verdana" w:hAnsi="Verdana"/>
          <w:sz w:val="18"/>
          <w:szCs w:val="18"/>
        </w:rPr>
      </w:pPr>
      <w:r w:rsidRPr="00FC3D91">
        <w:rPr>
          <w:rFonts w:ascii="Verdana" w:hAnsi="Verdana"/>
          <w:sz w:val="18"/>
          <w:szCs w:val="18"/>
        </w:rPr>
        <w:t>Wykonawca speł</w:t>
      </w:r>
      <w:r w:rsidR="00DC6345" w:rsidRPr="00FC3D91">
        <w:rPr>
          <w:rFonts w:ascii="Verdana" w:hAnsi="Verdana"/>
          <w:sz w:val="18"/>
          <w:szCs w:val="18"/>
        </w:rPr>
        <w:t>ni</w:t>
      </w:r>
      <w:r w:rsidRPr="00FC3D91">
        <w:rPr>
          <w:rFonts w:ascii="Verdana" w:hAnsi="Verdana"/>
          <w:sz w:val="18"/>
          <w:szCs w:val="18"/>
        </w:rPr>
        <w:t xml:space="preserve"> warunek, jeżeli dysponuje </w:t>
      </w:r>
      <w:r w:rsidR="004106E8" w:rsidRPr="00FC3D91">
        <w:rPr>
          <w:rFonts w:ascii="Verdana" w:hAnsi="Verdana"/>
          <w:sz w:val="18"/>
          <w:szCs w:val="18"/>
        </w:rPr>
        <w:t xml:space="preserve">min. </w:t>
      </w:r>
      <w:r w:rsidRPr="00FC3D91">
        <w:rPr>
          <w:rFonts w:ascii="Verdana" w:hAnsi="Verdana"/>
          <w:sz w:val="18"/>
          <w:szCs w:val="18"/>
        </w:rPr>
        <w:t>5 Serwisantami, z których każdy</w:t>
      </w:r>
      <w:r w:rsidR="00574734" w:rsidRPr="00FC3D91">
        <w:rPr>
          <w:rFonts w:ascii="Verdana" w:hAnsi="Verdana"/>
          <w:sz w:val="18"/>
          <w:szCs w:val="18"/>
        </w:rPr>
        <w:t xml:space="preserve"> wykonał lub wykonuje</w:t>
      </w:r>
      <w:r w:rsidRPr="00FC3D91">
        <w:rPr>
          <w:rFonts w:ascii="Verdana" w:hAnsi="Verdana"/>
          <w:sz w:val="18"/>
          <w:szCs w:val="18"/>
        </w:rPr>
        <w:t xml:space="preserve"> min. 3 usługi polegające na serwisowaniu i rozwijaniu systemu SIMPLE.BAZUS w instytucjach zatrudniających co najmniej 1000 pracowników.</w:t>
      </w:r>
    </w:p>
    <w:p w:rsidR="00DC76DF" w:rsidRPr="0016043E" w:rsidRDefault="00DC76DF" w:rsidP="00DC76DF">
      <w:pPr>
        <w:autoSpaceDE w:val="0"/>
        <w:autoSpaceDN w:val="0"/>
        <w:adjustRightInd w:val="0"/>
        <w:ind w:right="-171"/>
        <w:jc w:val="both"/>
        <w:rPr>
          <w:rFonts w:ascii="Verdana" w:hAnsi="Verdana" w:cs="Arial"/>
          <w:bCs/>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
        <w:gridCol w:w="1701"/>
        <w:gridCol w:w="1276"/>
        <w:gridCol w:w="1843"/>
        <w:gridCol w:w="1559"/>
        <w:gridCol w:w="1559"/>
        <w:gridCol w:w="1300"/>
      </w:tblGrid>
      <w:tr w:rsidR="0016043E" w:rsidRPr="0016043E" w:rsidTr="003C2CCF">
        <w:trPr>
          <w:cantSplit/>
          <w:trHeight w:val="425"/>
        </w:trPr>
        <w:tc>
          <w:tcPr>
            <w:tcW w:w="482" w:type="dxa"/>
            <w:tcBorders>
              <w:top w:val="single" w:sz="12" w:space="0" w:color="auto"/>
              <w:left w:val="single" w:sz="12" w:space="0" w:color="auto"/>
            </w:tcBorders>
          </w:tcPr>
          <w:p w:rsidR="00DC76DF" w:rsidRPr="0016043E" w:rsidRDefault="00DC76DF" w:rsidP="00DC76DF">
            <w:pPr>
              <w:jc w:val="center"/>
              <w:rPr>
                <w:rFonts w:ascii="Verdana" w:hAnsi="Verdana" w:cs="Arial"/>
                <w:b/>
                <w:sz w:val="16"/>
                <w:szCs w:val="16"/>
              </w:rPr>
            </w:pPr>
          </w:p>
          <w:p w:rsidR="00DC76DF" w:rsidRPr="0016043E" w:rsidRDefault="00DC76DF" w:rsidP="00DC76DF">
            <w:pPr>
              <w:jc w:val="center"/>
              <w:rPr>
                <w:rFonts w:ascii="Verdana" w:hAnsi="Verdana" w:cs="Arial"/>
                <w:b/>
                <w:sz w:val="16"/>
                <w:szCs w:val="16"/>
              </w:rPr>
            </w:pPr>
            <w:proofErr w:type="spellStart"/>
            <w:r w:rsidRPr="0016043E">
              <w:rPr>
                <w:rFonts w:ascii="Verdana" w:hAnsi="Verdana" w:cs="Arial"/>
                <w:b/>
                <w:sz w:val="16"/>
                <w:szCs w:val="16"/>
              </w:rPr>
              <w:t>L.p</w:t>
            </w:r>
            <w:proofErr w:type="spellEnd"/>
          </w:p>
        </w:tc>
        <w:tc>
          <w:tcPr>
            <w:tcW w:w="1701" w:type="dxa"/>
            <w:tcBorders>
              <w:top w:val="single" w:sz="12" w:space="0" w:color="auto"/>
            </w:tcBorders>
          </w:tcPr>
          <w:p w:rsidR="00DC76DF" w:rsidRPr="0016043E" w:rsidRDefault="00DC76DF" w:rsidP="00DC76DF">
            <w:pPr>
              <w:rPr>
                <w:rFonts w:ascii="Verdana" w:hAnsi="Verdana" w:cs="Arial"/>
                <w:b/>
                <w:sz w:val="16"/>
                <w:szCs w:val="16"/>
              </w:rPr>
            </w:pPr>
            <w:r w:rsidRPr="0016043E">
              <w:rPr>
                <w:rFonts w:ascii="Verdana" w:hAnsi="Verdana" w:cs="Arial"/>
                <w:b/>
                <w:sz w:val="16"/>
                <w:szCs w:val="16"/>
              </w:rPr>
              <w:t xml:space="preserve"> </w:t>
            </w:r>
          </w:p>
          <w:p w:rsidR="00DC76DF" w:rsidRPr="0016043E" w:rsidRDefault="00DC76DF" w:rsidP="00DC76DF">
            <w:pPr>
              <w:rPr>
                <w:rFonts w:ascii="Verdana" w:hAnsi="Verdana" w:cs="Arial"/>
                <w:b/>
                <w:sz w:val="16"/>
                <w:szCs w:val="16"/>
              </w:rPr>
            </w:pPr>
            <w:r w:rsidRPr="0016043E">
              <w:rPr>
                <w:rFonts w:ascii="Verdana" w:hAnsi="Verdana" w:cs="Arial"/>
                <w:b/>
                <w:sz w:val="16"/>
                <w:szCs w:val="16"/>
              </w:rPr>
              <w:t>Imię i nazwisko</w:t>
            </w:r>
          </w:p>
        </w:tc>
        <w:tc>
          <w:tcPr>
            <w:tcW w:w="1276" w:type="dxa"/>
            <w:tcBorders>
              <w:top w:val="single" w:sz="12" w:space="0" w:color="auto"/>
            </w:tcBorders>
          </w:tcPr>
          <w:p w:rsidR="00DC76DF" w:rsidRPr="0016043E" w:rsidRDefault="00DC76DF" w:rsidP="00DC76DF">
            <w:pPr>
              <w:rPr>
                <w:rFonts w:ascii="Verdana" w:hAnsi="Verdana" w:cs="Arial"/>
                <w:b/>
                <w:sz w:val="16"/>
                <w:szCs w:val="16"/>
              </w:rPr>
            </w:pPr>
          </w:p>
          <w:p w:rsidR="00DC76DF" w:rsidRPr="0016043E" w:rsidRDefault="00DC76DF" w:rsidP="00DC76DF">
            <w:pPr>
              <w:rPr>
                <w:rFonts w:ascii="Verdana" w:hAnsi="Verdana" w:cs="Arial"/>
                <w:b/>
                <w:sz w:val="16"/>
                <w:szCs w:val="16"/>
              </w:rPr>
            </w:pPr>
            <w:r w:rsidRPr="0016043E">
              <w:rPr>
                <w:rFonts w:ascii="Verdana" w:hAnsi="Verdana" w:cs="Arial"/>
                <w:b/>
                <w:sz w:val="16"/>
                <w:szCs w:val="16"/>
              </w:rPr>
              <w:t>Kwalifikacje zawodowe i uprawnienia</w:t>
            </w:r>
          </w:p>
        </w:tc>
        <w:tc>
          <w:tcPr>
            <w:tcW w:w="1843" w:type="dxa"/>
            <w:tcBorders>
              <w:top w:val="single" w:sz="12" w:space="0" w:color="auto"/>
              <w:right w:val="single" w:sz="4" w:space="0" w:color="auto"/>
            </w:tcBorders>
          </w:tcPr>
          <w:p w:rsidR="00DC76DF" w:rsidRPr="0016043E" w:rsidRDefault="00DC76DF" w:rsidP="00DC76DF">
            <w:pPr>
              <w:rPr>
                <w:rFonts w:ascii="Verdana" w:hAnsi="Verdana" w:cs="Arial"/>
                <w:b/>
                <w:sz w:val="16"/>
                <w:szCs w:val="16"/>
              </w:rPr>
            </w:pPr>
          </w:p>
          <w:p w:rsidR="00DC76DF" w:rsidRPr="0016043E" w:rsidRDefault="00DC76DF" w:rsidP="00DC76DF">
            <w:pPr>
              <w:rPr>
                <w:rFonts w:ascii="Verdana" w:hAnsi="Verdana" w:cs="Arial"/>
                <w:b/>
                <w:sz w:val="16"/>
                <w:szCs w:val="16"/>
              </w:rPr>
            </w:pPr>
            <w:r w:rsidRPr="0016043E">
              <w:rPr>
                <w:rFonts w:ascii="Verdana" w:hAnsi="Verdana" w:cs="Arial"/>
                <w:b/>
                <w:sz w:val="16"/>
                <w:szCs w:val="16"/>
              </w:rPr>
              <w:t>Doświadczenie</w:t>
            </w:r>
          </w:p>
        </w:tc>
        <w:tc>
          <w:tcPr>
            <w:tcW w:w="1559" w:type="dxa"/>
            <w:tcBorders>
              <w:top w:val="single" w:sz="12" w:space="0" w:color="auto"/>
              <w:left w:val="single" w:sz="4" w:space="0" w:color="auto"/>
              <w:right w:val="single" w:sz="4" w:space="0" w:color="auto"/>
            </w:tcBorders>
          </w:tcPr>
          <w:p w:rsidR="00DC76DF" w:rsidRPr="0016043E" w:rsidRDefault="00DC76DF" w:rsidP="00DC76DF">
            <w:pPr>
              <w:rPr>
                <w:rFonts w:ascii="Verdana" w:hAnsi="Verdana" w:cs="Arial"/>
                <w:b/>
                <w:sz w:val="16"/>
                <w:szCs w:val="16"/>
              </w:rPr>
            </w:pPr>
          </w:p>
          <w:p w:rsidR="00DC76DF" w:rsidRPr="0016043E" w:rsidRDefault="00DC76DF" w:rsidP="00DC76DF">
            <w:pPr>
              <w:rPr>
                <w:rFonts w:ascii="Verdana" w:hAnsi="Verdana" w:cs="Arial"/>
                <w:b/>
                <w:sz w:val="16"/>
                <w:szCs w:val="16"/>
              </w:rPr>
            </w:pPr>
            <w:r w:rsidRPr="0016043E">
              <w:rPr>
                <w:rFonts w:ascii="Verdana" w:hAnsi="Verdana" w:cs="Arial"/>
                <w:b/>
                <w:sz w:val="16"/>
                <w:szCs w:val="16"/>
              </w:rPr>
              <w:t>Wyksztalcenie</w:t>
            </w:r>
          </w:p>
        </w:tc>
        <w:tc>
          <w:tcPr>
            <w:tcW w:w="1559" w:type="dxa"/>
            <w:tcBorders>
              <w:top w:val="single" w:sz="12" w:space="0" w:color="auto"/>
              <w:left w:val="single" w:sz="4" w:space="0" w:color="auto"/>
              <w:right w:val="single" w:sz="4" w:space="0" w:color="auto"/>
            </w:tcBorders>
          </w:tcPr>
          <w:p w:rsidR="00DC76DF" w:rsidRPr="0016043E" w:rsidRDefault="00DC76DF" w:rsidP="00DC76DF">
            <w:pPr>
              <w:rPr>
                <w:rFonts w:ascii="Verdana" w:hAnsi="Verdana" w:cs="Arial"/>
                <w:b/>
                <w:sz w:val="16"/>
                <w:szCs w:val="16"/>
              </w:rPr>
            </w:pPr>
          </w:p>
          <w:p w:rsidR="00DC76DF" w:rsidRPr="0016043E" w:rsidRDefault="00DC76DF" w:rsidP="00DC76DF">
            <w:pPr>
              <w:rPr>
                <w:rFonts w:ascii="Verdana" w:hAnsi="Verdana" w:cs="Arial"/>
                <w:b/>
                <w:sz w:val="16"/>
                <w:szCs w:val="16"/>
              </w:rPr>
            </w:pPr>
            <w:r w:rsidRPr="0016043E">
              <w:rPr>
                <w:rFonts w:ascii="Verdana" w:hAnsi="Verdana" w:cs="Arial"/>
                <w:b/>
                <w:sz w:val="16"/>
                <w:szCs w:val="16"/>
              </w:rPr>
              <w:t>Zakres wykonywanych czynności</w:t>
            </w:r>
          </w:p>
        </w:tc>
        <w:tc>
          <w:tcPr>
            <w:tcW w:w="1300" w:type="dxa"/>
            <w:tcBorders>
              <w:top w:val="single" w:sz="12" w:space="0" w:color="auto"/>
              <w:left w:val="single" w:sz="4" w:space="0" w:color="auto"/>
              <w:right w:val="single" w:sz="12" w:space="0" w:color="auto"/>
            </w:tcBorders>
          </w:tcPr>
          <w:p w:rsidR="00DC76DF" w:rsidRPr="0016043E" w:rsidRDefault="00DC76DF" w:rsidP="00DC76DF">
            <w:pPr>
              <w:rPr>
                <w:rFonts w:ascii="Verdana" w:hAnsi="Verdana" w:cs="Arial"/>
                <w:b/>
                <w:sz w:val="16"/>
                <w:szCs w:val="16"/>
              </w:rPr>
            </w:pPr>
          </w:p>
          <w:p w:rsidR="00DC76DF" w:rsidRPr="0016043E" w:rsidRDefault="00DC76DF" w:rsidP="00DC76DF">
            <w:pPr>
              <w:rPr>
                <w:rFonts w:ascii="Verdana" w:hAnsi="Verdana" w:cs="Arial"/>
                <w:b/>
                <w:sz w:val="16"/>
                <w:szCs w:val="16"/>
              </w:rPr>
            </w:pPr>
            <w:r w:rsidRPr="0016043E">
              <w:rPr>
                <w:rFonts w:ascii="Verdana" w:hAnsi="Verdana" w:cs="Arial"/>
                <w:b/>
                <w:sz w:val="16"/>
                <w:szCs w:val="16"/>
              </w:rPr>
              <w:t>Informacja o podstawie do dysponowania tymi osobami</w:t>
            </w:r>
          </w:p>
        </w:tc>
      </w:tr>
      <w:tr w:rsidR="0016043E" w:rsidRPr="0016043E" w:rsidTr="00A2009D">
        <w:trPr>
          <w:cantSplit/>
          <w:trHeight w:val="975"/>
        </w:trPr>
        <w:tc>
          <w:tcPr>
            <w:tcW w:w="482" w:type="dxa"/>
            <w:tcBorders>
              <w:left w:val="single" w:sz="12" w:space="0" w:color="auto"/>
            </w:tcBorders>
          </w:tcPr>
          <w:p w:rsidR="00DC76DF" w:rsidRPr="0016043E" w:rsidRDefault="00DC76DF" w:rsidP="00DC76DF">
            <w:pPr>
              <w:jc w:val="center"/>
              <w:rPr>
                <w:rFonts w:ascii="Verdana" w:hAnsi="Verdana" w:cs="Arial"/>
                <w:sz w:val="18"/>
                <w:szCs w:val="18"/>
              </w:rPr>
            </w:pPr>
          </w:p>
        </w:tc>
        <w:tc>
          <w:tcPr>
            <w:tcW w:w="1701" w:type="dxa"/>
          </w:tcPr>
          <w:p w:rsidR="00DC76DF" w:rsidRPr="0016043E" w:rsidRDefault="00DC76DF" w:rsidP="00DC76DF">
            <w:pPr>
              <w:rPr>
                <w:rFonts w:ascii="Verdana" w:hAnsi="Verdana" w:cs="Arial"/>
                <w:sz w:val="18"/>
                <w:szCs w:val="18"/>
              </w:rPr>
            </w:pPr>
          </w:p>
          <w:p w:rsidR="00DC76DF" w:rsidRPr="0016043E" w:rsidRDefault="00DC76DF" w:rsidP="00DC76DF">
            <w:pPr>
              <w:rPr>
                <w:rFonts w:ascii="Verdana" w:hAnsi="Verdana" w:cs="Arial"/>
                <w:sz w:val="18"/>
                <w:szCs w:val="18"/>
              </w:rPr>
            </w:pPr>
          </w:p>
          <w:p w:rsidR="00DC76DF" w:rsidRPr="0016043E" w:rsidRDefault="00DC76DF" w:rsidP="00DC76DF">
            <w:pPr>
              <w:rPr>
                <w:rFonts w:ascii="Verdana" w:hAnsi="Verdana" w:cs="Arial"/>
                <w:sz w:val="18"/>
                <w:szCs w:val="18"/>
              </w:rPr>
            </w:pPr>
          </w:p>
        </w:tc>
        <w:tc>
          <w:tcPr>
            <w:tcW w:w="1276" w:type="dxa"/>
          </w:tcPr>
          <w:p w:rsidR="00DC76DF" w:rsidRPr="0016043E" w:rsidRDefault="00DC76DF" w:rsidP="00DC76DF">
            <w:pPr>
              <w:rPr>
                <w:rFonts w:ascii="Verdana" w:hAnsi="Verdana" w:cs="Arial"/>
                <w:sz w:val="18"/>
                <w:szCs w:val="18"/>
              </w:rPr>
            </w:pPr>
          </w:p>
        </w:tc>
        <w:tc>
          <w:tcPr>
            <w:tcW w:w="1843" w:type="dxa"/>
            <w:tcBorders>
              <w:right w:val="single" w:sz="4" w:space="0" w:color="auto"/>
            </w:tcBorders>
          </w:tcPr>
          <w:p w:rsidR="00DC76DF" w:rsidRPr="0016043E" w:rsidRDefault="00DC76DF" w:rsidP="00DC76DF">
            <w:pPr>
              <w:rPr>
                <w:rFonts w:ascii="Verdana" w:hAnsi="Verdana" w:cs="Arial"/>
                <w:sz w:val="18"/>
                <w:szCs w:val="18"/>
              </w:rPr>
            </w:pPr>
          </w:p>
        </w:tc>
        <w:tc>
          <w:tcPr>
            <w:tcW w:w="1559" w:type="dxa"/>
            <w:tcBorders>
              <w:left w:val="single" w:sz="4" w:space="0" w:color="auto"/>
              <w:right w:val="single" w:sz="4" w:space="0" w:color="auto"/>
            </w:tcBorders>
          </w:tcPr>
          <w:p w:rsidR="00DC76DF" w:rsidRPr="0016043E" w:rsidRDefault="00DC76DF" w:rsidP="00DC76DF">
            <w:pPr>
              <w:rPr>
                <w:rFonts w:ascii="Verdana" w:hAnsi="Verdana" w:cs="Arial"/>
                <w:sz w:val="18"/>
                <w:szCs w:val="18"/>
              </w:rPr>
            </w:pPr>
          </w:p>
        </w:tc>
        <w:tc>
          <w:tcPr>
            <w:tcW w:w="1559" w:type="dxa"/>
            <w:tcBorders>
              <w:left w:val="single" w:sz="4" w:space="0" w:color="auto"/>
              <w:right w:val="single" w:sz="4" w:space="0" w:color="auto"/>
            </w:tcBorders>
          </w:tcPr>
          <w:p w:rsidR="00DC76DF" w:rsidRPr="0016043E" w:rsidRDefault="00DC76DF" w:rsidP="00DC76DF">
            <w:pPr>
              <w:rPr>
                <w:rFonts w:ascii="Verdana" w:hAnsi="Verdana" w:cs="Arial"/>
                <w:sz w:val="18"/>
                <w:szCs w:val="18"/>
              </w:rPr>
            </w:pPr>
          </w:p>
        </w:tc>
        <w:tc>
          <w:tcPr>
            <w:tcW w:w="1300" w:type="dxa"/>
            <w:tcBorders>
              <w:left w:val="single" w:sz="4" w:space="0" w:color="auto"/>
              <w:right w:val="single" w:sz="12" w:space="0" w:color="auto"/>
            </w:tcBorders>
          </w:tcPr>
          <w:p w:rsidR="00DC76DF" w:rsidRPr="0016043E" w:rsidRDefault="00DC76DF" w:rsidP="00DC76DF">
            <w:pPr>
              <w:rPr>
                <w:rFonts w:ascii="Verdana" w:hAnsi="Verdana" w:cs="Arial"/>
                <w:sz w:val="18"/>
                <w:szCs w:val="18"/>
              </w:rPr>
            </w:pPr>
          </w:p>
        </w:tc>
      </w:tr>
      <w:tr w:rsidR="0016043E" w:rsidRPr="0016043E" w:rsidTr="00A2009D">
        <w:trPr>
          <w:cantSplit/>
          <w:trHeight w:val="1004"/>
        </w:trPr>
        <w:tc>
          <w:tcPr>
            <w:tcW w:w="482" w:type="dxa"/>
            <w:tcBorders>
              <w:left w:val="single" w:sz="12" w:space="0" w:color="auto"/>
            </w:tcBorders>
          </w:tcPr>
          <w:p w:rsidR="00DC76DF" w:rsidRPr="0016043E" w:rsidRDefault="00DC76DF" w:rsidP="00DC76DF">
            <w:pPr>
              <w:jc w:val="center"/>
              <w:rPr>
                <w:rFonts w:ascii="Verdana" w:hAnsi="Verdana" w:cs="Arial"/>
                <w:sz w:val="18"/>
                <w:szCs w:val="18"/>
              </w:rPr>
            </w:pPr>
          </w:p>
        </w:tc>
        <w:tc>
          <w:tcPr>
            <w:tcW w:w="1701" w:type="dxa"/>
          </w:tcPr>
          <w:p w:rsidR="00DC76DF" w:rsidRPr="0016043E" w:rsidRDefault="00DC76DF" w:rsidP="00DC76DF">
            <w:pPr>
              <w:rPr>
                <w:rFonts w:ascii="Verdana" w:hAnsi="Verdana" w:cs="Arial"/>
                <w:sz w:val="18"/>
                <w:szCs w:val="18"/>
              </w:rPr>
            </w:pPr>
          </w:p>
          <w:p w:rsidR="00DC76DF" w:rsidRPr="0016043E" w:rsidRDefault="00DC76DF" w:rsidP="00DC76DF">
            <w:pPr>
              <w:rPr>
                <w:rFonts w:ascii="Verdana" w:hAnsi="Verdana" w:cs="Arial"/>
                <w:sz w:val="18"/>
                <w:szCs w:val="18"/>
              </w:rPr>
            </w:pPr>
          </w:p>
          <w:p w:rsidR="00DC76DF" w:rsidRPr="0016043E" w:rsidRDefault="00DC76DF" w:rsidP="00DC76DF">
            <w:pPr>
              <w:rPr>
                <w:rFonts w:ascii="Verdana" w:hAnsi="Verdana" w:cs="Arial"/>
                <w:sz w:val="18"/>
                <w:szCs w:val="18"/>
              </w:rPr>
            </w:pPr>
          </w:p>
        </w:tc>
        <w:tc>
          <w:tcPr>
            <w:tcW w:w="1276" w:type="dxa"/>
          </w:tcPr>
          <w:p w:rsidR="00DC76DF" w:rsidRPr="0016043E" w:rsidRDefault="00DC76DF" w:rsidP="00DC76DF">
            <w:pPr>
              <w:rPr>
                <w:rFonts w:ascii="Verdana" w:hAnsi="Verdana" w:cs="Arial"/>
                <w:sz w:val="18"/>
                <w:szCs w:val="18"/>
              </w:rPr>
            </w:pPr>
          </w:p>
        </w:tc>
        <w:tc>
          <w:tcPr>
            <w:tcW w:w="1843" w:type="dxa"/>
            <w:tcBorders>
              <w:right w:val="single" w:sz="4" w:space="0" w:color="auto"/>
            </w:tcBorders>
          </w:tcPr>
          <w:p w:rsidR="00DC76DF" w:rsidRPr="0016043E" w:rsidRDefault="00DC76DF" w:rsidP="00DC76DF">
            <w:pPr>
              <w:rPr>
                <w:rFonts w:ascii="Verdana" w:hAnsi="Verdana" w:cs="Arial"/>
                <w:sz w:val="18"/>
                <w:szCs w:val="18"/>
              </w:rPr>
            </w:pPr>
          </w:p>
        </w:tc>
        <w:tc>
          <w:tcPr>
            <w:tcW w:w="1559" w:type="dxa"/>
            <w:tcBorders>
              <w:left w:val="single" w:sz="4" w:space="0" w:color="auto"/>
              <w:right w:val="single" w:sz="4" w:space="0" w:color="auto"/>
            </w:tcBorders>
          </w:tcPr>
          <w:p w:rsidR="00DC76DF" w:rsidRPr="0016043E" w:rsidRDefault="00DC76DF" w:rsidP="00DC76DF">
            <w:pPr>
              <w:rPr>
                <w:rFonts w:ascii="Verdana" w:hAnsi="Verdana" w:cs="Arial"/>
                <w:sz w:val="18"/>
                <w:szCs w:val="18"/>
              </w:rPr>
            </w:pPr>
          </w:p>
        </w:tc>
        <w:tc>
          <w:tcPr>
            <w:tcW w:w="1559" w:type="dxa"/>
            <w:tcBorders>
              <w:left w:val="single" w:sz="4" w:space="0" w:color="auto"/>
              <w:right w:val="single" w:sz="4" w:space="0" w:color="auto"/>
            </w:tcBorders>
          </w:tcPr>
          <w:p w:rsidR="00DC76DF" w:rsidRPr="0016043E" w:rsidRDefault="00DC76DF" w:rsidP="00DC76DF">
            <w:pPr>
              <w:rPr>
                <w:rFonts w:ascii="Verdana" w:hAnsi="Verdana" w:cs="Arial"/>
                <w:sz w:val="18"/>
                <w:szCs w:val="18"/>
              </w:rPr>
            </w:pPr>
          </w:p>
        </w:tc>
        <w:tc>
          <w:tcPr>
            <w:tcW w:w="1300" w:type="dxa"/>
            <w:tcBorders>
              <w:left w:val="single" w:sz="4" w:space="0" w:color="auto"/>
              <w:right w:val="single" w:sz="12" w:space="0" w:color="auto"/>
            </w:tcBorders>
          </w:tcPr>
          <w:p w:rsidR="00DC76DF" w:rsidRPr="0016043E" w:rsidRDefault="00DC76DF" w:rsidP="00DC76DF">
            <w:pPr>
              <w:rPr>
                <w:rFonts w:ascii="Verdana" w:hAnsi="Verdana" w:cs="Arial"/>
                <w:sz w:val="18"/>
                <w:szCs w:val="18"/>
              </w:rPr>
            </w:pPr>
          </w:p>
        </w:tc>
      </w:tr>
      <w:tr w:rsidR="0016043E" w:rsidRPr="0016043E" w:rsidTr="00A2009D">
        <w:trPr>
          <w:cantSplit/>
          <w:trHeight w:val="1117"/>
        </w:trPr>
        <w:tc>
          <w:tcPr>
            <w:tcW w:w="482" w:type="dxa"/>
            <w:tcBorders>
              <w:left w:val="single" w:sz="12" w:space="0" w:color="auto"/>
            </w:tcBorders>
          </w:tcPr>
          <w:p w:rsidR="00DC76DF" w:rsidRPr="0016043E" w:rsidRDefault="00DC76DF" w:rsidP="00DC76DF">
            <w:pPr>
              <w:jc w:val="center"/>
              <w:rPr>
                <w:rFonts w:ascii="Verdana" w:hAnsi="Verdana" w:cs="Arial"/>
                <w:sz w:val="18"/>
                <w:szCs w:val="18"/>
              </w:rPr>
            </w:pPr>
          </w:p>
        </w:tc>
        <w:tc>
          <w:tcPr>
            <w:tcW w:w="1701" w:type="dxa"/>
          </w:tcPr>
          <w:p w:rsidR="00DC76DF" w:rsidRPr="0016043E" w:rsidRDefault="00DC76DF" w:rsidP="00DC76DF">
            <w:pPr>
              <w:rPr>
                <w:rFonts w:ascii="Verdana" w:hAnsi="Verdana" w:cs="Arial"/>
                <w:sz w:val="18"/>
                <w:szCs w:val="18"/>
              </w:rPr>
            </w:pPr>
          </w:p>
          <w:p w:rsidR="00DC76DF" w:rsidRPr="0016043E" w:rsidRDefault="00DC76DF" w:rsidP="00DC76DF">
            <w:pPr>
              <w:rPr>
                <w:rFonts w:ascii="Verdana" w:hAnsi="Verdana" w:cs="Arial"/>
                <w:sz w:val="18"/>
                <w:szCs w:val="18"/>
              </w:rPr>
            </w:pPr>
          </w:p>
          <w:p w:rsidR="00DC76DF" w:rsidRPr="0016043E" w:rsidRDefault="00DC76DF" w:rsidP="00DC76DF">
            <w:pPr>
              <w:rPr>
                <w:rFonts w:ascii="Verdana" w:hAnsi="Verdana" w:cs="Arial"/>
                <w:sz w:val="18"/>
                <w:szCs w:val="18"/>
              </w:rPr>
            </w:pPr>
          </w:p>
        </w:tc>
        <w:tc>
          <w:tcPr>
            <w:tcW w:w="1276" w:type="dxa"/>
          </w:tcPr>
          <w:p w:rsidR="00DC76DF" w:rsidRPr="0016043E" w:rsidRDefault="00DC76DF" w:rsidP="00DC76DF">
            <w:pPr>
              <w:rPr>
                <w:rFonts w:ascii="Verdana" w:hAnsi="Verdana" w:cs="Arial"/>
                <w:sz w:val="18"/>
                <w:szCs w:val="18"/>
              </w:rPr>
            </w:pPr>
          </w:p>
        </w:tc>
        <w:tc>
          <w:tcPr>
            <w:tcW w:w="1843" w:type="dxa"/>
            <w:tcBorders>
              <w:right w:val="single" w:sz="4" w:space="0" w:color="auto"/>
            </w:tcBorders>
          </w:tcPr>
          <w:p w:rsidR="00DC76DF" w:rsidRPr="0016043E" w:rsidRDefault="00DC76DF" w:rsidP="00DC76DF">
            <w:pPr>
              <w:rPr>
                <w:rFonts w:ascii="Verdana" w:hAnsi="Verdana" w:cs="Arial"/>
                <w:sz w:val="18"/>
                <w:szCs w:val="18"/>
              </w:rPr>
            </w:pPr>
          </w:p>
        </w:tc>
        <w:tc>
          <w:tcPr>
            <w:tcW w:w="1559" w:type="dxa"/>
            <w:tcBorders>
              <w:left w:val="single" w:sz="4" w:space="0" w:color="auto"/>
              <w:right w:val="single" w:sz="4" w:space="0" w:color="auto"/>
            </w:tcBorders>
          </w:tcPr>
          <w:p w:rsidR="00DC76DF" w:rsidRPr="0016043E" w:rsidRDefault="00DC76DF" w:rsidP="00DC76DF">
            <w:pPr>
              <w:rPr>
                <w:rFonts w:ascii="Verdana" w:hAnsi="Verdana" w:cs="Arial"/>
                <w:sz w:val="18"/>
                <w:szCs w:val="18"/>
              </w:rPr>
            </w:pPr>
          </w:p>
        </w:tc>
        <w:tc>
          <w:tcPr>
            <w:tcW w:w="1559" w:type="dxa"/>
            <w:tcBorders>
              <w:left w:val="single" w:sz="4" w:space="0" w:color="auto"/>
              <w:right w:val="single" w:sz="4" w:space="0" w:color="auto"/>
            </w:tcBorders>
          </w:tcPr>
          <w:p w:rsidR="00DC76DF" w:rsidRPr="0016043E" w:rsidRDefault="00DC76DF" w:rsidP="00DC76DF">
            <w:pPr>
              <w:rPr>
                <w:rFonts w:ascii="Verdana" w:hAnsi="Verdana" w:cs="Arial"/>
                <w:sz w:val="18"/>
                <w:szCs w:val="18"/>
              </w:rPr>
            </w:pPr>
          </w:p>
        </w:tc>
        <w:tc>
          <w:tcPr>
            <w:tcW w:w="1300" w:type="dxa"/>
            <w:tcBorders>
              <w:left w:val="single" w:sz="4" w:space="0" w:color="auto"/>
              <w:right w:val="single" w:sz="12" w:space="0" w:color="auto"/>
            </w:tcBorders>
          </w:tcPr>
          <w:p w:rsidR="00DC76DF" w:rsidRPr="0016043E" w:rsidRDefault="00DC76DF" w:rsidP="00DC76DF">
            <w:pPr>
              <w:rPr>
                <w:rFonts w:ascii="Verdana" w:hAnsi="Verdana" w:cs="Arial"/>
                <w:sz w:val="18"/>
                <w:szCs w:val="18"/>
              </w:rPr>
            </w:pPr>
          </w:p>
        </w:tc>
      </w:tr>
      <w:tr w:rsidR="00A2009D" w:rsidRPr="00DC76DF" w:rsidTr="00A2009D">
        <w:trPr>
          <w:cantSplit/>
          <w:trHeight w:val="1119"/>
        </w:trPr>
        <w:tc>
          <w:tcPr>
            <w:tcW w:w="482" w:type="dxa"/>
            <w:tcBorders>
              <w:left w:val="single" w:sz="12" w:space="0" w:color="auto"/>
            </w:tcBorders>
          </w:tcPr>
          <w:p w:rsidR="00A2009D" w:rsidRPr="00DC76DF" w:rsidRDefault="00A2009D" w:rsidP="00DC76DF">
            <w:pPr>
              <w:jc w:val="center"/>
              <w:rPr>
                <w:rFonts w:ascii="Verdana" w:hAnsi="Verdana" w:cs="Arial"/>
                <w:sz w:val="18"/>
                <w:szCs w:val="18"/>
              </w:rPr>
            </w:pPr>
          </w:p>
        </w:tc>
        <w:tc>
          <w:tcPr>
            <w:tcW w:w="1701" w:type="dxa"/>
          </w:tcPr>
          <w:p w:rsidR="00A2009D" w:rsidRPr="00DC76DF" w:rsidRDefault="00A2009D" w:rsidP="00DC76DF">
            <w:pPr>
              <w:rPr>
                <w:rFonts w:ascii="Verdana" w:hAnsi="Verdana" w:cs="Arial"/>
                <w:sz w:val="18"/>
                <w:szCs w:val="18"/>
              </w:rPr>
            </w:pPr>
          </w:p>
        </w:tc>
        <w:tc>
          <w:tcPr>
            <w:tcW w:w="1276" w:type="dxa"/>
          </w:tcPr>
          <w:p w:rsidR="00A2009D" w:rsidRPr="00DC76DF" w:rsidRDefault="00A2009D" w:rsidP="00DC76DF">
            <w:pPr>
              <w:rPr>
                <w:rFonts w:ascii="Verdana" w:hAnsi="Verdana" w:cs="Arial"/>
                <w:sz w:val="18"/>
                <w:szCs w:val="18"/>
              </w:rPr>
            </w:pPr>
          </w:p>
        </w:tc>
        <w:tc>
          <w:tcPr>
            <w:tcW w:w="1843" w:type="dxa"/>
            <w:tcBorders>
              <w:right w:val="single" w:sz="4" w:space="0" w:color="auto"/>
            </w:tcBorders>
          </w:tcPr>
          <w:p w:rsidR="00A2009D" w:rsidRPr="00DC76DF" w:rsidRDefault="00A2009D" w:rsidP="00DC76DF">
            <w:pPr>
              <w:rPr>
                <w:rFonts w:ascii="Verdana" w:hAnsi="Verdana" w:cs="Arial"/>
                <w:sz w:val="18"/>
                <w:szCs w:val="18"/>
              </w:rPr>
            </w:pPr>
          </w:p>
        </w:tc>
        <w:tc>
          <w:tcPr>
            <w:tcW w:w="1559" w:type="dxa"/>
            <w:tcBorders>
              <w:left w:val="single" w:sz="4" w:space="0" w:color="auto"/>
              <w:right w:val="single" w:sz="4" w:space="0" w:color="auto"/>
            </w:tcBorders>
          </w:tcPr>
          <w:p w:rsidR="00A2009D" w:rsidRPr="00DC76DF" w:rsidRDefault="00A2009D" w:rsidP="00DC76DF">
            <w:pPr>
              <w:rPr>
                <w:rFonts w:ascii="Verdana" w:hAnsi="Verdana" w:cs="Arial"/>
                <w:sz w:val="18"/>
                <w:szCs w:val="18"/>
              </w:rPr>
            </w:pPr>
          </w:p>
        </w:tc>
        <w:tc>
          <w:tcPr>
            <w:tcW w:w="1559" w:type="dxa"/>
            <w:tcBorders>
              <w:left w:val="single" w:sz="4" w:space="0" w:color="auto"/>
              <w:right w:val="single" w:sz="4" w:space="0" w:color="auto"/>
            </w:tcBorders>
          </w:tcPr>
          <w:p w:rsidR="00A2009D" w:rsidRPr="00DC76DF" w:rsidRDefault="00A2009D" w:rsidP="00DC76DF">
            <w:pPr>
              <w:rPr>
                <w:rFonts w:ascii="Verdana" w:hAnsi="Verdana" w:cs="Arial"/>
                <w:sz w:val="18"/>
                <w:szCs w:val="18"/>
              </w:rPr>
            </w:pPr>
          </w:p>
        </w:tc>
        <w:tc>
          <w:tcPr>
            <w:tcW w:w="1300" w:type="dxa"/>
            <w:tcBorders>
              <w:left w:val="single" w:sz="4" w:space="0" w:color="auto"/>
              <w:right w:val="single" w:sz="12" w:space="0" w:color="auto"/>
            </w:tcBorders>
          </w:tcPr>
          <w:p w:rsidR="00A2009D" w:rsidRPr="00DC76DF" w:rsidRDefault="00A2009D" w:rsidP="00DC76DF">
            <w:pPr>
              <w:rPr>
                <w:rFonts w:ascii="Verdana" w:hAnsi="Verdana" w:cs="Arial"/>
                <w:sz w:val="18"/>
                <w:szCs w:val="18"/>
              </w:rPr>
            </w:pPr>
          </w:p>
        </w:tc>
      </w:tr>
      <w:tr w:rsidR="00A2009D" w:rsidRPr="00DC76DF" w:rsidTr="00A2009D">
        <w:trPr>
          <w:cantSplit/>
          <w:trHeight w:val="851"/>
        </w:trPr>
        <w:tc>
          <w:tcPr>
            <w:tcW w:w="482" w:type="dxa"/>
            <w:tcBorders>
              <w:left w:val="single" w:sz="12" w:space="0" w:color="auto"/>
            </w:tcBorders>
          </w:tcPr>
          <w:p w:rsidR="00A2009D" w:rsidRPr="00DC76DF" w:rsidRDefault="00A2009D" w:rsidP="00DC76DF">
            <w:pPr>
              <w:jc w:val="center"/>
              <w:rPr>
                <w:rFonts w:ascii="Verdana" w:hAnsi="Verdana" w:cs="Arial"/>
                <w:sz w:val="18"/>
                <w:szCs w:val="18"/>
              </w:rPr>
            </w:pPr>
          </w:p>
        </w:tc>
        <w:tc>
          <w:tcPr>
            <w:tcW w:w="1701" w:type="dxa"/>
          </w:tcPr>
          <w:p w:rsidR="00A2009D" w:rsidRPr="00DC76DF" w:rsidRDefault="00A2009D" w:rsidP="00DC76DF">
            <w:pPr>
              <w:rPr>
                <w:rFonts w:ascii="Verdana" w:hAnsi="Verdana" w:cs="Arial"/>
                <w:sz w:val="18"/>
                <w:szCs w:val="18"/>
              </w:rPr>
            </w:pPr>
          </w:p>
        </w:tc>
        <w:tc>
          <w:tcPr>
            <w:tcW w:w="1276" w:type="dxa"/>
          </w:tcPr>
          <w:p w:rsidR="00A2009D" w:rsidRPr="00DC76DF" w:rsidRDefault="00A2009D" w:rsidP="00DC76DF">
            <w:pPr>
              <w:rPr>
                <w:rFonts w:ascii="Verdana" w:hAnsi="Verdana" w:cs="Arial"/>
                <w:sz w:val="18"/>
                <w:szCs w:val="18"/>
              </w:rPr>
            </w:pPr>
          </w:p>
        </w:tc>
        <w:tc>
          <w:tcPr>
            <w:tcW w:w="1843" w:type="dxa"/>
            <w:tcBorders>
              <w:right w:val="single" w:sz="4" w:space="0" w:color="auto"/>
            </w:tcBorders>
          </w:tcPr>
          <w:p w:rsidR="00A2009D" w:rsidRPr="00DC76DF" w:rsidRDefault="00A2009D" w:rsidP="00DC76DF">
            <w:pPr>
              <w:rPr>
                <w:rFonts w:ascii="Verdana" w:hAnsi="Verdana" w:cs="Arial"/>
                <w:sz w:val="18"/>
                <w:szCs w:val="18"/>
              </w:rPr>
            </w:pPr>
          </w:p>
        </w:tc>
        <w:tc>
          <w:tcPr>
            <w:tcW w:w="1559" w:type="dxa"/>
            <w:tcBorders>
              <w:left w:val="single" w:sz="4" w:space="0" w:color="auto"/>
              <w:right w:val="single" w:sz="4" w:space="0" w:color="auto"/>
            </w:tcBorders>
          </w:tcPr>
          <w:p w:rsidR="00A2009D" w:rsidRPr="00DC76DF" w:rsidRDefault="00A2009D" w:rsidP="00DC76DF">
            <w:pPr>
              <w:rPr>
                <w:rFonts w:ascii="Verdana" w:hAnsi="Verdana" w:cs="Arial"/>
                <w:sz w:val="18"/>
                <w:szCs w:val="18"/>
              </w:rPr>
            </w:pPr>
          </w:p>
        </w:tc>
        <w:tc>
          <w:tcPr>
            <w:tcW w:w="1559" w:type="dxa"/>
            <w:tcBorders>
              <w:left w:val="single" w:sz="4" w:space="0" w:color="auto"/>
              <w:right w:val="single" w:sz="4" w:space="0" w:color="auto"/>
            </w:tcBorders>
          </w:tcPr>
          <w:p w:rsidR="00A2009D" w:rsidRPr="00DC76DF" w:rsidRDefault="00A2009D" w:rsidP="00DC76DF">
            <w:pPr>
              <w:rPr>
                <w:rFonts w:ascii="Verdana" w:hAnsi="Verdana" w:cs="Arial"/>
                <w:sz w:val="18"/>
                <w:szCs w:val="18"/>
              </w:rPr>
            </w:pPr>
          </w:p>
        </w:tc>
        <w:tc>
          <w:tcPr>
            <w:tcW w:w="1300" w:type="dxa"/>
            <w:tcBorders>
              <w:left w:val="single" w:sz="4" w:space="0" w:color="auto"/>
              <w:right w:val="single" w:sz="12" w:space="0" w:color="auto"/>
            </w:tcBorders>
          </w:tcPr>
          <w:p w:rsidR="00A2009D" w:rsidRPr="00DC76DF" w:rsidRDefault="00A2009D" w:rsidP="00DC76DF">
            <w:pPr>
              <w:rPr>
                <w:rFonts w:ascii="Verdana" w:hAnsi="Verdana" w:cs="Arial"/>
                <w:sz w:val="18"/>
                <w:szCs w:val="18"/>
              </w:rPr>
            </w:pPr>
          </w:p>
        </w:tc>
      </w:tr>
      <w:tr w:rsidR="00DC76DF" w:rsidRPr="00DC76DF" w:rsidTr="00A2009D">
        <w:trPr>
          <w:cantSplit/>
          <w:trHeight w:val="963"/>
        </w:trPr>
        <w:tc>
          <w:tcPr>
            <w:tcW w:w="482" w:type="dxa"/>
            <w:tcBorders>
              <w:left w:val="single" w:sz="12" w:space="0" w:color="auto"/>
            </w:tcBorders>
          </w:tcPr>
          <w:p w:rsidR="00DC76DF" w:rsidRPr="00DC76DF" w:rsidRDefault="00DC76DF" w:rsidP="00DC76DF">
            <w:pPr>
              <w:jc w:val="center"/>
              <w:rPr>
                <w:rFonts w:ascii="Verdana" w:hAnsi="Verdana" w:cs="Arial"/>
                <w:sz w:val="18"/>
                <w:szCs w:val="18"/>
              </w:rPr>
            </w:pPr>
          </w:p>
        </w:tc>
        <w:tc>
          <w:tcPr>
            <w:tcW w:w="1701" w:type="dxa"/>
          </w:tcPr>
          <w:p w:rsidR="00DC76DF" w:rsidRPr="00DC76DF" w:rsidRDefault="00DC76DF" w:rsidP="00DC76DF">
            <w:pPr>
              <w:rPr>
                <w:rFonts w:ascii="Verdana" w:hAnsi="Verdana" w:cs="Arial"/>
                <w:sz w:val="18"/>
                <w:szCs w:val="18"/>
              </w:rPr>
            </w:pPr>
          </w:p>
        </w:tc>
        <w:tc>
          <w:tcPr>
            <w:tcW w:w="1276" w:type="dxa"/>
          </w:tcPr>
          <w:p w:rsidR="00DC76DF" w:rsidRPr="00DC76DF" w:rsidRDefault="00DC76DF" w:rsidP="00DC76DF">
            <w:pPr>
              <w:rPr>
                <w:rFonts w:ascii="Verdana" w:hAnsi="Verdana" w:cs="Arial"/>
                <w:sz w:val="18"/>
                <w:szCs w:val="18"/>
              </w:rPr>
            </w:pPr>
          </w:p>
        </w:tc>
        <w:tc>
          <w:tcPr>
            <w:tcW w:w="1843" w:type="dxa"/>
            <w:tcBorders>
              <w:right w:val="single" w:sz="4" w:space="0" w:color="auto"/>
            </w:tcBorders>
          </w:tcPr>
          <w:p w:rsidR="00DC76DF" w:rsidRPr="00DC76DF" w:rsidRDefault="00DC76DF" w:rsidP="00DC76DF">
            <w:pPr>
              <w:rPr>
                <w:rFonts w:ascii="Verdana" w:hAnsi="Verdana" w:cs="Arial"/>
                <w:sz w:val="18"/>
                <w:szCs w:val="18"/>
              </w:rPr>
            </w:pPr>
          </w:p>
        </w:tc>
        <w:tc>
          <w:tcPr>
            <w:tcW w:w="1559" w:type="dxa"/>
            <w:tcBorders>
              <w:left w:val="single" w:sz="4" w:space="0" w:color="auto"/>
              <w:right w:val="single" w:sz="4" w:space="0" w:color="auto"/>
            </w:tcBorders>
          </w:tcPr>
          <w:p w:rsidR="00DC76DF" w:rsidRPr="00DC76DF" w:rsidRDefault="00DC76DF" w:rsidP="00DC76DF">
            <w:pPr>
              <w:rPr>
                <w:rFonts w:ascii="Verdana" w:hAnsi="Verdana" w:cs="Arial"/>
                <w:sz w:val="18"/>
                <w:szCs w:val="18"/>
              </w:rPr>
            </w:pPr>
          </w:p>
        </w:tc>
        <w:tc>
          <w:tcPr>
            <w:tcW w:w="1559" w:type="dxa"/>
            <w:tcBorders>
              <w:left w:val="single" w:sz="4" w:space="0" w:color="auto"/>
              <w:right w:val="single" w:sz="4" w:space="0" w:color="auto"/>
            </w:tcBorders>
          </w:tcPr>
          <w:p w:rsidR="00DC76DF" w:rsidRPr="00DC76DF" w:rsidRDefault="00DC76DF" w:rsidP="00DC76DF">
            <w:pPr>
              <w:rPr>
                <w:rFonts w:ascii="Verdana" w:hAnsi="Verdana" w:cs="Arial"/>
                <w:sz w:val="18"/>
                <w:szCs w:val="18"/>
              </w:rPr>
            </w:pPr>
          </w:p>
        </w:tc>
        <w:tc>
          <w:tcPr>
            <w:tcW w:w="1300" w:type="dxa"/>
            <w:tcBorders>
              <w:left w:val="single" w:sz="4" w:space="0" w:color="auto"/>
              <w:right w:val="single" w:sz="12" w:space="0" w:color="auto"/>
            </w:tcBorders>
          </w:tcPr>
          <w:p w:rsidR="00DC76DF" w:rsidRPr="00DC76DF" w:rsidRDefault="00DC76DF" w:rsidP="00DC76DF">
            <w:pPr>
              <w:rPr>
                <w:rFonts w:ascii="Verdana" w:hAnsi="Verdana" w:cs="Arial"/>
                <w:sz w:val="18"/>
                <w:szCs w:val="18"/>
              </w:rPr>
            </w:pPr>
          </w:p>
        </w:tc>
      </w:tr>
    </w:tbl>
    <w:p w:rsidR="00DC76DF" w:rsidRPr="00DC76DF" w:rsidRDefault="00DC76DF" w:rsidP="00DC76DF">
      <w:pPr>
        <w:spacing w:line="360" w:lineRule="auto"/>
        <w:ind w:left="284"/>
        <w:jc w:val="both"/>
        <w:rPr>
          <w:rFonts w:ascii="Verdana" w:hAnsi="Verdana" w:cs="Arial"/>
          <w:color w:val="FF0000"/>
          <w:sz w:val="18"/>
          <w:szCs w:val="18"/>
          <w:u w:val="single"/>
        </w:rPr>
      </w:pPr>
    </w:p>
    <w:p w:rsidR="00DC76DF" w:rsidRPr="00DC76DF" w:rsidRDefault="00DC76DF" w:rsidP="00DC76DF">
      <w:pPr>
        <w:spacing w:line="360" w:lineRule="auto"/>
        <w:ind w:left="284"/>
        <w:jc w:val="both"/>
        <w:rPr>
          <w:rFonts w:ascii="Verdana" w:hAnsi="Verdana" w:cs="Arial"/>
          <w:sz w:val="18"/>
          <w:szCs w:val="18"/>
          <w:u w:val="single"/>
        </w:rPr>
      </w:pPr>
      <w:r w:rsidRPr="00DC76DF">
        <w:rPr>
          <w:rFonts w:ascii="Verdana" w:hAnsi="Verdana" w:cs="Arial"/>
          <w:sz w:val="18"/>
          <w:szCs w:val="18"/>
          <w:u w:val="single"/>
        </w:rPr>
        <w:t>UWAGA !</w:t>
      </w:r>
    </w:p>
    <w:p w:rsidR="00DC76DF" w:rsidRPr="00DC76DF" w:rsidRDefault="00DC76DF" w:rsidP="00DC76DF">
      <w:pPr>
        <w:spacing w:line="360" w:lineRule="auto"/>
        <w:ind w:left="284"/>
        <w:jc w:val="both"/>
        <w:rPr>
          <w:rFonts w:ascii="Verdana" w:hAnsi="Verdana" w:cs="Arial"/>
          <w:sz w:val="18"/>
          <w:szCs w:val="18"/>
        </w:rPr>
      </w:pPr>
      <w:r w:rsidRPr="00DC76DF">
        <w:rPr>
          <w:rFonts w:ascii="Verdana" w:hAnsi="Verdana" w:cs="Arial"/>
          <w:sz w:val="18"/>
          <w:szCs w:val="18"/>
        </w:rPr>
        <w:t xml:space="preserve">Wykonawca może dostosować rozmiary rubryk w tabeli w zależności od potrzeb. </w:t>
      </w:r>
    </w:p>
    <w:p w:rsidR="00DC76DF" w:rsidRPr="00DC76DF" w:rsidRDefault="00DC76DF" w:rsidP="0022697D">
      <w:pPr>
        <w:numPr>
          <w:ilvl w:val="0"/>
          <w:numId w:val="44"/>
        </w:numPr>
        <w:tabs>
          <w:tab w:val="num" w:pos="360"/>
          <w:tab w:val="num" w:pos="2340"/>
        </w:tabs>
        <w:ind w:left="360" w:right="-360"/>
        <w:jc w:val="both"/>
        <w:rPr>
          <w:rFonts w:ascii="Verdana" w:hAnsi="Verdana" w:cs="Arial"/>
          <w:sz w:val="18"/>
          <w:szCs w:val="18"/>
        </w:rPr>
      </w:pPr>
      <w:r w:rsidRPr="00DC76DF">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rsidR="00DC76DF" w:rsidRPr="00DC76DF" w:rsidRDefault="00DC76DF" w:rsidP="0022697D">
      <w:pPr>
        <w:numPr>
          <w:ilvl w:val="0"/>
          <w:numId w:val="44"/>
        </w:numPr>
        <w:tabs>
          <w:tab w:val="num" w:pos="360"/>
          <w:tab w:val="num" w:pos="2340"/>
        </w:tabs>
        <w:ind w:left="360" w:right="-360"/>
        <w:jc w:val="both"/>
        <w:rPr>
          <w:rFonts w:ascii="Verdana" w:hAnsi="Verdana" w:cs="Arial"/>
          <w:sz w:val="18"/>
          <w:szCs w:val="18"/>
        </w:rPr>
      </w:pPr>
      <w:r w:rsidRPr="00DC76DF">
        <w:rPr>
          <w:rFonts w:ascii="Verdana" w:hAnsi="Verdana" w:cs="Arial"/>
          <w:sz w:val="18"/>
          <w:szCs w:val="18"/>
        </w:rPr>
        <w:t xml:space="preserve">O ile warunek, opisany w pkt. 1, nie jest spełniony, oświadczam, że zatrudnię na swój koszt tłumacza języka polskiego, przez cały okres realizacji kontraktu.  </w:t>
      </w:r>
    </w:p>
    <w:p w:rsidR="00DC76DF" w:rsidRPr="00DC76DF" w:rsidRDefault="00DC76DF" w:rsidP="00DC76DF">
      <w:pPr>
        <w:tabs>
          <w:tab w:val="num" w:pos="2340"/>
        </w:tabs>
        <w:ind w:left="360" w:right="-360"/>
        <w:jc w:val="both"/>
        <w:rPr>
          <w:rFonts w:ascii="Verdana" w:hAnsi="Verdana" w:cs="Arial"/>
          <w:sz w:val="18"/>
          <w:szCs w:val="18"/>
        </w:rPr>
      </w:pPr>
    </w:p>
    <w:p w:rsidR="00DC76DF" w:rsidRPr="00DC76DF" w:rsidRDefault="00DC76DF" w:rsidP="00DC76DF">
      <w:pPr>
        <w:tabs>
          <w:tab w:val="num" w:pos="2340"/>
        </w:tabs>
        <w:ind w:right="-360"/>
        <w:jc w:val="both"/>
        <w:rPr>
          <w:rFonts w:ascii="Arial" w:hAnsi="Arial" w:cs="Arial"/>
          <w:sz w:val="20"/>
          <w:szCs w:val="20"/>
        </w:rPr>
      </w:pPr>
    </w:p>
    <w:p w:rsidR="00DC76DF" w:rsidRPr="00DC76DF" w:rsidRDefault="00DC76DF" w:rsidP="00DC76DF">
      <w:pPr>
        <w:tabs>
          <w:tab w:val="num" w:pos="2340"/>
        </w:tabs>
        <w:ind w:right="-360"/>
        <w:jc w:val="both"/>
        <w:rPr>
          <w:rFonts w:ascii="Arial" w:hAnsi="Arial" w:cs="Arial"/>
          <w:sz w:val="20"/>
          <w:szCs w:val="20"/>
        </w:rPr>
      </w:pPr>
    </w:p>
    <w:p w:rsidR="00DC76DF" w:rsidRPr="00DC76DF" w:rsidRDefault="00DC76DF" w:rsidP="006A7123">
      <w:pPr>
        <w:ind w:right="-178" w:firstLine="360"/>
        <w:rPr>
          <w:rFonts w:ascii="Verdana" w:hAnsi="Verdana"/>
          <w:sz w:val="18"/>
        </w:rPr>
      </w:pPr>
      <w:r w:rsidRPr="00DC76DF">
        <w:rPr>
          <w:rFonts w:ascii="Verdana" w:hAnsi="Verdana"/>
          <w:sz w:val="18"/>
        </w:rPr>
        <w:t>Data                                                                                                    Pieczęć i podpis Wykonawcy</w:t>
      </w:r>
    </w:p>
    <w:p w:rsidR="00DC76DF" w:rsidRDefault="00DC76DF" w:rsidP="001150B9">
      <w:pPr>
        <w:tabs>
          <w:tab w:val="left" w:pos="0"/>
          <w:tab w:val="right" w:pos="9720"/>
        </w:tabs>
        <w:spacing w:line="240" w:lineRule="exact"/>
        <w:ind w:right="-97"/>
        <w:jc w:val="center"/>
        <w:rPr>
          <w:rFonts w:ascii="Verdana" w:hAnsi="Verdana"/>
          <w:b/>
          <w:sz w:val="18"/>
          <w:szCs w:val="18"/>
        </w:rPr>
      </w:pPr>
    </w:p>
    <w:sectPr w:rsidR="00DC76DF"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127" w:rsidRDefault="00A27127">
      <w:r>
        <w:separator/>
      </w:r>
    </w:p>
  </w:endnote>
  <w:endnote w:type="continuationSeparator" w:id="0">
    <w:p w:rsidR="00A27127" w:rsidRDefault="00A2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E0" w:rsidRDefault="00022D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22DE0" w:rsidRDefault="00022DE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E0" w:rsidRDefault="00022DE0"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127" w:rsidRDefault="00A27127">
      <w:r>
        <w:separator/>
      </w:r>
    </w:p>
  </w:footnote>
  <w:footnote w:type="continuationSeparator" w:id="0">
    <w:p w:rsidR="00A27127" w:rsidRDefault="00A27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E0" w:rsidRPr="004E4D99" w:rsidRDefault="00022DE0">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E0" w:rsidRDefault="00022DE0" w:rsidP="000C79A0">
    <w:r>
      <w:rPr>
        <w:b/>
        <w:szCs w:val="16"/>
        <w:lang w:val="de-DE"/>
      </w:rPr>
      <w:t xml:space="preserve">                                                                        </w:t>
    </w:r>
  </w:p>
  <w:p w:rsidR="00022DE0" w:rsidRDefault="00022D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776"/>
        </w:tabs>
        <w:ind w:left="1776"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135C337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3216FC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971743"/>
    <w:multiLevelType w:val="hybridMultilevel"/>
    <w:tmpl w:val="57D88FDE"/>
    <w:lvl w:ilvl="0" w:tplc="D6DC7186">
      <w:start w:val="1"/>
      <w:numFmt w:val="decimal"/>
      <w:lvlText w:val="%1)"/>
      <w:lvlJc w:val="left"/>
      <w:pPr>
        <w:ind w:left="928" w:hanging="360"/>
      </w:pPr>
      <w:rPr>
        <w:rFonts w:ascii="Verdana" w:hAnsi="Verdana" w:hint="default"/>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EE10A6"/>
    <w:multiLevelType w:val="hybridMultilevel"/>
    <w:tmpl w:val="E2EAC930"/>
    <w:lvl w:ilvl="0" w:tplc="ABC6540C">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FD92D65"/>
    <w:multiLevelType w:val="hybridMultilevel"/>
    <w:tmpl w:val="2B7CBF30"/>
    <w:lvl w:ilvl="0" w:tplc="4FCA74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6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A8277FE"/>
    <w:multiLevelType w:val="hybridMultilevel"/>
    <w:tmpl w:val="DF066566"/>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6873E2"/>
    <w:multiLevelType w:val="hybridMultilevel"/>
    <w:tmpl w:val="69FC8A76"/>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0415001B" w:tentative="1">
      <w:start w:val="1"/>
      <w:numFmt w:val="lowerRoman"/>
      <w:lvlText w:val="%6."/>
      <w:lvlJc w:val="right"/>
      <w:pPr>
        <w:ind w:left="-641" w:hanging="180"/>
      </w:p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3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6" w15:restartNumberingAfterBreak="0">
    <w:nsid w:val="34C22535"/>
    <w:multiLevelType w:val="hybridMultilevel"/>
    <w:tmpl w:val="B2DC167E"/>
    <w:lvl w:ilvl="0" w:tplc="D9C4C3D2">
      <w:start w:val="1"/>
      <w:numFmt w:val="decimal"/>
      <w:lvlText w:val="%1."/>
      <w:lvlJc w:val="left"/>
      <w:pPr>
        <w:ind w:left="720" w:hanging="360"/>
      </w:pPr>
      <w:rPr>
        <w:rFonts w:ascii="Verdana" w:hAnsi="Verdana" w:hint="default"/>
        <w:b w:val="0"/>
        <w:i w:val="0"/>
        <w:sz w:val="18"/>
      </w:rPr>
    </w:lvl>
    <w:lvl w:ilvl="1" w:tplc="47829DE8">
      <w:start w:val="1"/>
      <w:numFmt w:val="decimal"/>
      <w:lvlText w:val="%2."/>
      <w:lvlJc w:val="left"/>
      <w:pPr>
        <w:ind w:left="1440" w:hanging="360"/>
      </w:pPr>
      <w:rPr>
        <w:rFonts w:ascii="Verdana" w:hAnsi="Verdana" w:hint="default"/>
        <w:b w:val="0"/>
        <w:i w:val="0"/>
        <w:color w:val="auto"/>
        <w:sz w:val="18"/>
      </w:rPr>
    </w:lvl>
    <w:lvl w:ilvl="2" w:tplc="E79ABDB6">
      <w:start w:val="7"/>
      <w:numFmt w:val="decimal"/>
      <w:lvlText w:val="%3"/>
      <w:lvlJc w:val="left"/>
      <w:pPr>
        <w:ind w:left="2340" w:hanging="36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0" w15:restartNumberingAfterBreak="0">
    <w:nsid w:val="3C107251"/>
    <w:multiLevelType w:val="hybridMultilevel"/>
    <w:tmpl w:val="77E28138"/>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4"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47"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53806BD"/>
    <w:multiLevelType w:val="hybridMultilevel"/>
    <w:tmpl w:val="43103494"/>
    <w:lvl w:ilvl="0" w:tplc="977A8E9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1"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69CB5FA3"/>
    <w:multiLevelType w:val="hybridMultilevel"/>
    <w:tmpl w:val="2BA4B2EE"/>
    <w:lvl w:ilvl="0" w:tplc="A26A6BE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6A1E476A"/>
    <w:multiLevelType w:val="singleLevel"/>
    <w:tmpl w:val="A0C2B908"/>
    <w:lvl w:ilvl="0">
      <w:start w:val="1"/>
      <w:numFmt w:val="decimal"/>
      <w:lvlText w:val="%1."/>
      <w:lvlJc w:val="left"/>
      <w:pPr>
        <w:tabs>
          <w:tab w:val="num" w:pos="284"/>
        </w:tabs>
        <w:ind w:left="284" w:hanging="284"/>
      </w:pPr>
      <w:rPr>
        <w:rFonts w:ascii="Calibri" w:eastAsia="Times New Roman" w:hAnsi="Calibri" w:cs="Times New Roman" w:hint="default"/>
      </w:rPr>
    </w:lvl>
  </w:abstractNum>
  <w:abstractNum w:abstractNumId="54" w15:restartNumberingAfterBreak="0">
    <w:nsid w:val="726D0E11"/>
    <w:multiLevelType w:val="hybridMultilevel"/>
    <w:tmpl w:val="94E22DE2"/>
    <w:lvl w:ilvl="0" w:tplc="CC625D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7"/>
  </w:num>
  <w:num w:numId="13">
    <w:abstractNumId w:val="29"/>
  </w:num>
  <w:num w:numId="14">
    <w:abstractNumId w:val="56"/>
  </w:num>
  <w:num w:numId="15">
    <w:abstractNumId w:val="19"/>
  </w:num>
  <w:num w:numId="16">
    <w:abstractNumId w:val="49"/>
  </w:num>
  <w:num w:numId="17">
    <w:abstractNumId w:val="17"/>
  </w:num>
  <w:num w:numId="18">
    <w:abstractNumId w:val="33"/>
  </w:num>
  <w:num w:numId="19">
    <w:abstractNumId w:val="34"/>
  </w:num>
  <w:num w:numId="20">
    <w:abstractNumId w:val="37"/>
  </w:num>
  <w:num w:numId="21">
    <w:abstractNumId w:val="46"/>
  </w:num>
  <w:num w:numId="22">
    <w:abstractNumId w:val="36"/>
  </w:num>
  <w:num w:numId="23">
    <w:abstractNumId w:val="23"/>
  </w:num>
  <w:num w:numId="24">
    <w:abstractNumId w:val="55"/>
  </w:num>
  <w:num w:numId="25">
    <w:abstractNumId w:val="51"/>
  </w:num>
  <w:num w:numId="26">
    <w:abstractNumId w:val="35"/>
  </w:num>
  <w:num w:numId="27">
    <w:abstractNumId w:val="43"/>
  </w:num>
  <w:num w:numId="28">
    <w:abstractNumId w:val="39"/>
  </w:num>
  <w:num w:numId="29">
    <w:abstractNumId w:val="44"/>
  </w:num>
  <w:num w:numId="30">
    <w:abstractNumId w:val="30"/>
  </w:num>
  <w:num w:numId="31">
    <w:abstractNumId w:val="26"/>
  </w:num>
  <w:num w:numId="32">
    <w:abstractNumId w:val="45"/>
  </w:num>
  <w:num w:numId="33">
    <w:abstractNumId w:val="31"/>
  </w:num>
  <w:num w:numId="34">
    <w:abstractNumId w:val="42"/>
  </w:num>
  <w:num w:numId="35">
    <w:abstractNumId w:val="32"/>
  </w:num>
  <w:num w:numId="36">
    <w:abstractNumId w:val="53"/>
  </w:num>
  <w:num w:numId="37">
    <w:abstractNumId w:val="41"/>
  </w:num>
  <w:num w:numId="38">
    <w:abstractNumId w:val="21"/>
  </w:num>
  <w:num w:numId="39">
    <w:abstractNumId w:val="20"/>
  </w:num>
  <w:num w:numId="40">
    <w:abstractNumId w:val="25"/>
  </w:num>
  <w:num w:numId="41">
    <w:abstractNumId w:val="28"/>
  </w:num>
  <w:num w:numId="42">
    <w:abstractNumId w:val="50"/>
  </w:num>
  <w:num w:numId="43">
    <w:abstractNumId w:val="40"/>
  </w:num>
  <w:num w:numId="44">
    <w:abstractNumId w:val="47"/>
  </w:num>
  <w:num w:numId="45">
    <w:abstractNumId w:val="22"/>
  </w:num>
  <w:num w:numId="46">
    <w:abstractNumId w:val="48"/>
  </w:num>
  <w:num w:numId="47">
    <w:abstractNumId w:val="52"/>
  </w:num>
  <w:num w:numId="48">
    <w:abstractNumId w:val="18"/>
  </w:num>
  <w:num w:numId="49">
    <w:abstractNumId w:val="38"/>
  </w:num>
  <w:num w:numId="50">
    <w:abstractNumId w:val="5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2FC3"/>
    <w:rsid w:val="00003047"/>
    <w:rsid w:val="000036F8"/>
    <w:rsid w:val="00004212"/>
    <w:rsid w:val="00004CEE"/>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FE8"/>
    <w:rsid w:val="00015163"/>
    <w:rsid w:val="000154C2"/>
    <w:rsid w:val="00015F91"/>
    <w:rsid w:val="000166C4"/>
    <w:rsid w:val="00020A58"/>
    <w:rsid w:val="00021A78"/>
    <w:rsid w:val="00021D1B"/>
    <w:rsid w:val="00021F89"/>
    <w:rsid w:val="00022DE0"/>
    <w:rsid w:val="000232C8"/>
    <w:rsid w:val="00024919"/>
    <w:rsid w:val="00027A09"/>
    <w:rsid w:val="00031F57"/>
    <w:rsid w:val="000323A8"/>
    <w:rsid w:val="000338FB"/>
    <w:rsid w:val="00033F63"/>
    <w:rsid w:val="000342EA"/>
    <w:rsid w:val="00034AB0"/>
    <w:rsid w:val="00034F54"/>
    <w:rsid w:val="00035196"/>
    <w:rsid w:val="0003559F"/>
    <w:rsid w:val="00036725"/>
    <w:rsid w:val="00037A23"/>
    <w:rsid w:val="00040117"/>
    <w:rsid w:val="00040826"/>
    <w:rsid w:val="000408B0"/>
    <w:rsid w:val="00040C6F"/>
    <w:rsid w:val="00041934"/>
    <w:rsid w:val="00041AA6"/>
    <w:rsid w:val="000422EC"/>
    <w:rsid w:val="00042425"/>
    <w:rsid w:val="000430AB"/>
    <w:rsid w:val="00044118"/>
    <w:rsid w:val="00046DEA"/>
    <w:rsid w:val="0004796A"/>
    <w:rsid w:val="000505BF"/>
    <w:rsid w:val="0005063A"/>
    <w:rsid w:val="000521BA"/>
    <w:rsid w:val="00052A51"/>
    <w:rsid w:val="000532C6"/>
    <w:rsid w:val="0005437C"/>
    <w:rsid w:val="000561F5"/>
    <w:rsid w:val="0005673A"/>
    <w:rsid w:val="00061D19"/>
    <w:rsid w:val="00063064"/>
    <w:rsid w:val="0006371D"/>
    <w:rsid w:val="00064095"/>
    <w:rsid w:val="00064A13"/>
    <w:rsid w:val="00064FCA"/>
    <w:rsid w:val="000656A8"/>
    <w:rsid w:val="00065C50"/>
    <w:rsid w:val="00065D87"/>
    <w:rsid w:val="00065E62"/>
    <w:rsid w:val="00065E9C"/>
    <w:rsid w:val="00066DCC"/>
    <w:rsid w:val="000677C0"/>
    <w:rsid w:val="00067A66"/>
    <w:rsid w:val="00067D20"/>
    <w:rsid w:val="000706E7"/>
    <w:rsid w:val="000707A8"/>
    <w:rsid w:val="00071F81"/>
    <w:rsid w:val="00072E1C"/>
    <w:rsid w:val="00073C28"/>
    <w:rsid w:val="00074655"/>
    <w:rsid w:val="00074BF2"/>
    <w:rsid w:val="000764C9"/>
    <w:rsid w:val="00076529"/>
    <w:rsid w:val="00076D4A"/>
    <w:rsid w:val="00077FCF"/>
    <w:rsid w:val="000804CB"/>
    <w:rsid w:val="000809D2"/>
    <w:rsid w:val="00080B79"/>
    <w:rsid w:val="00082496"/>
    <w:rsid w:val="00083190"/>
    <w:rsid w:val="000831D1"/>
    <w:rsid w:val="000837C0"/>
    <w:rsid w:val="00083E48"/>
    <w:rsid w:val="00084ACD"/>
    <w:rsid w:val="00084BA3"/>
    <w:rsid w:val="000872EA"/>
    <w:rsid w:val="000877EE"/>
    <w:rsid w:val="0009049A"/>
    <w:rsid w:val="00091055"/>
    <w:rsid w:val="00091210"/>
    <w:rsid w:val="000915CD"/>
    <w:rsid w:val="00091634"/>
    <w:rsid w:val="00092493"/>
    <w:rsid w:val="00093268"/>
    <w:rsid w:val="000939A2"/>
    <w:rsid w:val="000948AD"/>
    <w:rsid w:val="000A02B1"/>
    <w:rsid w:val="000A14B1"/>
    <w:rsid w:val="000A1F4B"/>
    <w:rsid w:val="000A252A"/>
    <w:rsid w:val="000A2814"/>
    <w:rsid w:val="000A47CF"/>
    <w:rsid w:val="000A4E01"/>
    <w:rsid w:val="000A6DD3"/>
    <w:rsid w:val="000A775B"/>
    <w:rsid w:val="000B0646"/>
    <w:rsid w:val="000B2DA2"/>
    <w:rsid w:val="000B3A7E"/>
    <w:rsid w:val="000B4AB4"/>
    <w:rsid w:val="000B4CEB"/>
    <w:rsid w:val="000B5CC6"/>
    <w:rsid w:val="000B5DFF"/>
    <w:rsid w:val="000B7D69"/>
    <w:rsid w:val="000B7E46"/>
    <w:rsid w:val="000C2E6F"/>
    <w:rsid w:val="000C45C0"/>
    <w:rsid w:val="000C648C"/>
    <w:rsid w:val="000C6A46"/>
    <w:rsid w:val="000C79A0"/>
    <w:rsid w:val="000C7A09"/>
    <w:rsid w:val="000C7D11"/>
    <w:rsid w:val="000D0049"/>
    <w:rsid w:val="000D0435"/>
    <w:rsid w:val="000D0995"/>
    <w:rsid w:val="000D0F79"/>
    <w:rsid w:val="000D13FF"/>
    <w:rsid w:val="000D2175"/>
    <w:rsid w:val="000D36AE"/>
    <w:rsid w:val="000D3F89"/>
    <w:rsid w:val="000D466A"/>
    <w:rsid w:val="000E2364"/>
    <w:rsid w:val="000E2CB9"/>
    <w:rsid w:val="000E2CFA"/>
    <w:rsid w:val="000E44D5"/>
    <w:rsid w:val="000E4974"/>
    <w:rsid w:val="000E4DE6"/>
    <w:rsid w:val="000E4F0A"/>
    <w:rsid w:val="000E57FE"/>
    <w:rsid w:val="000F12E4"/>
    <w:rsid w:val="000F2526"/>
    <w:rsid w:val="000F27D8"/>
    <w:rsid w:val="000F31E9"/>
    <w:rsid w:val="000F37DB"/>
    <w:rsid w:val="000F3852"/>
    <w:rsid w:val="000F3FF6"/>
    <w:rsid w:val="000F4B10"/>
    <w:rsid w:val="000F4ED2"/>
    <w:rsid w:val="000F55D4"/>
    <w:rsid w:val="000F5731"/>
    <w:rsid w:val="000F5A63"/>
    <w:rsid w:val="000F6707"/>
    <w:rsid w:val="000F6883"/>
    <w:rsid w:val="000F7F5F"/>
    <w:rsid w:val="001010C3"/>
    <w:rsid w:val="001014B6"/>
    <w:rsid w:val="00102C5A"/>
    <w:rsid w:val="00103619"/>
    <w:rsid w:val="00103CF2"/>
    <w:rsid w:val="00103DF1"/>
    <w:rsid w:val="00103FEE"/>
    <w:rsid w:val="00107DF6"/>
    <w:rsid w:val="001127AB"/>
    <w:rsid w:val="00112ED8"/>
    <w:rsid w:val="00114083"/>
    <w:rsid w:val="00114584"/>
    <w:rsid w:val="001150B9"/>
    <w:rsid w:val="00115514"/>
    <w:rsid w:val="00115517"/>
    <w:rsid w:val="001159BE"/>
    <w:rsid w:val="00116D5C"/>
    <w:rsid w:val="001208A2"/>
    <w:rsid w:val="00120C25"/>
    <w:rsid w:val="00121E3C"/>
    <w:rsid w:val="00122024"/>
    <w:rsid w:val="0012259E"/>
    <w:rsid w:val="00123498"/>
    <w:rsid w:val="001301D3"/>
    <w:rsid w:val="001305DF"/>
    <w:rsid w:val="0013192F"/>
    <w:rsid w:val="00131C6D"/>
    <w:rsid w:val="00131E1F"/>
    <w:rsid w:val="00132BEE"/>
    <w:rsid w:val="00133885"/>
    <w:rsid w:val="00134452"/>
    <w:rsid w:val="00135979"/>
    <w:rsid w:val="001360AB"/>
    <w:rsid w:val="0013702B"/>
    <w:rsid w:val="0013728D"/>
    <w:rsid w:val="0014377B"/>
    <w:rsid w:val="001441B3"/>
    <w:rsid w:val="0014456B"/>
    <w:rsid w:val="00144E9C"/>
    <w:rsid w:val="001465D4"/>
    <w:rsid w:val="00146CC0"/>
    <w:rsid w:val="00146DB6"/>
    <w:rsid w:val="001505EF"/>
    <w:rsid w:val="00153E33"/>
    <w:rsid w:val="001541FA"/>
    <w:rsid w:val="00154CF6"/>
    <w:rsid w:val="001553EA"/>
    <w:rsid w:val="00155924"/>
    <w:rsid w:val="00156CC8"/>
    <w:rsid w:val="0015780B"/>
    <w:rsid w:val="0016043E"/>
    <w:rsid w:val="00161268"/>
    <w:rsid w:val="00161E4D"/>
    <w:rsid w:val="00162AF3"/>
    <w:rsid w:val="001633B1"/>
    <w:rsid w:val="00163EE8"/>
    <w:rsid w:val="00163FB1"/>
    <w:rsid w:val="00164729"/>
    <w:rsid w:val="00166DA3"/>
    <w:rsid w:val="001673A8"/>
    <w:rsid w:val="001675F1"/>
    <w:rsid w:val="00167AB6"/>
    <w:rsid w:val="00170378"/>
    <w:rsid w:val="001705C6"/>
    <w:rsid w:val="0017339F"/>
    <w:rsid w:val="00173598"/>
    <w:rsid w:val="00176413"/>
    <w:rsid w:val="00176517"/>
    <w:rsid w:val="00180801"/>
    <w:rsid w:val="00180C07"/>
    <w:rsid w:val="00180F19"/>
    <w:rsid w:val="0018289D"/>
    <w:rsid w:val="001831FA"/>
    <w:rsid w:val="001854CE"/>
    <w:rsid w:val="001857A0"/>
    <w:rsid w:val="00186080"/>
    <w:rsid w:val="00187166"/>
    <w:rsid w:val="001877D2"/>
    <w:rsid w:val="00187ACD"/>
    <w:rsid w:val="001907DB"/>
    <w:rsid w:val="00190A00"/>
    <w:rsid w:val="00191276"/>
    <w:rsid w:val="00193813"/>
    <w:rsid w:val="00193A2D"/>
    <w:rsid w:val="001946A3"/>
    <w:rsid w:val="001952D3"/>
    <w:rsid w:val="001961FA"/>
    <w:rsid w:val="00196EA9"/>
    <w:rsid w:val="00197068"/>
    <w:rsid w:val="00197DFD"/>
    <w:rsid w:val="001A09B8"/>
    <w:rsid w:val="001A1A1F"/>
    <w:rsid w:val="001A1BD4"/>
    <w:rsid w:val="001A2342"/>
    <w:rsid w:val="001A2C64"/>
    <w:rsid w:val="001A3B5A"/>
    <w:rsid w:val="001A402F"/>
    <w:rsid w:val="001A4E6F"/>
    <w:rsid w:val="001A5291"/>
    <w:rsid w:val="001A7A19"/>
    <w:rsid w:val="001A7D55"/>
    <w:rsid w:val="001A7DBF"/>
    <w:rsid w:val="001B05D2"/>
    <w:rsid w:val="001B220D"/>
    <w:rsid w:val="001B25DD"/>
    <w:rsid w:val="001B444F"/>
    <w:rsid w:val="001B453D"/>
    <w:rsid w:val="001B4931"/>
    <w:rsid w:val="001B53D7"/>
    <w:rsid w:val="001B5A3D"/>
    <w:rsid w:val="001B5F4B"/>
    <w:rsid w:val="001C090A"/>
    <w:rsid w:val="001C1274"/>
    <w:rsid w:val="001C4C7E"/>
    <w:rsid w:val="001C514C"/>
    <w:rsid w:val="001C5405"/>
    <w:rsid w:val="001C5815"/>
    <w:rsid w:val="001C64CA"/>
    <w:rsid w:val="001C7418"/>
    <w:rsid w:val="001D119B"/>
    <w:rsid w:val="001D130C"/>
    <w:rsid w:val="001D171C"/>
    <w:rsid w:val="001D265E"/>
    <w:rsid w:val="001D269E"/>
    <w:rsid w:val="001D2C48"/>
    <w:rsid w:val="001D2FE1"/>
    <w:rsid w:val="001D3B16"/>
    <w:rsid w:val="001D3E9F"/>
    <w:rsid w:val="001D45BC"/>
    <w:rsid w:val="001D4737"/>
    <w:rsid w:val="001D6223"/>
    <w:rsid w:val="001D7336"/>
    <w:rsid w:val="001D742E"/>
    <w:rsid w:val="001D7E67"/>
    <w:rsid w:val="001D7F90"/>
    <w:rsid w:val="001E028D"/>
    <w:rsid w:val="001E11F8"/>
    <w:rsid w:val="001E22D7"/>
    <w:rsid w:val="001E3C33"/>
    <w:rsid w:val="001E55A3"/>
    <w:rsid w:val="001E75C7"/>
    <w:rsid w:val="001E7DD6"/>
    <w:rsid w:val="001F024A"/>
    <w:rsid w:val="001F0E56"/>
    <w:rsid w:val="001F0F4C"/>
    <w:rsid w:val="001F203B"/>
    <w:rsid w:val="001F37B1"/>
    <w:rsid w:val="001F3A7E"/>
    <w:rsid w:val="001F464F"/>
    <w:rsid w:val="001F49B0"/>
    <w:rsid w:val="001F4F7F"/>
    <w:rsid w:val="001F57A6"/>
    <w:rsid w:val="001F624F"/>
    <w:rsid w:val="001F6949"/>
    <w:rsid w:val="001F7FB6"/>
    <w:rsid w:val="00200F06"/>
    <w:rsid w:val="00201759"/>
    <w:rsid w:val="0020240B"/>
    <w:rsid w:val="00205241"/>
    <w:rsid w:val="00205480"/>
    <w:rsid w:val="002054C5"/>
    <w:rsid w:val="002062A2"/>
    <w:rsid w:val="00207E29"/>
    <w:rsid w:val="002104C1"/>
    <w:rsid w:val="00210ED0"/>
    <w:rsid w:val="002115B9"/>
    <w:rsid w:val="00211993"/>
    <w:rsid w:val="00212BFD"/>
    <w:rsid w:val="002130A9"/>
    <w:rsid w:val="00216986"/>
    <w:rsid w:val="00217D96"/>
    <w:rsid w:val="00220552"/>
    <w:rsid w:val="00223D81"/>
    <w:rsid w:val="00224EC0"/>
    <w:rsid w:val="0022697D"/>
    <w:rsid w:val="00226E9D"/>
    <w:rsid w:val="00227D24"/>
    <w:rsid w:val="0023047A"/>
    <w:rsid w:val="002314E0"/>
    <w:rsid w:val="00231734"/>
    <w:rsid w:val="00231AF4"/>
    <w:rsid w:val="0023415A"/>
    <w:rsid w:val="0023451B"/>
    <w:rsid w:val="002356F5"/>
    <w:rsid w:val="002377C7"/>
    <w:rsid w:val="002401B2"/>
    <w:rsid w:val="00242C8B"/>
    <w:rsid w:val="002432DF"/>
    <w:rsid w:val="0024364B"/>
    <w:rsid w:val="00243DA6"/>
    <w:rsid w:val="002451DC"/>
    <w:rsid w:val="002457B8"/>
    <w:rsid w:val="00246BC0"/>
    <w:rsid w:val="00246C84"/>
    <w:rsid w:val="00247060"/>
    <w:rsid w:val="00247863"/>
    <w:rsid w:val="0025035E"/>
    <w:rsid w:val="00251869"/>
    <w:rsid w:val="0025237E"/>
    <w:rsid w:val="0025602D"/>
    <w:rsid w:val="00257EE2"/>
    <w:rsid w:val="00260546"/>
    <w:rsid w:val="002609CB"/>
    <w:rsid w:val="00261A62"/>
    <w:rsid w:val="00261DA6"/>
    <w:rsid w:val="002621EE"/>
    <w:rsid w:val="00263441"/>
    <w:rsid w:val="00263D9C"/>
    <w:rsid w:val="00264185"/>
    <w:rsid w:val="00264501"/>
    <w:rsid w:val="00264908"/>
    <w:rsid w:val="00265F70"/>
    <w:rsid w:val="00270742"/>
    <w:rsid w:val="00272520"/>
    <w:rsid w:val="002725FC"/>
    <w:rsid w:val="0027327D"/>
    <w:rsid w:val="002736A3"/>
    <w:rsid w:val="00274A15"/>
    <w:rsid w:val="00280414"/>
    <w:rsid w:val="002836F6"/>
    <w:rsid w:val="00283ACF"/>
    <w:rsid w:val="0028421F"/>
    <w:rsid w:val="0028453D"/>
    <w:rsid w:val="00284982"/>
    <w:rsid w:val="0028606C"/>
    <w:rsid w:val="00286BC4"/>
    <w:rsid w:val="0028737B"/>
    <w:rsid w:val="00290414"/>
    <w:rsid w:val="00291370"/>
    <w:rsid w:val="00292B91"/>
    <w:rsid w:val="00292BB0"/>
    <w:rsid w:val="00292CDE"/>
    <w:rsid w:val="00295758"/>
    <w:rsid w:val="00295E7B"/>
    <w:rsid w:val="002960B9"/>
    <w:rsid w:val="0029711B"/>
    <w:rsid w:val="00297261"/>
    <w:rsid w:val="002A0D7D"/>
    <w:rsid w:val="002A2873"/>
    <w:rsid w:val="002A2BA3"/>
    <w:rsid w:val="002A2CF3"/>
    <w:rsid w:val="002A3FBA"/>
    <w:rsid w:val="002A509A"/>
    <w:rsid w:val="002A576A"/>
    <w:rsid w:val="002A6524"/>
    <w:rsid w:val="002A67F4"/>
    <w:rsid w:val="002A76E1"/>
    <w:rsid w:val="002B0618"/>
    <w:rsid w:val="002B1750"/>
    <w:rsid w:val="002B20FB"/>
    <w:rsid w:val="002B3F73"/>
    <w:rsid w:val="002B483F"/>
    <w:rsid w:val="002B628D"/>
    <w:rsid w:val="002B7143"/>
    <w:rsid w:val="002C0470"/>
    <w:rsid w:val="002C085D"/>
    <w:rsid w:val="002C0904"/>
    <w:rsid w:val="002C278E"/>
    <w:rsid w:val="002C2E8A"/>
    <w:rsid w:val="002C612F"/>
    <w:rsid w:val="002C66D0"/>
    <w:rsid w:val="002D067C"/>
    <w:rsid w:val="002D25B0"/>
    <w:rsid w:val="002D3FDA"/>
    <w:rsid w:val="002D45DF"/>
    <w:rsid w:val="002D4E9D"/>
    <w:rsid w:val="002D5295"/>
    <w:rsid w:val="002D5691"/>
    <w:rsid w:val="002D6047"/>
    <w:rsid w:val="002D6CB1"/>
    <w:rsid w:val="002D6D57"/>
    <w:rsid w:val="002D755F"/>
    <w:rsid w:val="002E01AF"/>
    <w:rsid w:val="002E038F"/>
    <w:rsid w:val="002E0EDC"/>
    <w:rsid w:val="002E100E"/>
    <w:rsid w:val="002E1078"/>
    <w:rsid w:val="002E1148"/>
    <w:rsid w:val="002E3601"/>
    <w:rsid w:val="002E3C10"/>
    <w:rsid w:val="002E4F5E"/>
    <w:rsid w:val="002E5649"/>
    <w:rsid w:val="002E6C5B"/>
    <w:rsid w:val="002E7458"/>
    <w:rsid w:val="002E78F8"/>
    <w:rsid w:val="002E7A90"/>
    <w:rsid w:val="002F05B1"/>
    <w:rsid w:val="002F118F"/>
    <w:rsid w:val="002F11F6"/>
    <w:rsid w:val="002F3A17"/>
    <w:rsid w:val="002F4E2F"/>
    <w:rsid w:val="002F4F7D"/>
    <w:rsid w:val="002F578A"/>
    <w:rsid w:val="002F7818"/>
    <w:rsid w:val="003000AF"/>
    <w:rsid w:val="00302A05"/>
    <w:rsid w:val="00302FC2"/>
    <w:rsid w:val="00303413"/>
    <w:rsid w:val="00303E14"/>
    <w:rsid w:val="0030404D"/>
    <w:rsid w:val="00305808"/>
    <w:rsid w:val="003058A8"/>
    <w:rsid w:val="00305B22"/>
    <w:rsid w:val="00306149"/>
    <w:rsid w:val="00306B34"/>
    <w:rsid w:val="00306E59"/>
    <w:rsid w:val="0030712A"/>
    <w:rsid w:val="00307D5C"/>
    <w:rsid w:val="00310308"/>
    <w:rsid w:val="003108B7"/>
    <w:rsid w:val="00310FC4"/>
    <w:rsid w:val="00313B92"/>
    <w:rsid w:val="003158BA"/>
    <w:rsid w:val="00316FD4"/>
    <w:rsid w:val="00321BFA"/>
    <w:rsid w:val="003228DC"/>
    <w:rsid w:val="00325F68"/>
    <w:rsid w:val="00325FB7"/>
    <w:rsid w:val="003279C6"/>
    <w:rsid w:val="00330E19"/>
    <w:rsid w:val="003311D9"/>
    <w:rsid w:val="00332246"/>
    <w:rsid w:val="00332F57"/>
    <w:rsid w:val="00333485"/>
    <w:rsid w:val="00335DFA"/>
    <w:rsid w:val="003374EB"/>
    <w:rsid w:val="00337B39"/>
    <w:rsid w:val="00337F1E"/>
    <w:rsid w:val="00340A63"/>
    <w:rsid w:val="00340D16"/>
    <w:rsid w:val="0034216D"/>
    <w:rsid w:val="00342286"/>
    <w:rsid w:val="00343DCB"/>
    <w:rsid w:val="00344D98"/>
    <w:rsid w:val="003451FD"/>
    <w:rsid w:val="00346D4B"/>
    <w:rsid w:val="00347D32"/>
    <w:rsid w:val="00347F2F"/>
    <w:rsid w:val="003518B1"/>
    <w:rsid w:val="003518CE"/>
    <w:rsid w:val="00352AA3"/>
    <w:rsid w:val="00352CF9"/>
    <w:rsid w:val="00352F9B"/>
    <w:rsid w:val="00354A23"/>
    <w:rsid w:val="00354FA8"/>
    <w:rsid w:val="0035528F"/>
    <w:rsid w:val="0035643A"/>
    <w:rsid w:val="00356720"/>
    <w:rsid w:val="00356797"/>
    <w:rsid w:val="003568E3"/>
    <w:rsid w:val="003569F0"/>
    <w:rsid w:val="00356F3E"/>
    <w:rsid w:val="00357638"/>
    <w:rsid w:val="003576F4"/>
    <w:rsid w:val="00360B9A"/>
    <w:rsid w:val="00360D4F"/>
    <w:rsid w:val="003616E8"/>
    <w:rsid w:val="003642F3"/>
    <w:rsid w:val="003643A1"/>
    <w:rsid w:val="00364FF3"/>
    <w:rsid w:val="0036584A"/>
    <w:rsid w:val="00365EA9"/>
    <w:rsid w:val="00366C44"/>
    <w:rsid w:val="00370261"/>
    <w:rsid w:val="00370FCC"/>
    <w:rsid w:val="0037179E"/>
    <w:rsid w:val="00371BA1"/>
    <w:rsid w:val="00371C5B"/>
    <w:rsid w:val="00372FCF"/>
    <w:rsid w:val="003736B9"/>
    <w:rsid w:val="00374227"/>
    <w:rsid w:val="00375147"/>
    <w:rsid w:val="003754FA"/>
    <w:rsid w:val="00375C79"/>
    <w:rsid w:val="0037784B"/>
    <w:rsid w:val="003808C0"/>
    <w:rsid w:val="00380D01"/>
    <w:rsid w:val="00380DEA"/>
    <w:rsid w:val="0038124B"/>
    <w:rsid w:val="00382260"/>
    <w:rsid w:val="00382BFB"/>
    <w:rsid w:val="00383494"/>
    <w:rsid w:val="003834CC"/>
    <w:rsid w:val="00383505"/>
    <w:rsid w:val="003852AD"/>
    <w:rsid w:val="00390913"/>
    <w:rsid w:val="0039166B"/>
    <w:rsid w:val="00391B17"/>
    <w:rsid w:val="003927D0"/>
    <w:rsid w:val="00392FD3"/>
    <w:rsid w:val="00394772"/>
    <w:rsid w:val="00395055"/>
    <w:rsid w:val="00395A2D"/>
    <w:rsid w:val="00396512"/>
    <w:rsid w:val="003976D5"/>
    <w:rsid w:val="00397896"/>
    <w:rsid w:val="00397C7F"/>
    <w:rsid w:val="00397E9B"/>
    <w:rsid w:val="003A0A48"/>
    <w:rsid w:val="003A2524"/>
    <w:rsid w:val="003A29B4"/>
    <w:rsid w:val="003A3C8C"/>
    <w:rsid w:val="003A3EFE"/>
    <w:rsid w:val="003A441B"/>
    <w:rsid w:val="003A4D87"/>
    <w:rsid w:val="003A5736"/>
    <w:rsid w:val="003A61E3"/>
    <w:rsid w:val="003A64D8"/>
    <w:rsid w:val="003A68EB"/>
    <w:rsid w:val="003B0944"/>
    <w:rsid w:val="003B1193"/>
    <w:rsid w:val="003B2D04"/>
    <w:rsid w:val="003B2E15"/>
    <w:rsid w:val="003B2E66"/>
    <w:rsid w:val="003B7C9E"/>
    <w:rsid w:val="003B7F5A"/>
    <w:rsid w:val="003C2CCF"/>
    <w:rsid w:val="003C3593"/>
    <w:rsid w:val="003C53F3"/>
    <w:rsid w:val="003C6C57"/>
    <w:rsid w:val="003C74B1"/>
    <w:rsid w:val="003D02D0"/>
    <w:rsid w:val="003D3538"/>
    <w:rsid w:val="003D3E0B"/>
    <w:rsid w:val="003D3E1E"/>
    <w:rsid w:val="003D419B"/>
    <w:rsid w:val="003D455B"/>
    <w:rsid w:val="003D5F33"/>
    <w:rsid w:val="003D6D8D"/>
    <w:rsid w:val="003E3C38"/>
    <w:rsid w:val="003E47F5"/>
    <w:rsid w:val="003E486C"/>
    <w:rsid w:val="003E4896"/>
    <w:rsid w:val="003E59E1"/>
    <w:rsid w:val="003F0065"/>
    <w:rsid w:val="003F03FB"/>
    <w:rsid w:val="003F0FAA"/>
    <w:rsid w:val="003F14BC"/>
    <w:rsid w:val="003F2157"/>
    <w:rsid w:val="003F24A7"/>
    <w:rsid w:val="003F37BA"/>
    <w:rsid w:val="003F3DF7"/>
    <w:rsid w:val="003F41D8"/>
    <w:rsid w:val="003F5177"/>
    <w:rsid w:val="003F55BC"/>
    <w:rsid w:val="003F5A97"/>
    <w:rsid w:val="003F6DCE"/>
    <w:rsid w:val="003F7A10"/>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325"/>
    <w:rsid w:val="00406956"/>
    <w:rsid w:val="004106E8"/>
    <w:rsid w:val="00411C37"/>
    <w:rsid w:val="00413A79"/>
    <w:rsid w:val="00414292"/>
    <w:rsid w:val="00414B85"/>
    <w:rsid w:val="00415E99"/>
    <w:rsid w:val="004162D3"/>
    <w:rsid w:val="004171DC"/>
    <w:rsid w:val="00420D0C"/>
    <w:rsid w:val="00420D72"/>
    <w:rsid w:val="004216A1"/>
    <w:rsid w:val="00421BC9"/>
    <w:rsid w:val="00422850"/>
    <w:rsid w:val="004237FA"/>
    <w:rsid w:val="00426123"/>
    <w:rsid w:val="00427BED"/>
    <w:rsid w:val="00430BB9"/>
    <w:rsid w:val="004311A0"/>
    <w:rsid w:val="00431804"/>
    <w:rsid w:val="00431B27"/>
    <w:rsid w:val="00431EA4"/>
    <w:rsid w:val="00432755"/>
    <w:rsid w:val="00432D74"/>
    <w:rsid w:val="0043354C"/>
    <w:rsid w:val="00433933"/>
    <w:rsid w:val="004341C2"/>
    <w:rsid w:val="00434360"/>
    <w:rsid w:val="00434671"/>
    <w:rsid w:val="00434A1C"/>
    <w:rsid w:val="00434A80"/>
    <w:rsid w:val="004352BA"/>
    <w:rsid w:val="004360ED"/>
    <w:rsid w:val="00436785"/>
    <w:rsid w:val="004377EE"/>
    <w:rsid w:val="00437992"/>
    <w:rsid w:val="00437DF8"/>
    <w:rsid w:val="00440E4E"/>
    <w:rsid w:val="00441E2C"/>
    <w:rsid w:val="0044210E"/>
    <w:rsid w:val="004434B9"/>
    <w:rsid w:val="004449AB"/>
    <w:rsid w:val="00444A61"/>
    <w:rsid w:val="0044558E"/>
    <w:rsid w:val="00446ABC"/>
    <w:rsid w:val="004477EC"/>
    <w:rsid w:val="004518CB"/>
    <w:rsid w:val="004524A8"/>
    <w:rsid w:val="004534E1"/>
    <w:rsid w:val="0045385B"/>
    <w:rsid w:val="00453DA7"/>
    <w:rsid w:val="0045401F"/>
    <w:rsid w:val="00455429"/>
    <w:rsid w:val="00455FA2"/>
    <w:rsid w:val="00456CC7"/>
    <w:rsid w:val="00456D51"/>
    <w:rsid w:val="00456F1B"/>
    <w:rsid w:val="00456F65"/>
    <w:rsid w:val="004571D0"/>
    <w:rsid w:val="00461603"/>
    <w:rsid w:val="004621E0"/>
    <w:rsid w:val="00463762"/>
    <w:rsid w:val="00463915"/>
    <w:rsid w:val="00463FE0"/>
    <w:rsid w:val="00465EE7"/>
    <w:rsid w:val="0046636F"/>
    <w:rsid w:val="00466B2E"/>
    <w:rsid w:val="0046765F"/>
    <w:rsid w:val="00471BA9"/>
    <w:rsid w:val="004721AD"/>
    <w:rsid w:val="00472880"/>
    <w:rsid w:val="004734B1"/>
    <w:rsid w:val="00473917"/>
    <w:rsid w:val="00473B71"/>
    <w:rsid w:val="0047426D"/>
    <w:rsid w:val="00476D54"/>
    <w:rsid w:val="00480010"/>
    <w:rsid w:val="00481009"/>
    <w:rsid w:val="00481D36"/>
    <w:rsid w:val="00482340"/>
    <w:rsid w:val="004828A1"/>
    <w:rsid w:val="00482E1B"/>
    <w:rsid w:val="00483052"/>
    <w:rsid w:val="00483AA9"/>
    <w:rsid w:val="00483FBB"/>
    <w:rsid w:val="0048441E"/>
    <w:rsid w:val="0048537B"/>
    <w:rsid w:val="004876AE"/>
    <w:rsid w:val="00490042"/>
    <w:rsid w:val="00490391"/>
    <w:rsid w:val="0049045F"/>
    <w:rsid w:val="00493359"/>
    <w:rsid w:val="0049410B"/>
    <w:rsid w:val="00494375"/>
    <w:rsid w:val="004959E6"/>
    <w:rsid w:val="00495F94"/>
    <w:rsid w:val="0049670F"/>
    <w:rsid w:val="004A0458"/>
    <w:rsid w:val="004A067B"/>
    <w:rsid w:val="004A0F1F"/>
    <w:rsid w:val="004A18A0"/>
    <w:rsid w:val="004A1C85"/>
    <w:rsid w:val="004A2BBA"/>
    <w:rsid w:val="004A3CEE"/>
    <w:rsid w:val="004A429F"/>
    <w:rsid w:val="004A42CD"/>
    <w:rsid w:val="004A4AC4"/>
    <w:rsid w:val="004A5158"/>
    <w:rsid w:val="004A5FCA"/>
    <w:rsid w:val="004A7B9A"/>
    <w:rsid w:val="004A7C7F"/>
    <w:rsid w:val="004A7DD2"/>
    <w:rsid w:val="004B17C9"/>
    <w:rsid w:val="004B2A96"/>
    <w:rsid w:val="004B357F"/>
    <w:rsid w:val="004B3B20"/>
    <w:rsid w:val="004B416B"/>
    <w:rsid w:val="004B47B9"/>
    <w:rsid w:val="004B4F78"/>
    <w:rsid w:val="004B5C52"/>
    <w:rsid w:val="004C017B"/>
    <w:rsid w:val="004C0D03"/>
    <w:rsid w:val="004C1F67"/>
    <w:rsid w:val="004C2839"/>
    <w:rsid w:val="004C3045"/>
    <w:rsid w:val="004C4D93"/>
    <w:rsid w:val="004C56F9"/>
    <w:rsid w:val="004C600E"/>
    <w:rsid w:val="004C6F10"/>
    <w:rsid w:val="004D0575"/>
    <w:rsid w:val="004D11AD"/>
    <w:rsid w:val="004D3C22"/>
    <w:rsid w:val="004D4B66"/>
    <w:rsid w:val="004D4F81"/>
    <w:rsid w:val="004D537D"/>
    <w:rsid w:val="004D55D3"/>
    <w:rsid w:val="004D5825"/>
    <w:rsid w:val="004D58BF"/>
    <w:rsid w:val="004D6CAA"/>
    <w:rsid w:val="004D6F18"/>
    <w:rsid w:val="004D7AA4"/>
    <w:rsid w:val="004D7AAB"/>
    <w:rsid w:val="004D7EEA"/>
    <w:rsid w:val="004E4370"/>
    <w:rsid w:val="004E46E9"/>
    <w:rsid w:val="004E4A6F"/>
    <w:rsid w:val="004E4B94"/>
    <w:rsid w:val="004E4D99"/>
    <w:rsid w:val="004E5324"/>
    <w:rsid w:val="004E5581"/>
    <w:rsid w:val="004E5605"/>
    <w:rsid w:val="004E61C1"/>
    <w:rsid w:val="004E6EBB"/>
    <w:rsid w:val="004E79D0"/>
    <w:rsid w:val="004F3FE7"/>
    <w:rsid w:val="004F434B"/>
    <w:rsid w:val="004F469E"/>
    <w:rsid w:val="004F4810"/>
    <w:rsid w:val="004F4AC1"/>
    <w:rsid w:val="004F55BF"/>
    <w:rsid w:val="004F67B1"/>
    <w:rsid w:val="005002C2"/>
    <w:rsid w:val="0050281D"/>
    <w:rsid w:val="005028FB"/>
    <w:rsid w:val="0050297D"/>
    <w:rsid w:val="0050304D"/>
    <w:rsid w:val="00504FB0"/>
    <w:rsid w:val="00505F77"/>
    <w:rsid w:val="00506D2F"/>
    <w:rsid w:val="00510C46"/>
    <w:rsid w:val="005111BF"/>
    <w:rsid w:val="00511468"/>
    <w:rsid w:val="00516045"/>
    <w:rsid w:val="00516422"/>
    <w:rsid w:val="00516DA5"/>
    <w:rsid w:val="00517302"/>
    <w:rsid w:val="00517DD2"/>
    <w:rsid w:val="0052363B"/>
    <w:rsid w:val="005239B1"/>
    <w:rsid w:val="00523FDE"/>
    <w:rsid w:val="00525104"/>
    <w:rsid w:val="0052530D"/>
    <w:rsid w:val="00526FF6"/>
    <w:rsid w:val="005303F8"/>
    <w:rsid w:val="00530FC1"/>
    <w:rsid w:val="005316E0"/>
    <w:rsid w:val="00532904"/>
    <w:rsid w:val="00532E0B"/>
    <w:rsid w:val="00535D6B"/>
    <w:rsid w:val="00536C2D"/>
    <w:rsid w:val="005373AE"/>
    <w:rsid w:val="00537E0D"/>
    <w:rsid w:val="00541AA3"/>
    <w:rsid w:val="00542427"/>
    <w:rsid w:val="00543AA4"/>
    <w:rsid w:val="00543E6C"/>
    <w:rsid w:val="005442A4"/>
    <w:rsid w:val="005442D8"/>
    <w:rsid w:val="005447FD"/>
    <w:rsid w:val="00544E8D"/>
    <w:rsid w:val="005456BF"/>
    <w:rsid w:val="00546D16"/>
    <w:rsid w:val="00547087"/>
    <w:rsid w:val="00547ADA"/>
    <w:rsid w:val="00550D21"/>
    <w:rsid w:val="00550D67"/>
    <w:rsid w:val="0055327C"/>
    <w:rsid w:val="00554ADA"/>
    <w:rsid w:val="00554F6B"/>
    <w:rsid w:val="00555053"/>
    <w:rsid w:val="00555103"/>
    <w:rsid w:val="005553BB"/>
    <w:rsid w:val="00555B3C"/>
    <w:rsid w:val="00555F3F"/>
    <w:rsid w:val="00556920"/>
    <w:rsid w:val="0056043E"/>
    <w:rsid w:val="005609E8"/>
    <w:rsid w:val="005625EE"/>
    <w:rsid w:val="00563CDF"/>
    <w:rsid w:val="00563DEF"/>
    <w:rsid w:val="00563F80"/>
    <w:rsid w:val="00564359"/>
    <w:rsid w:val="00574734"/>
    <w:rsid w:val="00574D7E"/>
    <w:rsid w:val="005751CB"/>
    <w:rsid w:val="00575706"/>
    <w:rsid w:val="00580169"/>
    <w:rsid w:val="005807D0"/>
    <w:rsid w:val="0058187A"/>
    <w:rsid w:val="0058208E"/>
    <w:rsid w:val="00582F8C"/>
    <w:rsid w:val="005831DC"/>
    <w:rsid w:val="00583C6D"/>
    <w:rsid w:val="00583CC9"/>
    <w:rsid w:val="005843AD"/>
    <w:rsid w:val="005862E9"/>
    <w:rsid w:val="005871E2"/>
    <w:rsid w:val="0058766F"/>
    <w:rsid w:val="00590972"/>
    <w:rsid w:val="00590C4B"/>
    <w:rsid w:val="00591FDD"/>
    <w:rsid w:val="00592118"/>
    <w:rsid w:val="00593148"/>
    <w:rsid w:val="0059337E"/>
    <w:rsid w:val="0059415B"/>
    <w:rsid w:val="00594685"/>
    <w:rsid w:val="00595655"/>
    <w:rsid w:val="005958A2"/>
    <w:rsid w:val="00596C57"/>
    <w:rsid w:val="005A0EFE"/>
    <w:rsid w:val="005A107C"/>
    <w:rsid w:val="005A4520"/>
    <w:rsid w:val="005A471A"/>
    <w:rsid w:val="005A4F3E"/>
    <w:rsid w:val="005A5754"/>
    <w:rsid w:val="005A68FC"/>
    <w:rsid w:val="005A7597"/>
    <w:rsid w:val="005A7F84"/>
    <w:rsid w:val="005B0429"/>
    <w:rsid w:val="005B07E0"/>
    <w:rsid w:val="005B0A36"/>
    <w:rsid w:val="005B0DDE"/>
    <w:rsid w:val="005B375B"/>
    <w:rsid w:val="005B393B"/>
    <w:rsid w:val="005B3E73"/>
    <w:rsid w:val="005B54EA"/>
    <w:rsid w:val="005B5ADA"/>
    <w:rsid w:val="005B78D8"/>
    <w:rsid w:val="005B7C33"/>
    <w:rsid w:val="005C2149"/>
    <w:rsid w:val="005C4500"/>
    <w:rsid w:val="005C585F"/>
    <w:rsid w:val="005C6856"/>
    <w:rsid w:val="005C6AFE"/>
    <w:rsid w:val="005D00E0"/>
    <w:rsid w:val="005D15F8"/>
    <w:rsid w:val="005D2820"/>
    <w:rsid w:val="005D56A5"/>
    <w:rsid w:val="005D5C42"/>
    <w:rsid w:val="005D5EE6"/>
    <w:rsid w:val="005D6DA2"/>
    <w:rsid w:val="005D75DF"/>
    <w:rsid w:val="005D769E"/>
    <w:rsid w:val="005D7FA0"/>
    <w:rsid w:val="005E0905"/>
    <w:rsid w:val="005E0D54"/>
    <w:rsid w:val="005E2FC6"/>
    <w:rsid w:val="005E4E85"/>
    <w:rsid w:val="005E53BA"/>
    <w:rsid w:val="005E5E72"/>
    <w:rsid w:val="005E5E7D"/>
    <w:rsid w:val="005E6F6B"/>
    <w:rsid w:val="005E70CB"/>
    <w:rsid w:val="005F01C5"/>
    <w:rsid w:val="005F1840"/>
    <w:rsid w:val="005F2172"/>
    <w:rsid w:val="005F435E"/>
    <w:rsid w:val="005F4442"/>
    <w:rsid w:val="005F6B8E"/>
    <w:rsid w:val="005F6C8F"/>
    <w:rsid w:val="005F79A6"/>
    <w:rsid w:val="006007E2"/>
    <w:rsid w:val="00600897"/>
    <w:rsid w:val="006008BA"/>
    <w:rsid w:val="0060230F"/>
    <w:rsid w:val="00602FE1"/>
    <w:rsid w:val="0060307A"/>
    <w:rsid w:val="00603458"/>
    <w:rsid w:val="00603AA2"/>
    <w:rsid w:val="0060483B"/>
    <w:rsid w:val="006051A0"/>
    <w:rsid w:val="00606E7E"/>
    <w:rsid w:val="00606FD7"/>
    <w:rsid w:val="00607B66"/>
    <w:rsid w:val="00612599"/>
    <w:rsid w:val="0061584D"/>
    <w:rsid w:val="00616A02"/>
    <w:rsid w:val="006177BF"/>
    <w:rsid w:val="0061797D"/>
    <w:rsid w:val="006210AE"/>
    <w:rsid w:val="0062118E"/>
    <w:rsid w:val="006212BD"/>
    <w:rsid w:val="006212E0"/>
    <w:rsid w:val="00621427"/>
    <w:rsid w:val="00621AAC"/>
    <w:rsid w:val="006223CB"/>
    <w:rsid w:val="00623597"/>
    <w:rsid w:val="00623B63"/>
    <w:rsid w:val="006242BF"/>
    <w:rsid w:val="006246EA"/>
    <w:rsid w:val="00624F7A"/>
    <w:rsid w:val="0062530F"/>
    <w:rsid w:val="0062590C"/>
    <w:rsid w:val="006265FE"/>
    <w:rsid w:val="006301B2"/>
    <w:rsid w:val="00630600"/>
    <w:rsid w:val="0063097F"/>
    <w:rsid w:val="00630B45"/>
    <w:rsid w:val="00632697"/>
    <w:rsid w:val="00633270"/>
    <w:rsid w:val="0063382C"/>
    <w:rsid w:val="00634AFC"/>
    <w:rsid w:val="00635A7D"/>
    <w:rsid w:val="006364C1"/>
    <w:rsid w:val="00636981"/>
    <w:rsid w:val="00636A27"/>
    <w:rsid w:val="0063797A"/>
    <w:rsid w:val="00637D9B"/>
    <w:rsid w:val="00641D0E"/>
    <w:rsid w:val="00641FB1"/>
    <w:rsid w:val="00642110"/>
    <w:rsid w:val="006423A0"/>
    <w:rsid w:val="006423EF"/>
    <w:rsid w:val="00643860"/>
    <w:rsid w:val="00643B8C"/>
    <w:rsid w:val="00644376"/>
    <w:rsid w:val="006445C5"/>
    <w:rsid w:val="00645509"/>
    <w:rsid w:val="00645C41"/>
    <w:rsid w:val="006468EB"/>
    <w:rsid w:val="0064690C"/>
    <w:rsid w:val="00646A3E"/>
    <w:rsid w:val="00646B9A"/>
    <w:rsid w:val="00646D23"/>
    <w:rsid w:val="00650033"/>
    <w:rsid w:val="006501BB"/>
    <w:rsid w:val="00652CF2"/>
    <w:rsid w:val="006549C8"/>
    <w:rsid w:val="0065528D"/>
    <w:rsid w:val="00657093"/>
    <w:rsid w:val="00661EF0"/>
    <w:rsid w:val="00662312"/>
    <w:rsid w:val="00662773"/>
    <w:rsid w:val="00662AFE"/>
    <w:rsid w:val="0066325F"/>
    <w:rsid w:val="006632B2"/>
    <w:rsid w:val="00663E2F"/>
    <w:rsid w:val="00665DBE"/>
    <w:rsid w:val="00670131"/>
    <w:rsid w:val="00671A45"/>
    <w:rsid w:val="00671EFB"/>
    <w:rsid w:val="00673D56"/>
    <w:rsid w:val="00673DC2"/>
    <w:rsid w:val="00674BC5"/>
    <w:rsid w:val="00675402"/>
    <w:rsid w:val="00675479"/>
    <w:rsid w:val="00675B10"/>
    <w:rsid w:val="006766F5"/>
    <w:rsid w:val="00677340"/>
    <w:rsid w:val="00677ACE"/>
    <w:rsid w:val="006803E3"/>
    <w:rsid w:val="00680E72"/>
    <w:rsid w:val="00680E86"/>
    <w:rsid w:val="006810CE"/>
    <w:rsid w:val="00681A00"/>
    <w:rsid w:val="006845DC"/>
    <w:rsid w:val="00685395"/>
    <w:rsid w:val="006855BE"/>
    <w:rsid w:val="00687814"/>
    <w:rsid w:val="006908CD"/>
    <w:rsid w:val="00690AC2"/>
    <w:rsid w:val="00690D75"/>
    <w:rsid w:val="0069117B"/>
    <w:rsid w:val="006916BF"/>
    <w:rsid w:val="00692B82"/>
    <w:rsid w:val="006940F5"/>
    <w:rsid w:val="006948EE"/>
    <w:rsid w:val="00694DE3"/>
    <w:rsid w:val="0069533F"/>
    <w:rsid w:val="00695BE6"/>
    <w:rsid w:val="00695FC8"/>
    <w:rsid w:val="00696511"/>
    <w:rsid w:val="00697B1F"/>
    <w:rsid w:val="00697B32"/>
    <w:rsid w:val="006A06EF"/>
    <w:rsid w:val="006A1E17"/>
    <w:rsid w:val="006A2313"/>
    <w:rsid w:val="006A344C"/>
    <w:rsid w:val="006A40D7"/>
    <w:rsid w:val="006A5CFE"/>
    <w:rsid w:val="006A7123"/>
    <w:rsid w:val="006B03CD"/>
    <w:rsid w:val="006B0C55"/>
    <w:rsid w:val="006B102E"/>
    <w:rsid w:val="006B20AE"/>
    <w:rsid w:val="006B248A"/>
    <w:rsid w:val="006B25A3"/>
    <w:rsid w:val="006B3CB6"/>
    <w:rsid w:val="006B4606"/>
    <w:rsid w:val="006B5671"/>
    <w:rsid w:val="006B5C93"/>
    <w:rsid w:val="006B6516"/>
    <w:rsid w:val="006B6AD6"/>
    <w:rsid w:val="006C0B5A"/>
    <w:rsid w:val="006C2768"/>
    <w:rsid w:val="006C2783"/>
    <w:rsid w:val="006C2CF9"/>
    <w:rsid w:val="006C2EE3"/>
    <w:rsid w:val="006C3402"/>
    <w:rsid w:val="006C3E50"/>
    <w:rsid w:val="006C416C"/>
    <w:rsid w:val="006C467A"/>
    <w:rsid w:val="006C4B3F"/>
    <w:rsid w:val="006C6E98"/>
    <w:rsid w:val="006C77E8"/>
    <w:rsid w:val="006C79EE"/>
    <w:rsid w:val="006C7EB1"/>
    <w:rsid w:val="006D071A"/>
    <w:rsid w:val="006D0F7F"/>
    <w:rsid w:val="006D2083"/>
    <w:rsid w:val="006D2857"/>
    <w:rsid w:val="006D2F9A"/>
    <w:rsid w:val="006D325E"/>
    <w:rsid w:val="006D34F2"/>
    <w:rsid w:val="006D37F6"/>
    <w:rsid w:val="006D3E31"/>
    <w:rsid w:val="006D4793"/>
    <w:rsid w:val="006D555A"/>
    <w:rsid w:val="006D57A7"/>
    <w:rsid w:val="006D69F9"/>
    <w:rsid w:val="006E0752"/>
    <w:rsid w:val="006E1342"/>
    <w:rsid w:val="006E2ED6"/>
    <w:rsid w:val="006E36A6"/>
    <w:rsid w:val="006E4AC9"/>
    <w:rsid w:val="006E6BD9"/>
    <w:rsid w:val="006E79C9"/>
    <w:rsid w:val="006F0364"/>
    <w:rsid w:val="006F0D3C"/>
    <w:rsid w:val="006F13AB"/>
    <w:rsid w:val="006F1D92"/>
    <w:rsid w:val="006F22D6"/>
    <w:rsid w:val="006F3055"/>
    <w:rsid w:val="006F3BF1"/>
    <w:rsid w:val="006F41F2"/>
    <w:rsid w:val="006F4575"/>
    <w:rsid w:val="006F4A68"/>
    <w:rsid w:val="006F5123"/>
    <w:rsid w:val="006F52D7"/>
    <w:rsid w:val="006F560A"/>
    <w:rsid w:val="006F5B22"/>
    <w:rsid w:val="006F5F70"/>
    <w:rsid w:val="006F65CB"/>
    <w:rsid w:val="006F6B9B"/>
    <w:rsid w:val="006F6DA0"/>
    <w:rsid w:val="006F6F05"/>
    <w:rsid w:val="006F7BA9"/>
    <w:rsid w:val="006F7C1C"/>
    <w:rsid w:val="00701274"/>
    <w:rsid w:val="00701968"/>
    <w:rsid w:val="00701D67"/>
    <w:rsid w:val="00702C65"/>
    <w:rsid w:val="007033DE"/>
    <w:rsid w:val="00705744"/>
    <w:rsid w:val="00705CFC"/>
    <w:rsid w:val="00707B75"/>
    <w:rsid w:val="00707D87"/>
    <w:rsid w:val="00712919"/>
    <w:rsid w:val="00713233"/>
    <w:rsid w:val="00714124"/>
    <w:rsid w:val="00714FD0"/>
    <w:rsid w:val="0071609B"/>
    <w:rsid w:val="0071655F"/>
    <w:rsid w:val="00716F76"/>
    <w:rsid w:val="00717222"/>
    <w:rsid w:val="00717633"/>
    <w:rsid w:val="00720002"/>
    <w:rsid w:val="007200A2"/>
    <w:rsid w:val="00723D10"/>
    <w:rsid w:val="007256BC"/>
    <w:rsid w:val="007275FB"/>
    <w:rsid w:val="00727AEF"/>
    <w:rsid w:val="00727FEF"/>
    <w:rsid w:val="007313F8"/>
    <w:rsid w:val="00731D46"/>
    <w:rsid w:val="00733640"/>
    <w:rsid w:val="00735264"/>
    <w:rsid w:val="007360DA"/>
    <w:rsid w:val="007363E7"/>
    <w:rsid w:val="00737B94"/>
    <w:rsid w:val="00740230"/>
    <w:rsid w:val="00740CA7"/>
    <w:rsid w:val="0074134F"/>
    <w:rsid w:val="00741610"/>
    <w:rsid w:val="0074259C"/>
    <w:rsid w:val="00742D35"/>
    <w:rsid w:val="007437E3"/>
    <w:rsid w:val="00743CEE"/>
    <w:rsid w:val="00744212"/>
    <w:rsid w:val="00744215"/>
    <w:rsid w:val="007453DF"/>
    <w:rsid w:val="007454E0"/>
    <w:rsid w:val="0075126A"/>
    <w:rsid w:val="00751359"/>
    <w:rsid w:val="0075163D"/>
    <w:rsid w:val="00755B4D"/>
    <w:rsid w:val="00755BC4"/>
    <w:rsid w:val="00755E88"/>
    <w:rsid w:val="007569BB"/>
    <w:rsid w:val="00757C9F"/>
    <w:rsid w:val="00760449"/>
    <w:rsid w:val="00760543"/>
    <w:rsid w:val="00761B84"/>
    <w:rsid w:val="00761D14"/>
    <w:rsid w:val="00761E56"/>
    <w:rsid w:val="0076288F"/>
    <w:rsid w:val="00762B00"/>
    <w:rsid w:val="00763689"/>
    <w:rsid w:val="0076433D"/>
    <w:rsid w:val="00764D9E"/>
    <w:rsid w:val="00765C32"/>
    <w:rsid w:val="00766E81"/>
    <w:rsid w:val="00767A06"/>
    <w:rsid w:val="00767A12"/>
    <w:rsid w:val="00770C1E"/>
    <w:rsid w:val="00771016"/>
    <w:rsid w:val="0077112F"/>
    <w:rsid w:val="00772225"/>
    <w:rsid w:val="00772555"/>
    <w:rsid w:val="00772A13"/>
    <w:rsid w:val="007739EC"/>
    <w:rsid w:val="00774452"/>
    <w:rsid w:val="00775197"/>
    <w:rsid w:val="00775B9B"/>
    <w:rsid w:val="00775F70"/>
    <w:rsid w:val="00776324"/>
    <w:rsid w:val="00776593"/>
    <w:rsid w:val="00776BF3"/>
    <w:rsid w:val="007773DC"/>
    <w:rsid w:val="007803FF"/>
    <w:rsid w:val="00780CE7"/>
    <w:rsid w:val="0078133F"/>
    <w:rsid w:val="0078280F"/>
    <w:rsid w:val="00783034"/>
    <w:rsid w:val="00784299"/>
    <w:rsid w:val="007844CC"/>
    <w:rsid w:val="007846C5"/>
    <w:rsid w:val="007855A0"/>
    <w:rsid w:val="00786A0C"/>
    <w:rsid w:val="00792498"/>
    <w:rsid w:val="007927DF"/>
    <w:rsid w:val="00792FEA"/>
    <w:rsid w:val="007951DF"/>
    <w:rsid w:val="00795684"/>
    <w:rsid w:val="00795BD3"/>
    <w:rsid w:val="00795E45"/>
    <w:rsid w:val="00797607"/>
    <w:rsid w:val="007A28FE"/>
    <w:rsid w:val="007A295A"/>
    <w:rsid w:val="007A2DDB"/>
    <w:rsid w:val="007A3452"/>
    <w:rsid w:val="007A3AAA"/>
    <w:rsid w:val="007A4252"/>
    <w:rsid w:val="007A65D0"/>
    <w:rsid w:val="007A74F9"/>
    <w:rsid w:val="007B2486"/>
    <w:rsid w:val="007B5534"/>
    <w:rsid w:val="007B5B24"/>
    <w:rsid w:val="007B6037"/>
    <w:rsid w:val="007B6BC6"/>
    <w:rsid w:val="007C02C6"/>
    <w:rsid w:val="007C08D8"/>
    <w:rsid w:val="007C1DCA"/>
    <w:rsid w:val="007C2753"/>
    <w:rsid w:val="007C2C48"/>
    <w:rsid w:val="007C2E6C"/>
    <w:rsid w:val="007C3ACE"/>
    <w:rsid w:val="007C65CB"/>
    <w:rsid w:val="007C6B2A"/>
    <w:rsid w:val="007D01D3"/>
    <w:rsid w:val="007D0D02"/>
    <w:rsid w:val="007D1652"/>
    <w:rsid w:val="007D1DB2"/>
    <w:rsid w:val="007D5710"/>
    <w:rsid w:val="007D6457"/>
    <w:rsid w:val="007D6ED5"/>
    <w:rsid w:val="007D717E"/>
    <w:rsid w:val="007E0AB6"/>
    <w:rsid w:val="007E1C29"/>
    <w:rsid w:val="007E24F0"/>
    <w:rsid w:val="007E25C8"/>
    <w:rsid w:val="007E30E7"/>
    <w:rsid w:val="007E4944"/>
    <w:rsid w:val="007E4ADF"/>
    <w:rsid w:val="007E5E09"/>
    <w:rsid w:val="007E5E17"/>
    <w:rsid w:val="007E6089"/>
    <w:rsid w:val="007E76BB"/>
    <w:rsid w:val="007F0624"/>
    <w:rsid w:val="007F08AB"/>
    <w:rsid w:val="007F0B37"/>
    <w:rsid w:val="007F1B9E"/>
    <w:rsid w:val="007F21E3"/>
    <w:rsid w:val="007F356E"/>
    <w:rsid w:val="007F446C"/>
    <w:rsid w:val="007F48AB"/>
    <w:rsid w:val="007F4FD9"/>
    <w:rsid w:val="007F5C5C"/>
    <w:rsid w:val="00802AB3"/>
    <w:rsid w:val="00802B5A"/>
    <w:rsid w:val="00804236"/>
    <w:rsid w:val="0080440C"/>
    <w:rsid w:val="00804ABE"/>
    <w:rsid w:val="0080548F"/>
    <w:rsid w:val="008058D3"/>
    <w:rsid w:val="00810F3B"/>
    <w:rsid w:val="008117A9"/>
    <w:rsid w:val="0081268A"/>
    <w:rsid w:val="0081288B"/>
    <w:rsid w:val="00812AA6"/>
    <w:rsid w:val="00812FEB"/>
    <w:rsid w:val="0081341C"/>
    <w:rsid w:val="00813510"/>
    <w:rsid w:val="0081430F"/>
    <w:rsid w:val="008145E5"/>
    <w:rsid w:val="00814651"/>
    <w:rsid w:val="008155E1"/>
    <w:rsid w:val="0081622F"/>
    <w:rsid w:val="00816D02"/>
    <w:rsid w:val="00817170"/>
    <w:rsid w:val="008201DD"/>
    <w:rsid w:val="008202BF"/>
    <w:rsid w:val="00820E4D"/>
    <w:rsid w:val="008215A9"/>
    <w:rsid w:val="00821AA3"/>
    <w:rsid w:val="00822F36"/>
    <w:rsid w:val="008231A0"/>
    <w:rsid w:val="00823835"/>
    <w:rsid w:val="00824719"/>
    <w:rsid w:val="008247E2"/>
    <w:rsid w:val="00826981"/>
    <w:rsid w:val="008279FF"/>
    <w:rsid w:val="00830626"/>
    <w:rsid w:val="00830A67"/>
    <w:rsid w:val="00830B29"/>
    <w:rsid w:val="00830DA4"/>
    <w:rsid w:val="00831027"/>
    <w:rsid w:val="00831EF3"/>
    <w:rsid w:val="00832561"/>
    <w:rsid w:val="00833EF6"/>
    <w:rsid w:val="008355C4"/>
    <w:rsid w:val="00835704"/>
    <w:rsid w:val="008360A7"/>
    <w:rsid w:val="00836DE1"/>
    <w:rsid w:val="00841AB7"/>
    <w:rsid w:val="00841D17"/>
    <w:rsid w:val="00841D67"/>
    <w:rsid w:val="00842C04"/>
    <w:rsid w:val="008456F2"/>
    <w:rsid w:val="00847048"/>
    <w:rsid w:val="008500E3"/>
    <w:rsid w:val="0085266A"/>
    <w:rsid w:val="00853169"/>
    <w:rsid w:val="00854079"/>
    <w:rsid w:val="00854636"/>
    <w:rsid w:val="008554CB"/>
    <w:rsid w:val="00856435"/>
    <w:rsid w:val="00857181"/>
    <w:rsid w:val="0086073D"/>
    <w:rsid w:val="00861F06"/>
    <w:rsid w:val="00862F0B"/>
    <w:rsid w:val="0087003B"/>
    <w:rsid w:val="008719D6"/>
    <w:rsid w:val="00871C0A"/>
    <w:rsid w:val="00872A84"/>
    <w:rsid w:val="00872C8A"/>
    <w:rsid w:val="00876192"/>
    <w:rsid w:val="00877050"/>
    <w:rsid w:val="008776BC"/>
    <w:rsid w:val="008801E2"/>
    <w:rsid w:val="008804C7"/>
    <w:rsid w:val="00881762"/>
    <w:rsid w:val="00884B48"/>
    <w:rsid w:val="0088501D"/>
    <w:rsid w:val="00885384"/>
    <w:rsid w:val="008858EB"/>
    <w:rsid w:val="00885C1E"/>
    <w:rsid w:val="00886A3C"/>
    <w:rsid w:val="00886EA2"/>
    <w:rsid w:val="00887289"/>
    <w:rsid w:val="00887596"/>
    <w:rsid w:val="00891D52"/>
    <w:rsid w:val="00892777"/>
    <w:rsid w:val="008934CE"/>
    <w:rsid w:val="00893815"/>
    <w:rsid w:val="0089406E"/>
    <w:rsid w:val="008971E3"/>
    <w:rsid w:val="008978CB"/>
    <w:rsid w:val="00897C52"/>
    <w:rsid w:val="008A0716"/>
    <w:rsid w:val="008A114F"/>
    <w:rsid w:val="008A302D"/>
    <w:rsid w:val="008A32CD"/>
    <w:rsid w:val="008A5F81"/>
    <w:rsid w:val="008A6973"/>
    <w:rsid w:val="008B0033"/>
    <w:rsid w:val="008B08B4"/>
    <w:rsid w:val="008B22E1"/>
    <w:rsid w:val="008B2313"/>
    <w:rsid w:val="008B5F95"/>
    <w:rsid w:val="008C019D"/>
    <w:rsid w:val="008C0C7B"/>
    <w:rsid w:val="008C139D"/>
    <w:rsid w:val="008C18D9"/>
    <w:rsid w:val="008C1974"/>
    <w:rsid w:val="008C1D39"/>
    <w:rsid w:val="008C33EE"/>
    <w:rsid w:val="008C36AC"/>
    <w:rsid w:val="008C455A"/>
    <w:rsid w:val="008C72F1"/>
    <w:rsid w:val="008C77ED"/>
    <w:rsid w:val="008C7B5E"/>
    <w:rsid w:val="008D12EA"/>
    <w:rsid w:val="008D16AA"/>
    <w:rsid w:val="008D2347"/>
    <w:rsid w:val="008D268C"/>
    <w:rsid w:val="008D34D8"/>
    <w:rsid w:val="008D4086"/>
    <w:rsid w:val="008D443F"/>
    <w:rsid w:val="008D65C2"/>
    <w:rsid w:val="008D7185"/>
    <w:rsid w:val="008E0047"/>
    <w:rsid w:val="008E1127"/>
    <w:rsid w:val="008E1F84"/>
    <w:rsid w:val="008E223D"/>
    <w:rsid w:val="008E2534"/>
    <w:rsid w:val="008E2ACB"/>
    <w:rsid w:val="008E3415"/>
    <w:rsid w:val="008E4905"/>
    <w:rsid w:val="008E507B"/>
    <w:rsid w:val="008E5D42"/>
    <w:rsid w:val="008E65F3"/>
    <w:rsid w:val="008E69B9"/>
    <w:rsid w:val="008E69FD"/>
    <w:rsid w:val="008E7AEF"/>
    <w:rsid w:val="008E7F52"/>
    <w:rsid w:val="008F11AE"/>
    <w:rsid w:val="008F1557"/>
    <w:rsid w:val="008F2416"/>
    <w:rsid w:val="008F380E"/>
    <w:rsid w:val="008F3E27"/>
    <w:rsid w:val="008F4BB0"/>
    <w:rsid w:val="008F6964"/>
    <w:rsid w:val="00902F80"/>
    <w:rsid w:val="0090424A"/>
    <w:rsid w:val="00904331"/>
    <w:rsid w:val="00904652"/>
    <w:rsid w:val="009046E4"/>
    <w:rsid w:val="00904869"/>
    <w:rsid w:val="00904A13"/>
    <w:rsid w:val="0090526E"/>
    <w:rsid w:val="009057C4"/>
    <w:rsid w:val="0090605A"/>
    <w:rsid w:val="0091048B"/>
    <w:rsid w:val="00910584"/>
    <w:rsid w:val="0091085B"/>
    <w:rsid w:val="00911189"/>
    <w:rsid w:val="00913335"/>
    <w:rsid w:val="00914863"/>
    <w:rsid w:val="009155AA"/>
    <w:rsid w:val="009156C8"/>
    <w:rsid w:val="0091608F"/>
    <w:rsid w:val="0091649D"/>
    <w:rsid w:val="009173B0"/>
    <w:rsid w:val="00917716"/>
    <w:rsid w:val="00920F3D"/>
    <w:rsid w:val="009210CF"/>
    <w:rsid w:val="0092157D"/>
    <w:rsid w:val="00923300"/>
    <w:rsid w:val="0092399D"/>
    <w:rsid w:val="009241AA"/>
    <w:rsid w:val="009245F9"/>
    <w:rsid w:val="00924FA2"/>
    <w:rsid w:val="009257CE"/>
    <w:rsid w:val="0092736E"/>
    <w:rsid w:val="00927FE3"/>
    <w:rsid w:val="00931DEC"/>
    <w:rsid w:val="009331C8"/>
    <w:rsid w:val="009337CB"/>
    <w:rsid w:val="00933C04"/>
    <w:rsid w:val="009358AE"/>
    <w:rsid w:val="00935EE2"/>
    <w:rsid w:val="009366B4"/>
    <w:rsid w:val="009402E8"/>
    <w:rsid w:val="00940543"/>
    <w:rsid w:val="009405C7"/>
    <w:rsid w:val="009419F0"/>
    <w:rsid w:val="00941A79"/>
    <w:rsid w:val="00944D4D"/>
    <w:rsid w:val="0094501C"/>
    <w:rsid w:val="00945C02"/>
    <w:rsid w:val="009463BD"/>
    <w:rsid w:val="00946681"/>
    <w:rsid w:val="00946DC7"/>
    <w:rsid w:val="00947249"/>
    <w:rsid w:val="009473F1"/>
    <w:rsid w:val="00947E87"/>
    <w:rsid w:val="009513B2"/>
    <w:rsid w:val="00954394"/>
    <w:rsid w:val="00954724"/>
    <w:rsid w:val="00954B1D"/>
    <w:rsid w:val="00954D8C"/>
    <w:rsid w:val="00955E53"/>
    <w:rsid w:val="009563B1"/>
    <w:rsid w:val="0095646C"/>
    <w:rsid w:val="00956D02"/>
    <w:rsid w:val="009571D9"/>
    <w:rsid w:val="009604D0"/>
    <w:rsid w:val="0096153F"/>
    <w:rsid w:val="00961B8D"/>
    <w:rsid w:val="0096231E"/>
    <w:rsid w:val="00962F46"/>
    <w:rsid w:val="009633F6"/>
    <w:rsid w:val="00964A5B"/>
    <w:rsid w:val="00964E92"/>
    <w:rsid w:val="009669DD"/>
    <w:rsid w:val="00966A8A"/>
    <w:rsid w:val="009672CF"/>
    <w:rsid w:val="0097001F"/>
    <w:rsid w:val="0097088C"/>
    <w:rsid w:val="00970B6B"/>
    <w:rsid w:val="009729CD"/>
    <w:rsid w:val="00973389"/>
    <w:rsid w:val="00973F80"/>
    <w:rsid w:val="00974721"/>
    <w:rsid w:val="00975BED"/>
    <w:rsid w:val="00975CA7"/>
    <w:rsid w:val="00975F2B"/>
    <w:rsid w:val="00976F5C"/>
    <w:rsid w:val="0097705A"/>
    <w:rsid w:val="0097752A"/>
    <w:rsid w:val="00977830"/>
    <w:rsid w:val="00977AB1"/>
    <w:rsid w:val="00977C5B"/>
    <w:rsid w:val="00977DC3"/>
    <w:rsid w:val="009804B2"/>
    <w:rsid w:val="0098095D"/>
    <w:rsid w:val="00981201"/>
    <w:rsid w:val="0098210E"/>
    <w:rsid w:val="009879E0"/>
    <w:rsid w:val="00987DF6"/>
    <w:rsid w:val="00991259"/>
    <w:rsid w:val="00991C66"/>
    <w:rsid w:val="0099317E"/>
    <w:rsid w:val="00993F0C"/>
    <w:rsid w:val="00994B4F"/>
    <w:rsid w:val="00994F21"/>
    <w:rsid w:val="009953A0"/>
    <w:rsid w:val="00995D37"/>
    <w:rsid w:val="00995D79"/>
    <w:rsid w:val="00997CD8"/>
    <w:rsid w:val="009A047A"/>
    <w:rsid w:val="009A0E66"/>
    <w:rsid w:val="009A3CC9"/>
    <w:rsid w:val="009A4488"/>
    <w:rsid w:val="009A4BCE"/>
    <w:rsid w:val="009A5C44"/>
    <w:rsid w:val="009A7584"/>
    <w:rsid w:val="009A7735"/>
    <w:rsid w:val="009A7DAA"/>
    <w:rsid w:val="009B1672"/>
    <w:rsid w:val="009B16D1"/>
    <w:rsid w:val="009B2084"/>
    <w:rsid w:val="009B32DC"/>
    <w:rsid w:val="009B39F3"/>
    <w:rsid w:val="009B3A23"/>
    <w:rsid w:val="009B47BB"/>
    <w:rsid w:val="009B6056"/>
    <w:rsid w:val="009B654D"/>
    <w:rsid w:val="009C0AED"/>
    <w:rsid w:val="009C1714"/>
    <w:rsid w:val="009C202A"/>
    <w:rsid w:val="009C288F"/>
    <w:rsid w:val="009C2CF5"/>
    <w:rsid w:val="009C3520"/>
    <w:rsid w:val="009C3A31"/>
    <w:rsid w:val="009C4D50"/>
    <w:rsid w:val="009C5EE5"/>
    <w:rsid w:val="009D0395"/>
    <w:rsid w:val="009D0865"/>
    <w:rsid w:val="009D122B"/>
    <w:rsid w:val="009D3101"/>
    <w:rsid w:val="009D31BC"/>
    <w:rsid w:val="009D3DC3"/>
    <w:rsid w:val="009D4F7D"/>
    <w:rsid w:val="009D541F"/>
    <w:rsid w:val="009D6EDB"/>
    <w:rsid w:val="009D7AC3"/>
    <w:rsid w:val="009D7CF5"/>
    <w:rsid w:val="009D7FDF"/>
    <w:rsid w:val="009E0B0D"/>
    <w:rsid w:val="009E1155"/>
    <w:rsid w:val="009E3ABF"/>
    <w:rsid w:val="009E3C27"/>
    <w:rsid w:val="009E7AB4"/>
    <w:rsid w:val="009F0290"/>
    <w:rsid w:val="009F203A"/>
    <w:rsid w:val="009F3A69"/>
    <w:rsid w:val="009F49E7"/>
    <w:rsid w:val="009F5F3D"/>
    <w:rsid w:val="009F72AA"/>
    <w:rsid w:val="009F7EBE"/>
    <w:rsid w:val="00A008CF"/>
    <w:rsid w:val="00A01375"/>
    <w:rsid w:val="00A017DF"/>
    <w:rsid w:val="00A0352A"/>
    <w:rsid w:val="00A05CDC"/>
    <w:rsid w:val="00A0677D"/>
    <w:rsid w:val="00A07D1B"/>
    <w:rsid w:val="00A10E6E"/>
    <w:rsid w:val="00A10F31"/>
    <w:rsid w:val="00A113F0"/>
    <w:rsid w:val="00A13E4D"/>
    <w:rsid w:val="00A144C7"/>
    <w:rsid w:val="00A145DC"/>
    <w:rsid w:val="00A148E8"/>
    <w:rsid w:val="00A14BBB"/>
    <w:rsid w:val="00A2009D"/>
    <w:rsid w:val="00A2082B"/>
    <w:rsid w:val="00A20D19"/>
    <w:rsid w:val="00A217EF"/>
    <w:rsid w:val="00A21874"/>
    <w:rsid w:val="00A25B79"/>
    <w:rsid w:val="00A266F0"/>
    <w:rsid w:val="00A26EF9"/>
    <w:rsid w:val="00A27127"/>
    <w:rsid w:val="00A307E9"/>
    <w:rsid w:val="00A3088F"/>
    <w:rsid w:val="00A30F68"/>
    <w:rsid w:val="00A31586"/>
    <w:rsid w:val="00A32415"/>
    <w:rsid w:val="00A32462"/>
    <w:rsid w:val="00A34C41"/>
    <w:rsid w:val="00A36A4C"/>
    <w:rsid w:val="00A409F3"/>
    <w:rsid w:val="00A40D1A"/>
    <w:rsid w:val="00A429C2"/>
    <w:rsid w:val="00A42A2F"/>
    <w:rsid w:val="00A42B74"/>
    <w:rsid w:val="00A453BF"/>
    <w:rsid w:val="00A455E8"/>
    <w:rsid w:val="00A46C3F"/>
    <w:rsid w:val="00A51EC8"/>
    <w:rsid w:val="00A52515"/>
    <w:rsid w:val="00A52587"/>
    <w:rsid w:val="00A52F96"/>
    <w:rsid w:val="00A53799"/>
    <w:rsid w:val="00A55840"/>
    <w:rsid w:val="00A561EF"/>
    <w:rsid w:val="00A571EC"/>
    <w:rsid w:val="00A60243"/>
    <w:rsid w:val="00A6027D"/>
    <w:rsid w:val="00A606E7"/>
    <w:rsid w:val="00A6183C"/>
    <w:rsid w:val="00A62186"/>
    <w:rsid w:val="00A64195"/>
    <w:rsid w:val="00A64E29"/>
    <w:rsid w:val="00A675DA"/>
    <w:rsid w:val="00A678F3"/>
    <w:rsid w:val="00A7098E"/>
    <w:rsid w:val="00A71026"/>
    <w:rsid w:val="00A7121D"/>
    <w:rsid w:val="00A7166E"/>
    <w:rsid w:val="00A7275E"/>
    <w:rsid w:val="00A739C8"/>
    <w:rsid w:val="00A75533"/>
    <w:rsid w:val="00A7594E"/>
    <w:rsid w:val="00A765D0"/>
    <w:rsid w:val="00A767EB"/>
    <w:rsid w:val="00A767F5"/>
    <w:rsid w:val="00A77D29"/>
    <w:rsid w:val="00A8016E"/>
    <w:rsid w:val="00A802E2"/>
    <w:rsid w:val="00A80FA4"/>
    <w:rsid w:val="00A81389"/>
    <w:rsid w:val="00A81402"/>
    <w:rsid w:val="00A82AAE"/>
    <w:rsid w:val="00A83101"/>
    <w:rsid w:val="00A832D8"/>
    <w:rsid w:val="00A8392B"/>
    <w:rsid w:val="00A839AA"/>
    <w:rsid w:val="00A83EC1"/>
    <w:rsid w:val="00A859D3"/>
    <w:rsid w:val="00A878AA"/>
    <w:rsid w:val="00A9019C"/>
    <w:rsid w:val="00A90A4D"/>
    <w:rsid w:val="00A918EE"/>
    <w:rsid w:val="00A9276D"/>
    <w:rsid w:val="00A92963"/>
    <w:rsid w:val="00A944A5"/>
    <w:rsid w:val="00A95641"/>
    <w:rsid w:val="00A9582F"/>
    <w:rsid w:val="00A958DF"/>
    <w:rsid w:val="00A95E2A"/>
    <w:rsid w:val="00A95E5E"/>
    <w:rsid w:val="00A97338"/>
    <w:rsid w:val="00AA0ACC"/>
    <w:rsid w:val="00AA0D75"/>
    <w:rsid w:val="00AA17BB"/>
    <w:rsid w:val="00AA1919"/>
    <w:rsid w:val="00AA2FE9"/>
    <w:rsid w:val="00AA382E"/>
    <w:rsid w:val="00AA42D2"/>
    <w:rsid w:val="00AA4A37"/>
    <w:rsid w:val="00AA4F05"/>
    <w:rsid w:val="00AA5500"/>
    <w:rsid w:val="00AA5648"/>
    <w:rsid w:val="00AA5EBF"/>
    <w:rsid w:val="00AA5FBE"/>
    <w:rsid w:val="00AA71DF"/>
    <w:rsid w:val="00AA7B87"/>
    <w:rsid w:val="00AB0702"/>
    <w:rsid w:val="00AB11F4"/>
    <w:rsid w:val="00AB1289"/>
    <w:rsid w:val="00AB16A0"/>
    <w:rsid w:val="00AB25C9"/>
    <w:rsid w:val="00AB2957"/>
    <w:rsid w:val="00AB2CD2"/>
    <w:rsid w:val="00AB3A75"/>
    <w:rsid w:val="00AB487F"/>
    <w:rsid w:val="00AB6E1C"/>
    <w:rsid w:val="00AB7BF8"/>
    <w:rsid w:val="00AC1453"/>
    <w:rsid w:val="00AC1E0C"/>
    <w:rsid w:val="00AC2D52"/>
    <w:rsid w:val="00AC316A"/>
    <w:rsid w:val="00AC3A44"/>
    <w:rsid w:val="00AC640F"/>
    <w:rsid w:val="00AD0C37"/>
    <w:rsid w:val="00AD0EC4"/>
    <w:rsid w:val="00AD155B"/>
    <w:rsid w:val="00AD269D"/>
    <w:rsid w:val="00AD2F4A"/>
    <w:rsid w:val="00AD3C92"/>
    <w:rsid w:val="00AD5121"/>
    <w:rsid w:val="00AD547A"/>
    <w:rsid w:val="00AD602D"/>
    <w:rsid w:val="00AD63D8"/>
    <w:rsid w:val="00AD6A31"/>
    <w:rsid w:val="00AE0302"/>
    <w:rsid w:val="00AE082E"/>
    <w:rsid w:val="00AE2611"/>
    <w:rsid w:val="00AE3ABE"/>
    <w:rsid w:val="00AF09A3"/>
    <w:rsid w:val="00AF0DDF"/>
    <w:rsid w:val="00AF15C0"/>
    <w:rsid w:val="00AF2233"/>
    <w:rsid w:val="00AF283C"/>
    <w:rsid w:val="00AF30CA"/>
    <w:rsid w:val="00AF508F"/>
    <w:rsid w:val="00AF6A6A"/>
    <w:rsid w:val="00AF78E7"/>
    <w:rsid w:val="00AF791B"/>
    <w:rsid w:val="00B0028C"/>
    <w:rsid w:val="00B00479"/>
    <w:rsid w:val="00B00BAF"/>
    <w:rsid w:val="00B0109C"/>
    <w:rsid w:val="00B015C3"/>
    <w:rsid w:val="00B01F24"/>
    <w:rsid w:val="00B0390F"/>
    <w:rsid w:val="00B03D11"/>
    <w:rsid w:val="00B05A21"/>
    <w:rsid w:val="00B06E3F"/>
    <w:rsid w:val="00B103C0"/>
    <w:rsid w:val="00B1128A"/>
    <w:rsid w:val="00B11992"/>
    <w:rsid w:val="00B122F6"/>
    <w:rsid w:val="00B12A68"/>
    <w:rsid w:val="00B12B43"/>
    <w:rsid w:val="00B12E49"/>
    <w:rsid w:val="00B13178"/>
    <w:rsid w:val="00B13AD0"/>
    <w:rsid w:val="00B153E6"/>
    <w:rsid w:val="00B15719"/>
    <w:rsid w:val="00B15BC3"/>
    <w:rsid w:val="00B169EF"/>
    <w:rsid w:val="00B17ED9"/>
    <w:rsid w:val="00B2049D"/>
    <w:rsid w:val="00B2144A"/>
    <w:rsid w:val="00B2173B"/>
    <w:rsid w:val="00B21769"/>
    <w:rsid w:val="00B2177D"/>
    <w:rsid w:val="00B21989"/>
    <w:rsid w:val="00B22971"/>
    <w:rsid w:val="00B2410F"/>
    <w:rsid w:val="00B30EEA"/>
    <w:rsid w:val="00B31731"/>
    <w:rsid w:val="00B31CCA"/>
    <w:rsid w:val="00B328BB"/>
    <w:rsid w:val="00B32B36"/>
    <w:rsid w:val="00B32C4E"/>
    <w:rsid w:val="00B32F3B"/>
    <w:rsid w:val="00B33352"/>
    <w:rsid w:val="00B34455"/>
    <w:rsid w:val="00B346BE"/>
    <w:rsid w:val="00B34A8E"/>
    <w:rsid w:val="00B35CB1"/>
    <w:rsid w:val="00B35D5A"/>
    <w:rsid w:val="00B37A23"/>
    <w:rsid w:val="00B37FB4"/>
    <w:rsid w:val="00B41BB1"/>
    <w:rsid w:val="00B42744"/>
    <w:rsid w:val="00B42765"/>
    <w:rsid w:val="00B4321F"/>
    <w:rsid w:val="00B4323D"/>
    <w:rsid w:val="00B4345C"/>
    <w:rsid w:val="00B43762"/>
    <w:rsid w:val="00B4610D"/>
    <w:rsid w:val="00B475E8"/>
    <w:rsid w:val="00B5075E"/>
    <w:rsid w:val="00B50DC8"/>
    <w:rsid w:val="00B51CF4"/>
    <w:rsid w:val="00B53C89"/>
    <w:rsid w:val="00B53E59"/>
    <w:rsid w:val="00B558FF"/>
    <w:rsid w:val="00B55CE9"/>
    <w:rsid w:val="00B5682B"/>
    <w:rsid w:val="00B56A5C"/>
    <w:rsid w:val="00B57F4F"/>
    <w:rsid w:val="00B606A9"/>
    <w:rsid w:val="00B607B4"/>
    <w:rsid w:val="00B63AF1"/>
    <w:rsid w:val="00B63F7F"/>
    <w:rsid w:val="00B642B2"/>
    <w:rsid w:val="00B645A0"/>
    <w:rsid w:val="00B660A3"/>
    <w:rsid w:val="00B70646"/>
    <w:rsid w:val="00B70F12"/>
    <w:rsid w:val="00B71095"/>
    <w:rsid w:val="00B716A4"/>
    <w:rsid w:val="00B73BA7"/>
    <w:rsid w:val="00B74373"/>
    <w:rsid w:val="00B74AA0"/>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90E7E"/>
    <w:rsid w:val="00B929BE"/>
    <w:rsid w:val="00B92A6E"/>
    <w:rsid w:val="00B92B71"/>
    <w:rsid w:val="00B939CE"/>
    <w:rsid w:val="00B942FA"/>
    <w:rsid w:val="00B95B0A"/>
    <w:rsid w:val="00B95E5C"/>
    <w:rsid w:val="00B977A1"/>
    <w:rsid w:val="00BA037B"/>
    <w:rsid w:val="00BA093C"/>
    <w:rsid w:val="00BA18ED"/>
    <w:rsid w:val="00BA1AE5"/>
    <w:rsid w:val="00BA2B8C"/>
    <w:rsid w:val="00BA2FC7"/>
    <w:rsid w:val="00BA35E5"/>
    <w:rsid w:val="00BA3ACD"/>
    <w:rsid w:val="00BA6294"/>
    <w:rsid w:val="00BA62EA"/>
    <w:rsid w:val="00BA642A"/>
    <w:rsid w:val="00BA6BF8"/>
    <w:rsid w:val="00BA7EB9"/>
    <w:rsid w:val="00BB1A4D"/>
    <w:rsid w:val="00BB1DA8"/>
    <w:rsid w:val="00BB3906"/>
    <w:rsid w:val="00BB5421"/>
    <w:rsid w:val="00BC03E1"/>
    <w:rsid w:val="00BC10E7"/>
    <w:rsid w:val="00BC1F3C"/>
    <w:rsid w:val="00BC233A"/>
    <w:rsid w:val="00BC2969"/>
    <w:rsid w:val="00BC3218"/>
    <w:rsid w:val="00BC3393"/>
    <w:rsid w:val="00BC33DC"/>
    <w:rsid w:val="00BC40B7"/>
    <w:rsid w:val="00BC4F4A"/>
    <w:rsid w:val="00BC59A5"/>
    <w:rsid w:val="00BC6A1A"/>
    <w:rsid w:val="00BC6CC5"/>
    <w:rsid w:val="00BC7246"/>
    <w:rsid w:val="00BD04C9"/>
    <w:rsid w:val="00BD1A03"/>
    <w:rsid w:val="00BD3D1B"/>
    <w:rsid w:val="00BD4539"/>
    <w:rsid w:val="00BD5BD5"/>
    <w:rsid w:val="00BE167E"/>
    <w:rsid w:val="00BE1BE9"/>
    <w:rsid w:val="00BE1DEC"/>
    <w:rsid w:val="00BE224E"/>
    <w:rsid w:val="00BE2297"/>
    <w:rsid w:val="00BE2A44"/>
    <w:rsid w:val="00BE2D2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FE4"/>
    <w:rsid w:val="00C01419"/>
    <w:rsid w:val="00C026E8"/>
    <w:rsid w:val="00C02AB3"/>
    <w:rsid w:val="00C03887"/>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27D8"/>
    <w:rsid w:val="00C14A07"/>
    <w:rsid w:val="00C14B9A"/>
    <w:rsid w:val="00C14BED"/>
    <w:rsid w:val="00C153D2"/>
    <w:rsid w:val="00C15E26"/>
    <w:rsid w:val="00C16913"/>
    <w:rsid w:val="00C16C52"/>
    <w:rsid w:val="00C2075A"/>
    <w:rsid w:val="00C21828"/>
    <w:rsid w:val="00C24139"/>
    <w:rsid w:val="00C24502"/>
    <w:rsid w:val="00C278A7"/>
    <w:rsid w:val="00C27947"/>
    <w:rsid w:val="00C27D29"/>
    <w:rsid w:val="00C315D1"/>
    <w:rsid w:val="00C3170C"/>
    <w:rsid w:val="00C3188B"/>
    <w:rsid w:val="00C31A7F"/>
    <w:rsid w:val="00C33CDB"/>
    <w:rsid w:val="00C3532D"/>
    <w:rsid w:val="00C35AB0"/>
    <w:rsid w:val="00C3694F"/>
    <w:rsid w:val="00C36A5B"/>
    <w:rsid w:val="00C375EB"/>
    <w:rsid w:val="00C41340"/>
    <w:rsid w:val="00C41BAD"/>
    <w:rsid w:val="00C422A4"/>
    <w:rsid w:val="00C42C29"/>
    <w:rsid w:val="00C432AD"/>
    <w:rsid w:val="00C43C72"/>
    <w:rsid w:val="00C45B4B"/>
    <w:rsid w:val="00C45EFB"/>
    <w:rsid w:val="00C46C5B"/>
    <w:rsid w:val="00C47F45"/>
    <w:rsid w:val="00C50B2B"/>
    <w:rsid w:val="00C51B69"/>
    <w:rsid w:val="00C52E13"/>
    <w:rsid w:val="00C54002"/>
    <w:rsid w:val="00C55600"/>
    <w:rsid w:val="00C55E8D"/>
    <w:rsid w:val="00C60039"/>
    <w:rsid w:val="00C6024D"/>
    <w:rsid w:val="00C603B6"/>
    <w:rsid w:val="00C6200A"/>
    <w:rsid w:val="00C62302"/>
    <w:rsid w:val="00C626F0"/>
    <w:rsid w:val="00C63B89"/>
    <w:rsid w:val="00C6444A"/>
    <w:rsid w:val="00C64EE5"/>
    <w:rsid w:val="00C650C8"/>
    <w:rsid w:val="00C66468"/>
    <w:rsid w:val="00C6686D"/>
    <w:rsid w:val="00C66A34"/>
    <w:rsid w:val="00C70D0B"/>
    <w:rsid w:val="00C73C93"/>
    <w:rsid w:val="00C77DF6"/>
    <w:rsid w:val="00C84099"/>
    <w:rsid w:val="00C845A4"/>
    <w:rsid w:val="00C85A10"/>
    <w:rsid w:val="00C85D6A"/>
    <w:rsid w:val="00C86D90"/>
    <w:rsid w:val="00C91B22"/>
    <w:rsid w:val="00C91D5B"/>
    <w:rsid w:val="00C92C7F"/>
    <w:rsid w:val="00C935D3"/>
    <w:rsid w:val="00C94E80"/>
    <w:rsid w:val="00C968E3"/>
    <w:rsid w:val="00C97950"/>
    <w:rsid w:val="00CA02DF"/>
    <w:rsid w:val="00CA0321"/>
    <w:rsid w:val="00CA0DAC"/>
    <w:rsid w:val="00CA12F5"/>
    <w:rsid w:val="00CA163F"/>
    <w:rsid w:val="00CA20A4"/>
    <w:rsid w:val="00CA3E8F"/>
    <w:rsid w:val="00CA478D"/>
    <w:rsid w:val="00CA508B"/>
    <w:rsid w:val="00CA55A0"/>
    <w:rsid w:val="00CA6208"/>
    <w:rsid w:val="00CB149A"/>
    <w:rsid w:val="00CB1606"/>
    <w:rsid w:val="00CB1B9D"/>
    <w:rsid w:val="00CB2352"/>
    <w:rsid w:val="00CB24A5"/>
    <w:rsid w:val="00CB2F3F"/>
    <w:rsid w:val="00CB401F"/>
    <w:rsid w:val="00CB55F2"/>
    <w:rsid w:val="00CB5D64"/>
    <w:rsid w:val="00CB6439"/>
    <w:rsid w:val="00CB6505"/>
    <w:rsid w:val="00CB6D63"/>
    <w:rsid w:val="00CC1126"/>
    <w:rsid w:val="00CC2C07"/>
    <w:rsid w:val="00CC7E0F"/>
    <w:rsid w:val="00CC7E7D"/>
    <w:rsid w:val="00CD0BD9"/>
    <w:rsid w:val="00CD3F7B"/>
    <w:rsid w:val="00CD446E"/>
    <w:rsid w:val="00CD4886"/>
    <w:rsid w:val="00CD48CB"/>
    <w:rsid w:val="00CD4BC7"/>
    <w:rsid w:val="00CD4E77"/>
    <w:rsid w:val="00CD5019"/>
    <w:rsid w:val="00CD51E0"/>
    <w:rsid w:val="00CD5C76"/>
    <w:rsid w:val="00CD7653"/>
    <w:rsid w:val="00CD7875"/>
    <w:rsid w:val="00CE107D"/>
    <w:rsid w:val="00CE13B8"/>
    <w:rsid w:val="00CE1ADD"/>
    <w:rsid w:val="00CE1CF5"/>
    <w:rsid w:val="00CE2739"/>
    <w:rsid w:val="00CE3275"/>
    <w:rsid w:val="00CE33ED"/>
    <w:rsid w:val="00CE3495"/>
    <w:rsid w:val="00CE3C37"/>
    <w:rsid w:val="00CE4134"/>
    <w:rsid w:val="00CE53D2"/>
    <w:rsid w:val="00CE7524"/>
    <w:rsid w:val="00CF0490"/>
    <w:rsid w:val="00CF0B61"/>
    <w:rsid w:val="00CF3767"/>
    <w:rsid w:val="00CF3EEF"/>
    <w:rsid w:val="00CF4C68"/>
    <w:rsid w:val="00CF5435"/>
    <w:rsid w:val="00D03975"/>
    <w:rsid w:val="00D06058"/>
    <w:rsid w:val="00D07673"/>
    <w:rsid w:val="00D10FE2"/>
    <w:rsid w:val="00D11203"/>
    <w:rsid w:val="00D112F1"/>
    <w:rsid w:val="00D128F9"/>
    <w:rsid w:val="00D13115"/>
    <w:rsid w:val="00D1383E"/>
    <w:rsid w:val="00D13A0C"/>
    <w:rsid w:val="00D13B4A"/>
    <w:rsid w:val="00D13C30"/>
    <w:rsid w:val="00D144EC"/>
    <w:rsid w:val="00D146F8"/>
    <w:rsid w:val="00D147D4"/>
    <w:rsid w:val="00D14A81"/>
    <w:rsid w:val="00D14CA5"/>
    <w:rsid w:val="00D16AEC"/>
    <w:rsid w:val="00D16E51"/>
    <w:rsid w:val="00D17CF7"/>
    <w:rsid w:val="00D21812"/>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33A"/>
    <w:rsid w:val="00D31819"/>
    <w:rsid w:val="00D334E4"/>
    <w:rsid w:val="00D34E9A"/>
    <w:rsid w:val="00D37BD9"/>
    <w:rsid w:val="00D37BF8"/>
    <w:rsid w:val="00D4013F"/>
    <w:rsid w:val="00D4027F"/>
    <w:rsid w:val="00D41111"/>
    <w:rsid w:val="00D41DEA"/>
    <w:rsid w:val="00D425C3"/>
    <w:rsid w:val="00D42616"/>
    <w:rsid w:val="00D446A8"/>
    <w:rsid w:val="00D4485C"/>
    <w:rsid w:val="00D44C24"/>
    <w:rsid w:val="00D502B3"/>
    <w:rsid w:val="00D51712"/>
    <w:rsid w:val="00D5173A"/>
    <w:rsid w:val="00D51A7E"/>
    <w:rsid w:val="00D52B08"/>
    <w:rsid w:val="00D53C1B"/>
    <w:rsid w:val="00D551F0"/>
    <w:rsid w:val="00D6028D"/>
    <w:rsid w:val="00D60897"/>
    <w:rsid w:val="00D60F67"/>
    <w:rsid w:val="00D63DEE"/>
    <w:rsid w:val="00D64D62"/>
    <w:rsid w:val="00D652A2"/>
    <w:rsid w:val="00D65424"/>
    <w:rsid w:val="00D65783"/>
    <w:rsid w:val="00D659BD"/>
    <w:rsid w:val="00D6657D"/>
    <w:rsid w:val="00D67BD7"/>
    <w:rsid w:val="00D67F41"/>
    <w:rsid w:val="00D722CD"/>
    <w:rsid w:val="00D723C8"/>
    <w:rsid w:val="00D7305F"/>
    <w:rsid w:val="00D74566"/>
    <w:rsid w:val="00D75D4D"/>
    <w:rsid w:val="00D761CA"/>
    <w:rsid w:val="00D77F1F"/>
    <w:rsid w:val="00D80324"/>
    <w:rsid w:val="00D80895"/>
    <w:rsid w:val="00D80DB9"/>
    <w:rsid w:val="00D84101"/>
    <w:rsid w:val="00D8496B"/>
    <w:rsid w:val="00D86743"/>
    <w:rsid w:val="00D87BD9"/>
    <w:rsid w:val="00D87D43"/>
    <w:rsid w:val="00D902CA"/>
    <w:rsid w:val="00D905BB"/>
    <w:rsid w:val="00D92292"/>
    <w:rsid w:val="00D930DD"/>
    <w:rsid w:val="00D94B6A"/>
    <w:rsid w:val="00D954E5"/>
    <w:rsid w:val="00D964A3"/>
    <w:rsid w:val="00D9767E"/>
    <w:rsid w:val="00D97E62"/>
    <w:rsid w:val="00DA0441"/>
    <w:rsid w:val="00DA0D55"/>
    <w:rsid w:val="00DA1D7B"/>
    <w:rsid w:val="00DA2735"/>
    <w:rsid w:val="00DA2AF2"/>
    <w:rsid w:val="00DA4888"/>
    <w:rsid w:val="00DA67A9"/>
    <w:rsid w:val="00DA74BF"/>
    <w:rsid w:val="00DB011F"/>
    <w:rsid w:val="00DB0ACA"/>
    <w:rsid w:val="00DB161C"/>
    <w:rsid w:val="00DB1FF1"/>
    <w:rsid w:val="00DB231A"/>
    <w:rsid w:val="00DB2B14"/>
    <w:rsid w:val="00DB2F40"/>
    <w:rsid w:val="00DB448D"/>
    <w:rsid w:val="00DB5C93"/>
    <w:rsid w:val="00DB61D1"/>
    <w:rsid w:val="00DB62C3"/>
    <w:rsid w:val="00DB6DE8"/>
    <w:rsid w:val="00DB7649"/>
    <w:rsid w:val="00DC0C26"/>
    <w:rsid w:val="00DC1B91"/>
    <w:rsid w:val="00DC1EAE"/>
    <w:rsid w:val="00DC2C1B"/>
    <w:rsid w:val="00DC2E83"/>
    <w:rsid w:val="00DC4B1A"/>
    <w:rsid w:val="00DC4D0C"/>
    <w:rsid w:val="00DC6345"/>
    <w:rsid w:val="00DC6461"/>
    <w:rsid w:val="00DC6CA0"/>
    <w:rsid w:val="00DC741A"/>
    <w:rsid w:val="00DC76DF"/>
    <w:rsid w:val="00DD01A0"/>
    <w:rsid w:val="00DD116C"/>
    <w:rsid w:val="00DD1854"/>
    <w:rsid w:val="00DD30BF"/>
    <w:rsid w:val="00DD388F"/>
    <w:rsid w:val="00DD46D8"/>
    <w:rsid w:val="00DD5013"/>
    <w:rsid w:val="00DD5063"/>
    <w:rsid w:val="00DD5667"/>
    <w:rsid w:val="00DD67BA"/>
    <w:rsid w:val="00DD6B37"/>
    <w:rsid w:val="00DE0032"/>
    <w:rsid w:val="00DE0919"/>
    <w:rsid w:val="00DE1C1B"/>
    <w:rsid w:val="00DE29C2"/>
    <w:rsid w:val="00DE3149"/>
    <w:rsid w:val="00DE3301"/>
    <w:rsid w:val="00DE35AA"/>
    <w:rsid w:val="00DE5415"/>
    <w:rsid w:val="00DE612E"/>
    <w:rsid w:val="00DE716C"/>
    <w:rsid w:val="00DF0A5A"/>
    <w:rsid w:val="00DF1879"/>
    <w:rsid w:val="00DF2384"/>
    <w:rsid w:val="00DF37B6"/>
    <w:rsid w:val="00DF3966"/>
    <w:rsid w:val="00DF3C9B"/>
    <w:rsid w:val="00DF4AAF"/>
    <w:rsid w:val="00DF64FC"/>
    <w:rsid w:val="00DF68BB"/>
    <w:rsid w:val="00E000DF"/>
    <w:rsid w:val="00E0081A"/>
    <w:rsid w:val="00E00FBB"/>
    <w:rsid w:val="00E0143B"/>
    <w:rsid w:val="00E01A60"/>
    <w:rsid w:val="00E02163"/>
    <w:rsid w:val="00E021AA"/>
    <w:rsid w:val="00E02315"/>
    <w:rsid w:val="00E02465"/>
    <w:rsid w:val="00E03494"/>
    <w:rsid w:val="00E03F96"/>
    <w:rsid w:val="00E042DC"/>
    <w:rsid w:val="00E04809"/>
    <w:rsid w:val="00E0516A"/>
    <w:rsid w:val="00E0649C"/>
    <w:rsid w:val="00E07BA9"/>
    <w:rsid w:val="00E07C9B"/>
    <w:rsid w:val="00E10E73"/>
    <w:rsid w:val="00E12538"/>
    <w:rsid w:val="00E12C2B"/>
    <w:rsid w:val="00E12E5F"/>
    <w:rsid w:val="00E13529"/>
    <w:rsid w:val="00E152DB"/>
    <w:rsid w:val="00E202BC"/>
    <w:rsid w:val="00E21008"/>
    <w:rsid w:val="00E21F21"/>
    <w:rsid w:val="00E22A85"/>
    <w:rsid w:val="00E22CC6"/>
    <w:rsid w:val="00E2306C"/>
    <w:rsid w:val="00E234FA"/>
    <w:rsid w:val="00E23FD8"/>
    <w:rsid w:val="00E2511D"/>
    <w:rsid w:val="00E256AB"/>
    <w:rsid w:val="00E27654"/>
    <w:rsid w:val="00E31144"/>
    <w:rsid w:val="00E31371"/>
    <w:rsid w:val="00E31409"/>
    <w:rsid w:val="00E31660"/>
    <w:rsid w:val="00E33E11"/>
    <w:rsid w:val="00E360A8"/>
    <w:rsid w:val="00E365AE"/>
    <w:rsid w:val="00E36D11"/>
    <w:rsid w:val="00E37673"/>
    <w:rsid w:val="00E37DB6"/>
    <w:rsid w:val="00E40255"/>
    <w:rsid w:val="00E40B6C"/>
    <w:rsid w:val="00E41B31"/>
    <w:rsid w:val="00E42077"/>
    <w:rsid w:val="00E42E64"/>
    <w:rsid w:val="00E53B64"/>
    <w:rsid w:val="00E556BC"/>
    <w:rsid w:val="00E6084D"/>
    <w:rsid w:val="00E61909"/>
    <w:rsid w:val="00E62557"/>
    <w:rsid w:val="00E62E8D"/>
    <w:rsid w:val="00E63973"/>
    <w:rsid w:val="00E649CA"/>
    <w:rsid w:val="00E64D84"/>
    <w:rsid w:val="00E65067"/>
    <w:rsid w:val="00E6530A"/>
    <w:rsid w:val="00E66FB4"/>
    <w:rsid w:val="00E67BC6"/>
    <w:rsid w:val="00E70A5F"/>
    <w:rsid w:val="00E73886"/>
    <w:rsid w:val="00E73BEE"/>
    <w:rsid w:val="00E7498C"/>
    <w:rsid w:val="00E7651C"/>
    <w:rsid w:val="00E76B9F"/>
    <w:rsid w:val="00E76CCB"/>
    <w:rsid w:val="00E77126"/>
    <w:rsid w:val="00E77715"/>
    <w:rsid w:val="00E800E2"/>
    <w:rsid w:val="00E8209B"/>
    <w:rsid w:val="00E8211F"/>
    <w:rsid w:val="00E82529"/>
    <w:rsid w:val="00E835B5"/>
    <w:rsid w:val="00E871E0"/>
    <w:rsid w:val="00E8773D"/>
    <w:rsid w:val="00E90274"/>
    <w:rsid w:val="00E911B7"/>
    <w:rsid w:val="00E93759"/>
    <w:rsid w:val="00E95067"/>
    <w:rsid w:val="00E95EEE"/>
    <w:rsid w:val="00E96B4B"/>
    <w:rsid w:val="00E97984"/>
    <w:rsid w:val="00EA0C48"/>
    <w:rsid w:val="00EA153D"/>
    <w:rsid w:val="00EA1FDB"/>
    <w:rsid w:val="00EA287E"/>
    <w:rsid w:val="00EA3BED"/>
    <w:rsid w:val="00EA4DE1"/>
    <w:rsid w:val="00EA4FF5"/>
    <w:rsid w:val="00EA6845"/>
    <w:rsid w:val="00EA6ACB"/>
    <w:rsid w:val="00EA6C55"/>
    <w:rsid w:val="00EA7A60"/>
    <w:rsid w:val="00EB0EC1"/>
    <w:rsid w:val="00EB3410"/>
    <w:rsid w:val="00EB3471"/>
    <w:rsid w:val="00EB37CC"/>
    <w:rsid w:val="00EB405E"/>
    <w:rsid w:val="00EB4542"/>
    <w:rsid w:val="00EB4E14"/>
    <w:rsid w:val="00EB548D"/>
    <w:rsid w:val="00EB5A52"/>
    <w:rsid w:val="00EC03EC"/>
    <w:rsid w:val="00EC05F0"/>
    <w:rsid w:val="00EC0B9A"/>
    <w:rsid w:val="00EC16C0"/>
    <w:rsid w:val="00EC1BD7"/>
    <w:rsid w:val="00EC1E85"/>
    <w:rsid w:val="00EC2293"/>
    <w:rsid w:val="00EC2420"/>
    <w:rsid w:val="00EC2876"/>
    <w:rsid w:val="00EC2F02"/>
    <w:rsid w:val="00EC4A8D"/>
    <w:rsid w:val="00EC5818"/>
    <w:rsid w:val="00EC6266"/>
    <w:rsid w:val="00EC6819"/>
    <w:rsid w:val="00EC71F7"/>
    <w:rsid w:val="00EC759F"/>
    <w:rsid w:val="00EC7E81"/>
    <w:rsid w:val="00ED11C5"/>
    <w:rsid w:val="00ED1C84"/>
    <w:rsid w:val="00ED1CE8"/>
    <w:rsid w:val="00ED207C"/>
    <w:rsid w:val="00ED24FC"/>
    <w:rsid w:val="00ED46AA"/>
    <w:rsid w:val="00ED49E6"/>
    <w:rsid w:val="00ED4BAB"/>
    <w:rsid w:val="00ED4DF3"/>
    <w:rsid w:val="00ED5FBC"/>
    <w:rsid w:val="00ED60B5"/>
    <w:rsid w:val="00EE00F0"/>
    <w:rsid w:val="00EE055A"/>
    <w:rsid w:val="00EE075D"/>
    <w:rsid w:val="00EE19DD"/>
    <w:rsid w:val="00EE2B5C"/>
    <w:rsid w:val="00EE2BA2"/>
    <w:rsid w:val="00EE513E"/>
    <w:rsid w:val="00EE55A5"/>
    <w:rsid w:val="00EE5775"/>
    <w:rsid w:val="00EE6BDF"/>
    <w:rsid w:val="00EE737D"/>
    <w:rsid w:val="00EE7658"/>
    <w:rsid w:val="00EF0872"/>
    <w:rsid w:val="00EF1E50"/>
    <w:rsid w:val="00EF2339"/>
    <w:rsid w:val="00EF25CA"/>
    <w:rsid w:val="00EF3E28"/>
    <w:rsid w:val="00EF40FF"/>
    <w:rsid w:val="00EF4E3D"/>
    <w:rsid w:val="00EF4F5C"/>
    <w:rsid w:val="00EF53BC"/>
    <w:rsid w:val="00EF6DDD"/>
    <w:rsid w:val="00EF6E63"/>
    <w:rsid w:val="00EF704D"/>
    <w:rsid w:val="00EF7DD5"/>
    <w:rsid w:val="00F001FF"/>
    <w:rsid w:val="00F0054D"/>
    <w:rsid w:val="00F006EF"/>
    <w:rsid w:val="00F021A9"/>
    <w:rsid w:val="00F02B29"/>
    <w:rsid w:val="00F04CD6"/>
    <w:rsid w:val="00F10AE4"/>
    <w:rsid w:val="00F11BBF"/>
    <w:rsid w:val="00F11D90"/>
    <w:rsid w:val="00F127D5"/>
    <w:rsid w:val="00F12A2E"/>
    <w:rsid w:val="00F1352D"/>
    <w:rsid w:val="00F14F0F"/>
    <w:rsid w:val="00F163AC"/>
    <w:rsid w:val="00F16521"/>
    <w:rsid w:val="00F17955"/>
    <w:rsid w:val="00F20334"/>
    <w:rsid w:val="00F20924"/>
    <w:rsid w:val="00F22CAF"/>
    <w:rsid w:val="00F23864"/>
    <w:rsid w:val="00F263E2"/>
    <w:rsid w:val="00F26467"/>
    <w:rsid w:val="00F266D2"/>
    <w:rsid w:val="00F27B0F"/>
    <w:rsid w:val="00F30A62"/>
    <w:rsid w:val="00F31D2D"/>
    <w:rsid w:val="00F32F38"/>
    <w:rsid w:val="00F33CAD"/>
    <w:rsid w:val="00F33E4D"/>
    <w:rsid w:val="00F344AB"/>
    <w:rsid w:val="00F34DC1"/>
    <w:rsid w:val="00F35043"/>
    <w:rsid w:val="00F353D3"/>
    <w:rsid w:val="00F366A2"/>
    <w:rsid w:val="00F36DD7"/>
    <w:rsid w:val="00F40263"/>
    <w:rsid w:val="00F402D6"/>
    <w:rsid w:val="00F4068B"/>
    <w:rsid w:val="00F4088F"/>
    <w:rsid w:val="00F41782"/>
    <w:rsid w:val="00F42049"/>
    <w:rsid w:val="00F44EBB"/>
    <w:rsid w:val="00F4755D"/>
    <w:rsid w:val="00F53DC0"/>
    <w:rsid w:val="00F54CE9"/>
    <w:rsid w:val="00F56F23"/>
    <w:rsid w:val="00F57DA4"/>
    <w:rsid w:val="00F61566"/>
    <w:rsid w:val="00F623E5"/>
    <w:rsid w:val="00F62B2F"/>
    <w:rsid w:val="00F650CB"/>
    <w:rsid w:val="00F653E0"/>
    <w:rsid w:val="00F6590D"/>
    <w:rsid w:val="00F65C36"/>
    <w:rsid w:val="00F67669"/>
    <w:rsid w:val="00F67E28"/>
    <w:rsid w:val="00F7031F"/>
    <w:rsid w:val="00F71D4E"/>
    <w:rsid w:val="00F730CA"/>
    <w:rsid w:val="00F73CC6"/>
    <w:rsid w:val="00F74555"/>
    <w:rsid w:val="00F745F4"/>
    <w:rsid w:val="00F753B0"/>
    <w:rsid w:val="00F75B64"/>
    <w:rsid w:val="00F77236"/>
    <w:rsid w:val="00F77505"/>
    <w:rsid w:val="00F77668"/>
    <w:rsid w:val="00F77F47"/>
    <w:rsid w:val="00F80118"/>
    <w:rsid w:val="00F816E2"/>
    <w:rsid w:val="00F836F2"/>
    <w:rsid w:val="00F83898"/>
    <w:rsid w:val="00F85939"/>
    <w:rsid w:val="00F86C0C"/>
    <w:rsid w:val="00F879DB"/>
    <w:rsid w:val="00F87B57"/>
    <w:rsid w:val="00F900A3"/>
    <w:rsid w:val="00F902CE"/>
    <w:rsid w:val="00F90969"/>
    <w:rsid w:val="00F91120"/>
    <w:rsid w:val="00F926DC"/>
    <w:rsid w:val="00F92845"/>
    <w:rsid w:val="00F92C7C"/>
    <w:rsid w:val="00F93158"/>
    <w:rsid w:val="00F946CF"/>
    <w:rsid w:val="00F9585A"/>
    <w:rsid w:val="00F96769"/>
    <w:rsid w:val="00F97677"/>
    <w:rsid w:val="00FA118D"/>
    <w:rsid w:val="00FA13CC"/>
    <w:rsid w:val="00FA1B2C"/>
    <w:rsid w:val="00FA226E"/>
    <w:rsid w:val="00FA3304"/>
    <w:rsid w:val="00FA42B7"/>
    <w:rsid w:val="00FA67F1"/>
    <w:rsid w:val="00FB0594"/>
    <w:rsid w:val="00FB0804"/>
    <w:rsid w:val="00FB133D"/>
    <w:rsid w:val="00FB1EA7"/>
    <w:rsid w:val="00FB22C2"/>
    <w:rsid w:val="00FB358C"/>
    <w:rsid w:val="00FB3735"/>
    <w:rsid w:val="00FB38C3"/>
    <w:rsid w:val="00FB3D23"/>
    <w:rsid w:val="00FB3FD5"/>
    <w:rsid w:val="00FB5B80"/>
    <w:rsid w:val="00FB6538"/>
    <w:rsid w:val="00FB6819"/>
    <w:rsid w:val="00FC097B"/>
    <w:rsid w:val="00FC0C41"/>
    <w:rsid w:val="00FC3D91"/>
    <w:rsid w:val="00FC443C"/>
    <w:rsid w:val="00FC4970"/>
    <w:rsid w:val="00FC5E11"/>
    <w:rsid w:val="00FC5F02"/>
    <w:rsid w:val="00FD0B61"/>
    <w:rsid w:val="00FD30B2"/>
    <w:rsid w:val="00FD3518"/>
    <w:rsid w:val="00FD3D8F"/>
    <w:rsid w:val="00FD4EDF"/>
    <w:rsid w:val="00FD5F73"/>
    <w:rsid w:val="00FD78E1"/>
    <w:rsid w:val="00FD7FA5"/>
    <w:rsid w:val="00FE00A6"/>
    <w:rsid w:val="00FE0C53"/>
    <w:rsid w:val="00FE1ECE"/>
    <w:rsid w:val="00FE25E0"/>
    <w:rsid w:val="00FE2694"/>
    <w:rsid w:val="00FE2B57"/>
    <w:rsid w:val="00FE318F"/>
    <w:rsid w:val="00FE3577"/>
    <w:rsid w:val="00FE3DB7"/>
    <w:rsid w:val="00FE49C8"/>
    <w:rsid w:val="00FE4BBB"/>
    <w:rsid w:val="00FE4DC9"/>
    <w:rsid w:val="00FF0354"/>
    <w:rsid w:val="00FF17F7"/>
    <w:rsid w:val="00FF3F4A"/>
    <w:rsid w:val="00FF5A71"/>
    <w:rsid w:val="00FF714C"/>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EE07CA-171C-4D8F-9FDA-B4397E56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2F57"/>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D4BC7"/>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D657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65170635">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iu@grodzisk.pl" TargetMode="Externa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B336D-1055-44BB-A3F9-B0FF39E6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6303</Words>
  <Characters>37824</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44039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6</cp:revision>
  <cp:lastPrinted>2018-04-18T06:04:00Z</cp:lastPrinted>
  <dcterms:created xsi:type="dcterms:W3CDTF">2018-05-02T12:37:00Z</dcterms:created>
  <dcterms:modified xsi:type="dcterms:W3CDTF">2018-05-02T13:05:00Z</dcterms:modified>
</cp:coreProperties>
</file>